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E6B" w:rsidRPr="002E6E6B" w:rsidRDefault="002E6E6B" w:rsidP="002E6E6B">
      <w:pPr>
        <w:pStyle w:val="Overskrift1"/>
        <w:rPr>
          <w:sz w:val="36"/>
        </w:rPr>
      </w:pPr>
      <w:r w:rsidRPr="002E6E6B">
        <w:rPr>
          <w:sz w:val="36"/>
        </w:rPr>
        <w:t xml:space="preserve">Kjøreplan 4.samling: Ungdom og sosiale medier </w:t>
      </w:r>
    </w:p>
    <w:p w:rsidR="002E6E6B" w:rsidRPr="002E6E6B" w:rsidRDefault="002E6E6B" w:rsidP="002E6E6B">
      <w:pPr>
        <w:rPr>
          <w:szCs w:val="32"/>
        </w:rPr>
      </w:pPr>
    </w:p>
    <w:p w:rsidR="0023190B" w:rsidRDefault="002E6E6B" w:rsidP="002E6E6B">
      <w:pPr>
        <w:rPr>
          <w:szCs w:val="32"/>
        </w:rPr>
      </w:pPr>
      <w:r w:rsidRPr="0023190B">
        <w:rPr>
          <w:b/>
          <w:szCs w:val="32"/>
        </w:rPr>
        <w:t>Mål:</w:t>
      </w:r>
      <w:r w:rsidR="0023190B">
        <w:rPr>
          <w:szCs w:val="32"/>
        </w:rPr>
        <w:t xml:space="preserve"> Utfordre foreldre til å bli kjent med sine unges nettvaner. Få kjennskap til noe av det livet som de unge lever net</w:t>
      </w:r>
      <w:bookmarkStart w:id="0" w:name="_GoBack"/>
      <w:bookmarkEnd w:id="0"/>
      <w:r w:rsidR="0023190B">
        <w:rPr>
          <w:szCs w:val="32"/>
        </w:rPr>
        <w:t>tet. Motivere til å ta «de vanskelige samtalene».</w:t>
      </w:r>
    </w:p>
    <w:p w:rsidR="002E6E6B" w:rsidRPr="002E6E6B" w:rsidRDefault="002E6E6B" w:rsidP="002E6E6B">
      <w:pPr>
        <w:rPr>
          <w:szCs w:val="32"/>
        </w:rPr>
      </w:pPr>
      <w:r w:rsidRPr="002E6E6B">
        <w:rPr>
          <w:szCs w:val="32"/>
        </w:rPr>
        <w:t xml:space="preserve"> «Ungdommer er storforbrukere av internett og sosiale medier. Dette gjør at mange får for lite fysisk aktivitet og lite sosial erfaring. Internett er et sted å spille og ha det mye moro med spill, men også et sted å gjemme seg og være utprøvende. Det viser seg at mange falle for fristelser som pengespill og gamling og også utfordrende </w:t>
      </w:r>
      <w:proofErr w:type="spellStart"/>
      <w:r w:rsidRPr="002E6E6B">
        <w:rPr>
          <w:szCs w:val="32"/>
        </w:rPr>
        <w:t>chatting</w:t>
      </w:r>
      <w:proofErr w:type="spellEnd"/>
      <w:r w:rsidRPr="002E6E6B">
        <w:rPr>
          <w:szCs w:val="32"/>
        </w:rPr>
        <w:t xml:space="preserve"> med ukjente mennesker (med falsk identitet) og porno. Mobbing på nettet øker i omfang og i utspekulerthet. Svært mange konfirmanter får erfaring med å bli offer for dette. Faren for å bli fotografert i pinlige situasjoner gjør mange ungdommer svært utrygge på egen kropp, sky og forsiktige med god grunn. Liturgisk avslutning. Jeg-perlen og nattens perle» </w:t>
      </w:r>
    </w:p>
    <w:p w:rsidR="002E6E6B" w:rsidRPr="002E6E6B" w:rsidRDefault="002E6E6B" w:rsidP="002E6E6B">
      <w:pPr>
        <w:rPr>
          <w:szCs w:val="32"/>
        </w:rPr>
      </w:pPr>
    </w:p>
    <w:p w:rsidR="002E6E6B" w:rsidRPr="002E6E6B" w:rsidRDefault="002E6E6B" w:rsidP="002E6E6B">
      <w:pPr>
        <w:rPr>
          <w:szCs w:val="32"/>
        </w:rPr>
      </w:pPr>
      <w:r w:rsidRPr="002E6E6B">
        <w:rPr>
          <w:szCs w:val="32"/>
          <w:u w:val="single"/>
        </w:rPr>
        <w:t>Kl. 20:</w:t>
      </w:r>
      <w:r w:rsidRPr="002E6E6B">
        <w:rPr>
          <w:szCs w:val="32"/>
        </w:rPr>
        <w:t xml:space="preserve"> </w:t>
      </w:r>
      <w:r w:rsidRPr="002E6E6B">
        <w:rPr>
          <w:b/>
          <w:szCs w:val="32"/>
        </w:rPr>
        <w:t>Velkomst</w:t>
      </w:r>
      <w:r w:rsidRPr="002E6E6B">
        <w:rPr>
          <w:szCs w:val="32"/>
        </w:rPr>
        <w:t xml:space="preserve"> med kaffe/te og noe å bite i. Innledning ved kateket eller annen konfirmantansvarlig, og frivillige medarbeidere som står bak arrangementet. </w:t>
      </w:r>
    </w:p>
    <w:p w:rsidR="002E6E6B" w:rsidRPr="002E6E6B" w:rsidRDefault="002E6E6B" w:rsidP="002E6E6B">
      <w:pPr>
        <w:rPr>
          <w:szCs w:val="32"/>
        </w:rPr>
      </w:pPr>
    </w:p>
    <w:p w:rsidR="002E6E6B" w:rsidRPr="002E6E6B" w:rsidRDefault="002E6E6B" w:rsidP="002E6E6B">
      <w:pPr>
        <w:rPr>
          <w:szCs w:val="32"/>
        </w:rPr>
      </w:pPr>
      <w:r w:rsidRPr="002E6E6B">
        <w:rPr>
          <w:szCs w:val="32"/>
          <w:u w:val="single"/>
        </w:rPr>
        <w:t>Kl.20.15:</w:t>
      </w:r>
      <w:r w:rsidRPr="002E6E6B">
        <w:rPr>
          <w:szCs w:val="32"/>
        </w:rPr>
        <w:t xml:space="preserve"> </w:t>
      </w:r>
      <w:r w:rsidRPr="002E6E6B">
        <w:rPr>
          <w:b/>
          <w:szCs w:val="32"/>
        </w:rPr>
        <w:t>Foredrag</w:t>
      </w:r>
      <w:r w:rsidRPr="002E6E6B">
        <w:rPr>
          <w:szCs w:val="32"/>
        </w:rPr>
        <w:t xml:space="preserve"> ved ressurspersoner med kirkelig forankring, som har god kunnskap om ungdommers hverdag, for eksempel en ungdomsdiakon. Gjerne PP-presentasjon.</w:t>
      </w:r>
      <w:r>
        <w:rPr>
          <w:szCs w:val="32"/>
        </w:rPr>
        <w:t xml:space="preserve"> </w:t>
      </w:r>
      <w:r w:rsidRPr="002E6E6B">
        <w:rPr>
          <w:szCs w:val="32"/>
        </w:rPr>
        <w:t xml:space="preserve">Mulighet for å stille spørsmål, samtale rundt bordene. </w:t>
      </w:r>
    </w:p>
    <w:p w:rsidR="002E6E6B" w:rsidRPr="002E6E6B" w:rsidRDefault="002E6E6B" w:rsidP="002E6E6B">
      <w:pPr>
        <w:rPr>
          <w:szCs w:val="32"/>
        </w:rPr>
      </w:pPr>
      <w:r w:rsidRPr="002E6E6B">
        <w:rPr>
          <w:szCs w:val="32"/>
        </w:rPr>
        <w:t xml:space="preserve">Pause </w:t>
      </w:r>
    </w:p>
    <w:p w:rsidR="002E6E6B" w:rsidRPr="002E6E6B" w:rsidRDefault="002E6E6B" w:rsidP="002E6E6B">
      <w:pPr>
        <w:rPr>
          <w:szCs w:val="32"/>
        </w:rPr>
      </w:pPr>
      <w:r w:rsidRPr="002E6E6B">
        <w:rPr>
          <w:szCs w:val="32"/>
          <w:u w:val="single"/>
        </w:rPr>
        <w:t>Kl. 21.15:</w:t>
      </w:r>
      <w:r w:rsidRPr="002E6E6B">
        <w:rPr>
          <w:szCs w:val="32"/>
        </w:rPr>
        <w:t xml:space="preserve"> </w:t>
      </w:r>
      <w:r w:rsidRPr="002E6E6B">
        <w:rPr>
          <w:b/>
          <w:szCs w:val="32"/>
        </w:rPr>
        <w:t>Refleksjonsoppgave for foreldre</w:t>
      </w:r>
      <w:r w:rsidRPr="002E6E6B">
        <w:rPr>
          <w:szCs w:val="32"/>
        </w:rPr>
        <w:t xml:space="preserve"> </w:t>
      </w:r>
    </w:p>
    <w:p w:rsidR="002E6E6B" w:rsidRPr="0023190B" w:rsidRDefault="002E6E6B" w:rsidP="0023190B">
      <w:pPr>
        <w:pStyle w:val="Listeavsnitt"/>
        <w:numPr>
          <w:ilvl w:val="0"/>
          <w:numId w:val="11"/>
        </w:numPr>
        <w:rPr>
          <w:szCs w:val="32"/>
        </w:rPr>
      </w:pPr>
      <w:r w:rsidRPr="0023190B">
        <w:rPr>
          <w:szCs w:val="32"/>
        </w:rPr>
        <w:t>La hver enkelt forelder få utdelt en penn og en lapp.</w:t>
      </w:r>
    </w:p>
    <w:p w:rsidR="002E6E6B" w:rsidRPr="0023190B" w:rsidRDefault="002E6E6B" w:rsidP="0023190B">
      <w:pPr>
        <w:pStyle w:val="Listeavsnitt"/>
        <w:numPr>
          <w:ilvl w:val="0"/>
          <w:numId w:val="11"/>
        </w:numPr>
        <w:rPr>
          <w:szCs w:val="32"/>
        </w:rPr>
      </w:pPr>
      <w:r w:rsidRPr="0023190B">
        <w:rPr>
          <w:szCs w:val="32"/>
        </w:rPr>
        <w:t>Be dem om å skrive konfirmantens navn på den ene siden.</w:t>
      </w:r>
    </w:p>
    <w:p w:rsidR="002E6E6B" w:rsidRPr="0023190B" w:rsidRDefault="002E6E6B" w:rsidP="0023190B">
      <w:pPr>
        <w:pStyle w:val="Listeavsnitt"/>
        <w:numPr>
          <w:ilvl w:val="0"/>
          <w:numId w:val="11"/>
        </w:numPr>
        <w:rPr>
          <w:szCs w:val="32"/>
        </w:rPr>
      </w:pPr>
      <w:r w:rsidRPr="0023190B">
        <w:rPr>
          <w:szCs w:val="32"/>
        </w:rPr>
        <w:t>På den andre siden av lappen ber du dem om å skrive tre positive ting om konfirmanten.</w:t>
      </w:r>
    </w:p>
    <w:p w:rsidR="002E6E6B" w:rsidRPr="0023190B" w:rsidRDefault="002E6E6B" w:rsidP="0023190B">
      <w:pPr>
        <w:pStyle w:val="Listeavsnitt"/>
        <w:numPr>
          <w:ilvl w:val="0"/>
          <w:numId w:val="11"/>
        </w:numPr>
        <w:rPr>
          <w:szCs w:val="32"/>
        </w:rPr>
      </w:pPr>
      <w:r w:rsidRPr="0023190B">
        <w:rPr>
          <w:szCs w:val="32"/>
        </w:rPr>
        <w:t>Be dem om å dele med sidemannen det de har skrevet opp og fortelle hverandre om de positive sidene ved konfirmanten.</w:t>
      </w:r>
    </w:p>
    <w:p w:rsidR="002E6E6B" w:rsidRPr="0023190B" w:rsidRDefault="002E6E6B" w:rsidP="0023190B">
      <w:pPr>
        <w:pStyle w:val="Listeavsnitt"/>
        <w:numPr>
          <w:ilvl w:val="0"/>
          <w:numId w:val="11"/>
        </w:numPr>
        <w:rPr>
          <w:szCs w:val="32"/>
        </w:rPr>
      </w:pPr>
      <w:r w:rsidRPr="0023190B">
        <w:rPr>
          <w:szCs w:val="32"/>
        </w:rPr>
        <w:t>Ha en liten refleksjon om det å være forelder for ungdom.</w:t>
      </w:r>
    </w:p>
    <w:p w:rsidR="002E6E6B" w:rsidRPr="0023190B" w:rsidRDefault="002E6E6B" w:rsidP="0023190B">
      <w:pPr>
        <w:pStyle w:val="Listeavsnitt"/>
        <w:numPr>
          <w:ilvl w:val="1"/>
          <w:numId w:val="11"/>
        </w:numPr>
        <w:rPr>
          <w:szCs w:val="32"/>
        </w:rPr>
      </w:pPr>
      <w:r w:rsidRPr="0023190B">
        <w:rPr>
          <w:szCs w:val="32"/>
        </w:rPr>
        <w:t>At det ikke alltid er like lett å fortelle den unge at de har mye å gi. (</w:t>
      </w:r>
      <w:proofErr w:type="gramStart"/>
      <w:r w:rsidRPr="0023190B">
        <w:rPr>
          <w:szCs w:val="32"/>
        </w:rPr>
        <w:t>det</w:t>
      </w:r>
      <w:proofErr w:type="gramEnd"/>
      <w:r w:rsidRPr="0023190B">
        <w:rPr>
          <w:szCs w:val="32"/>
        </w:rPr>
        <w:t xml:space="preserve"> kan bli mye kjefting) </w:t>
      </w:r>
    </w:p>
    <w:p w:rsidR="002E6E6B" w:rsidRPr="0023190B" w:rsidRDefault="0023190B" w:rsidP="0023190B">
      <w:pPr>
        <w:pStyle w:val="Listeavsnitt"/>
        <w:numPr>
          <w:ilvl w:val="1"/>
          <w:numId w:val="11"/>
        </w:numPr>
        <w:rPr>
          <w:szCs w:val="32"/>
        </w:rPr>
      </w:pPr>
      <w:r w:rsidRPr="0023190B">
        <w:rPr>
          <w:szCs w:val="32"/>
        </w:rPr>
        <w:t>I</w:t>
      </w:r>
      <w:r w:rsidR="002E6E6B" w:rsidRPr="0023190B">
        <w:rPr>
          <w:szCs w:val="32"/>
        </w:rPr>
        <w:t xml:space="preserve"> konfirmasjonstiden er et av målene å bekrefte hver enkelt ungdom – og det er viktig at foreldrene også gjør dette.</w:t>
      </w:r>
    </w:p>
    <w:p w:rsidR="002E6E6B" w:rsidRPr="0023190B" w:rsidRDefault="002E6E6B" w:rsidP="0023190B">
      <w:pPr>
        <w:pStyle w:val="Listeavsnitt"/>
        <w:numPr>
          <w:ilvl w:val="1"/>
          <w:numId w:val="11"/>
        </w:numPr>
        <w:rPr>
          <w:szCs w:val="32"/>
        </w:rPr>
      </w:pPr>
      <w:r w:rsidRPr="0023190B">
        <w:rPr>
          <w:szCs w:val="32"/>
        </w:rPr>
        <w:t>Utfordre foreldrene til å gå hjem og fortelle hva de skrev på lappen.</w:t>
      </w:r>
    </w:p>
    <w:p w:rsidR="002E6E6B" w:rsidRPr="0023190B" w:rsidRDefault="002E6E6B" w:rsidP="0023190B">
      <w:pPr>
        <w:pStyle w:val="Listeavsnitt"/>
        <w:numPr>
          <w:ilvl w:val="0"/>
          <w:numId w:val="11"/>
        </w:numPr>
        <w:rPr>
          <w:szCs w:val="32"/>
        </w:rPr>
      </w:pPr>
      <w:r w:rsidRPr="0023190B">
        <w:rPr>
          <w:szCs w:val="32"/>
        </w:rPr>
        <w:t>Bønn</w:t>
      </w:r>
    </w:p>
    <w:p w:rsidR="002E6E6B" w:rsidRPr="0023190B" w:rsidRDefault="002E6E6B" w:rsidP="0023190B">
      <w:pPr>
        <w:pStyle w:val="Listeavsnitt"/>
        <w:ind w:left="1410"/>
        <w:rPr>
          <w:szCs w:val="32"/>
        </w:rPr>
      </w:pPr>
      <w:r w:rsidRPr="0023190B">
        <w:rPr>
          <w:szCs w:val="32"/>
        </w:rPr>
        <w:t>Samle inn lappene og be for konfirmanter, foreldre, familie og konfirmasjonstiden. Dette kan gjøres i den liturgiske avslutningen i kirkerommet som følger</w:t>
      </w:r>
    </w:p>
    <w:p w:rsidR="002E6E6B" w:rsidRPr="002E6E6B" w:rsidRDefault="002E6E6B" w:rsidP="002E6E6B">
      <w:pPr>
        <w:ind w:left="720"/>
        <w:rPr>
          <w:szCs w:val="32"/>
        </w:rPr>
      </w:pPr>
    </w:p>
    <w:p w:rsidR="00173EFF" w:rsidRPr="00B669A6" w:rsidRDefault="002E6E6B" w:rsidP="00B669A6">
      <w:r w:rsidRPr="002E6E6B">
        <w:rPr>
          <w:szCs w:val="32"/>
          <w:u w:val="single"/>
        </w:rPr>
        <w:t>Kl.21.40:</w:t>
      </w:r>
      <w:r w:rsidRPr="002E6E6B">
        <w:rPr>
          <w:szCs w:val="32"/>
        </w:rPr>
        <w:t xml:space="preserve"> </w:t>
      </w:r>
      <w:r w:rsidRPr="002E6E6B">
        <w:rPr>
          <w:b/>
          <w:szCs w:val="32"/>
        </w:rPr>
        <w:t>Liturgisk avslutning</w:t>
      </w:r>
      <w:r w:rsidRPr="002E6E6B">
        <w:rPr>
          <w:szCs w:val="32"/>
        </w:rPr>
        <w:t xml:space="preserve"> </w:t>
      </w:r>
    </w:p>
    <w:sectPr w:rsidR="00173EFF" w:rsidRPr="00B669A6" w:rsidSect="00E51B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308" w:rsidRDefault="00400308" w:rsidP="00173EFF">
      <w:pPr>
        <w:spacing w:after="0" w:line="240" w:lineRule="auto"/>
      </w:pPr>
      <w:r>
        <w:separator/>
      </w:r>
    </w:p>
  </w:endnote>
  <w:endnote w:type="continuationSeparator" w:id="0">
    <w:p w:rsidR="00400308" w:rsidRDefault="00400308" w:rsidP="0017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308" w:rsidRDefault="00400308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8D38CA" w:rsidRDefault="008D38CA" w:rsidP="00B669A6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  <w:sz w:val="20"/>
      </w:rPr>
    </w:pPr>
    <w:r w:rsidRPr="008D38CA">
      <w:rPr>
        <w:rStyle w:val="Svakutheving"/>
        <w:i w:val="0"/>
        <w:spacing w:val="8"/>
        <w:kern w:val="16"/>
        <w:sz w:val="20"/>
      </w:rPr>
      <w:t xml:space="preserve">Dette dokumentet er hentet fra ressursbanken.no (den norske kirke) og kan brukes fritt til </w:t>
    </w:r>
    <w:r w:rsidRPr="008D38CA">
      <w:rPr>
        <w:rStyle w:val="Svakutheving"/>
        <w:i w:val="0"/>
        <w:spacing w:val="8"/>
        <w:kern w:val="16"/>
        <w:sz w:val="20"/>
      </w:rPr>
      <w:br/>
      <w:t>ikke-kommersielle formål.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8D38CA" w:rsidRDefault="008D38CA" w:rsidP="008D38CA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  <w:sz w:val="20"/>
      </w:rPr>
    </w:pPr>
    <w:r w:rsidRPr="008D38CA">
      <w:rPr>
        <w:rStyle w:val="Svakutheving"/>
        <w:i w:val="0"/>
        <w:spacing w:val="8"/>
        <w:kern w:val="16"/>
        <w:sz w:val="20"/>
      </w:rPr>
      <w:t>Dette dokumentet e</w:t>
    </w:r>
    <w:r w:rsidR="00400308">
      <w:rPr>
        <w:rStyle w:val="Svakutheving"/>
        <w:i w:val="0"/>
        <w:spacing w:val="8"/>
        <w:kern w:val="16"/>
        <w:sz w:val="20"/>
      </w:rPr>
      <w:t>r hentet fra ressursbanken.no (D</w:t>
    </w:r>
    <w:r w:rsidRPr="008D38CA">
      <w:rPr>
        <w:rStyle w:val="Svakutheving"/>
        <w:i w:val="0"/>
        <w:spacing w:val="8"/>
        <w:kern w:val="16"/>
        <w:sz w:val="20"/>
      </w:rPr>
      <w:t xml:space="preserve">en norske kirke) og kan brukes fritt til </w:t>
    </w:r>
    <w:r w:rsidRPr="008D38CA">
      <w:rPr>
        <w:rStyle w:val="Svakutheving"/>
        <w:i w:val="0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308" w:rsidRDefault="00400308" w:rsidP="00173EFF">
      <w:pPr>
        <w:spacing w:after="0" w:line="240" w:lineRule="auto"/>
      </w:pPr>
      <w:r>
        <w:separator/>
      </w:r>
    </w:p>
  </w:footnote>
  <w:footnote w:type="continuationSeparator" w:id="0">
    <w:p w:rsidR="00400308" w:rsidRDefault="00400308" w:rsidP="0017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308" w:rsidRDefault="00400308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Side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23190B">
      <w:rPr>
        <w:noProof/>
        <w:color w:val="8496B0" w:themeColor="text2" w:themeTint="99"/>
        <w:sz w:val="24"/>
        <w:szCs w:val="24"/>
      </w:rPr>
      <w:t>2</w:t>
    </w:r>
    <w:r>
      <w:rPr>
        <w:color w:val="8496B0" w:themeColor="text2" w:themeTint="99"/>
        <w:sz w:val="24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308" w:rsidRDefault="00400308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00A40"/>
    <w:multiLevelType w:val="hybridMultilevel"/>
    <w:tmpl w:val="D92A9D1C"/>
    <w:lvl w:ilvl="0" w:tplc="FCDAEFCE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B6D7F"/>
    <w:multiLevelType w:val="hybridMultilevel"/>
    <w:tmpl w:val="EE98E75A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97770"/>
    <w:multiLevelType w:val="hybridMultilevel"/>
    <w:tmpl w:val="096E2E00"/>
    <w:lvl w:ilvl="0" w:tplc="FCDAEFCE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163435F8">
      <w:start w:val="5"/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08"/>
    <w:rsid w:val="00004153"/>
    <w:rsid w:val="00066110"/>
    <w:rsid w:val="00173EFF"/>
    <w:rsid w:val="0019147D"/>
    <w:rsid w:val="001D525A"/>
    <w:rsid w:val="0023190B"/>
    <w:rsid w:val="00246A05"/>
    <w:rsid w:val="002A0D2E"/>
    <w:rsid w:val="002B4B4D"/>
    <w:rsid w:val="002E6E6B"/>
    <w:rsid w:val="00364FD9"/>
    <w:rsid w:val="003F7BC8"/>
    <w:rsid w:val="00400308"/>
    <w:rsid w:val="00442E3E"/>
    <w:rsid w:val="004A23AA"/>
    <w:rsid w:val="006574D3"/>
    <w:rsid w:val="006D7D6F"/>
    <w:rsid w:val="00793B6C"/>
    <w:rsid w:val="008460ED"/>
    <w:rsid w:val="008D38CA"/>
    <w:rsid w:val="00B55A95"/>
    <w:rsid w:val="00B56B8C"/>
    <w:rsid w:val="00B669A6"/>
    <w:rsid w:val="00CA03EF"/>
    <w:rsid w:val="00CB3140"/>
    <w:rsid w:val="00D873E5"/>
    <w:rsid w:val="00DA55BF"/>
    <w:rsid w:val="00E51BA6"/>
    <w:rsid w:val="00ED1503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8DD0347-C998-45A0-8E08-119B28D7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3AA"/>
    <w:rPr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EA49E-51B2-4686-8B81-0394E2B95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5</TotalTime>
  <Pages>1</Pages>
  <Words>349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Langkaas</dc:creator>
  <cp:keywords/>
  <dc:description/>
  <cp:lastModifiedBy>Randi Langkaas</cp:lastModifiedBy>
  <cp:revision>3</cp:revision>
  <cp:lastPrinted>2016-04-29T10:35:00Z</cp:lastPrinted>
  <dcterms:created xsi:type="dcterms:W3CDTF">2017-03-15T13:53:00Z</dcterms:created>
  <dcterms:modified xsi:type="dcterms:W3CDTF">2017-03-15T14:16:00Z</dcterms:modified>
</cp:coreProperties>
</file>