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20888" w14:textId="5AE7398F" w:rsidR="00802D17" w:rsidRPr="002E4DBB" w:rsidRDefault="008210DB" w:rsidP="00C338C5">
      <w:pPr>
        <w:rPr>
          <w:b/>
          <w:bCs/>
        </w:rPr>
      </w:pPr>
      <w:r w:rsidRPr="002E4DBB">
        <w:rPr>
          <w:b/>
          <w:bCs/>
        </w:rPr>
        <w:t xml:space="preserve">Året </w:t>
      </w:r>
      <w:r w:rsidR="002E4DBB" w:rsidRPr="002E4DBB">
        <w:rPr>
          <w:b/>
          <w:bCs/>
        </w:rPr>
        <w:t>vi</w:t>
      </w:r>
      <w:r w:rsidRPr="002E4DBB">
        <w:rPr>
          <w:b/>
          <w:bCs/>
        </w:rPr>
        <w:t xml:space="preserve"> utforske</w:t>
      </w:r>
      <w:r w:rsidR="002E4DBB" w:rsidRPr="002E4DBB">
        <w:rPr>
          <w:b/>
          <w:bCs/>
        </w:rPr>
        <w:t>r</w:t>
      </w:r>
      <w:r w:rsidRPr="002E4DBB">
        <w:rPr>
          <w:b/>
          <w:bCs/>
        </w:rPr>
        <w:t xml:space="preserve"> tradisjonene</w:t>
      </w:r>
    </w:p>
    <w:p w14:paraId="0B6829A6" w14:textId="016B26C1" w:rsidR="00C338C5" w:rsidRPr="002E4DBB" w:rsidRDefault="007F4105" w:rsidP="00C338C5">
      <w:pPr>
        <w:rPr>
          <w:b/>
          <w:bCs/>
        </w:rPr>
      </w:pPr>
      <w:r w:rsidRPr="002E4DBB">
        <w:rPr>
          <w:b/>
          <w:bCs/>
        </w:rPr>
        <w:t>Hv</w:t>
      </w:r>
      <w:r w:rsidR="003D1019" w:rsidRPr="002E4DBB">
        <w:rPr>
          <w:b/>
          <w:bCs/>
        </w:rPr>
        <w:t xml:space="preserve">a er juletradisjoner for deg? </w:t>
      </w:r>
      <w:r w:rsidR="00C338C5" w:rsidRPr="002E4DBB">
        <w:rPr>
          <w:b/>
          <w:bCs/>
        </w:rPr>
        <w:t xml:space="preserve">Er du fra en familie med </w:t>
      </w:r>
      <w:r w:rsidR="00EF38EA" w:rsidRPr="002E4DBB">
        <w:rPr>
          <w:b/>
          <w:bCs/>
        </w:rPr>
        <w:t>jule</w:t>
      </w:r>
      <w:r w:rsidR="00C338C5" w:rsidRPr="002E4DBB">
        <w:rPr>
          <w:b/>
          <w:bCs/>
        </w:rPr>
        <w:t>tre av furu eller gran, i tilfelle</w:t>
      </w:r>
      <w:r w:rsidR="003D1019" w:rsidRPr="002E4DBB">
        <w:rPr>
          <w:b/>
          <w:bCs/>
        </w:rPr>
        <w:t xml:space="preserve"> – </w:t>
      </w:r>
      <w:r w:rsidR="00C338C5" w:rsidRPr="002E4DBB">
        <w:rPr>
          <w:b/>
          <w:bCs/>
        </w:rPr>
        <w:t>edel</w:t>
      </w:r>
      <w:r w:rsidR="00DC39F9" w:rsidRPr="002E4DBB">
        <w:rPr>
          <w:b/>
          <w:bCs/>
        </w:rPr>
        <w:t>-</w:t>
      </w:r>
      <w:r w:rsidR="00C338C5" w:rsidRPr="002E4DBB">
        <w:rPr>
          <w:b/>
          <w:bCs/>
        </w:rPr>
        <w:t xml:space="preserve"> eller norsk</w:t>
      </w:r>
      <w:r w:rsidR="00DC39F9" w:rsidRPr="002E4DBB">
        <w:rPr>
          <w:b/>
          <w:bCs/>
        </w:rPr>
        <w:t xml:space="preserve"> gran</w:t>
      </w:r>
      <w:r w:rsidR="007246FB" w:rsidRPr="002E4DBB">
        <w:rPr>
          <w:b/>
          <w:bCs/>
        </w:rPr>
        <w:t>, e</w:t>
      </w:r>
      <w:r w:rsidR="00C338C5" w:rsidRPr="002E4DBB">
        <w:rPr>
          <w:b/>
          <w:bCs/>
        </w:rPr>
        <w:t>ller eviggrønt av kunststoff</w:t>
      </w:r>
      <w:r w:rsidR="007246FB" w:rsidRPr="002E4DBB">
        <w:rPr>
          <w:b/>
          <w:bCs/>
        </w:rPr>
        <w:t>?</w:t>
      </w:r>
      <w:r w:rsidR="00C338C5" w:rsidRPr="002E4DBB">
        <w:rPr>
          <w:b/>
          <w:bCs/>
        </w:rPr>
        <w:t xml:space="preserve"> Hva slags lukter forbinder du med jul? Bestefars sigar eller</w:t>
      </w:r>
      <w:r w:rsidR="001E15AA">
        <w:rPr>
          <w:b/>
          <w:bCs/>
        </w:rPr>
        <w:t xml:space="preserve"> </w:t>
      </w:r>
      <w:r w:rsidR="001E15AA" w:rsidRPr="00DA48ED">
        <w:rPr>
          <w:b/>
          <w:bCs/>
        </w:rPr>
        <w:t xml:space="preserve">den tradisjonelle </w:t>
      </w:r>
      <w:r w:rsidR="002E4DBB" w:rsidRPr="00DA48ED">
        <w:rPr>
          <w:b/>
          <w:bCs/>
        </w:rPr>
        <w:t>julemiddagen</w:t>
      </w:r>
      <w:r w:rsidR="00C338C5" w:rsidRPr="00DA48ED">
        <w:rPr>
          <w:b/>
          <w:bCs/>
        </w:rPr>
        <w:t>?</w:t>
      </w:r>
      <w:r w:rsidR="00C338C5" w:rsidRPr="002E4DBB">
        <w:rPr>
          <w:b/>
          <w:bCs/>
        </w:rPr>
        <w:t xml:space="preserve"> </w:t>
      </w:r>
    </w:p>
    <w:p w14:paraId="31CB92CF" w14:textId="77777777" w:rsidR="00E4641B" w:rsidRDefault="00640553" w:rsidP="00E4641B">
      <w:r>
        <w:t>Dette er året der julens tradisjoner og kirkelige røtter bør utforskes</w:t>
      </w:r>
      <w:r w:rsidR="00E4641B">
        <w:t xml:space="preserve">. </w:t>
      </w:r>
      <w:r w:rsidR="00C76FCF">
        <w:t>Jula 2025 er</w:t>
      </w:r>
      <w:r w:rsidR="00E4641B">
        <w:t xml:space="preserve"> nemlig</w:t>
      </w:r>
      <w:r w:rsidR="00C76FCF">
        <w:t xml:space="preserve"> en 900-årsjubileums-jul</w:t>
      </w:r>
      <w:r w:rsidR="00E4641B">
        <w:t>!</w:t>
      </w:r>
      <w:r w:rsidR="00C76FCF">
        <w:t xml:space="preserve"> Troen på Guds og Marias sønn hadde begynt å slå rot i Rogaland da Stavanger bispedømme ble etablert. </w:t>
      </w:r>
    </w:p>
    <w:p w14:paraId="2E486BA7" w14:textId="3AB177B4" w:rsidR="00121EF8" w:rsidRDefault="00121EF8" w:rsidP="00121EF8">
      <w:r>
        <w:t>Domkirka dateres til år 1125, og vi er stolte av at den vakre katedralen har vært i sammenhengende kirkelig bruk i 900 år. Utallige julesalmer er «avleiret» i de solide veggene der.</w:t>
      </w:r>
    </w:p>
    <w:p w14:paraId="25AE920D" w14:textId="3DA2D0A0" w:rsidR="00715FB1" w:rsidRDefault="00715FB1" w:rsidP="00715FB1">
      <w:r>
        <w:t xml:space="preserve">Jul var i utgangspunktet festen for solsnu, en skikk knytta til naturens kretsløp. «Yule-tide» heter det i noen engelske julesanger. Vi har beholdt ordet jul, men innholdet handler mer om «Christmas» eller Kristmesse, på norsk. </w:t>
      </w:r>
    </w:p>
    <w:p w14:paraId="5530758B" w14:textId="3E61ABD9" w:rsidR="00D833A0" w:rsidRPr="00DA48ED" w:rsidRDefault="000E0024" w:rsidP="00E4641B">
      <w:pPr>
        <w:rPr>
          <w:b/>
          <w:bCs/>
        </w:rPr>
      </w:pPr>
      <w:r w:rsidRPr="00DA48ED">
        <w:rPr>
          <w:b/>
          <w:bCs/>
        </w:rPr>
        <w:t>Fastetida er dele-tid</w:t>
      </w:r>
    </w:p>
    <w:p w14:paraId="72C9C525" w14:textId="43DA995E" w:rsidR="00C338C5" w:rsidRDefault="00C338C5">
      <w:r w:rsidRPr="00DA48ED">
        <w:t xml:space="preserve">Ofte er familietradisjoner knytta til måltidene. </w:t>
      </w:r>
      <w:r w:rsidR="00626960">
        <w:t xml:space="preserve">Mange uker før julehelga blir vi minnet om at ribbe og pinnekjøtt hører jula til. </w:t>
      </w:r>
      <w:r>
        <w:t>Før ga juledag den første kjøttmiddagen på flere uker. Advent var fastetid. En tradisjon vi godt kan ta vare på er at adventstida blir dele-tid. I seinere år har det vært flere medieoppslag om folk som trosser sjenanse og norske tradisjoner for å inkludere nye i måltidsfellesskapet</w:t>
      </w:r>
      <w:r w:rsidR="00DC39F9">
        <w:t xml:space="preserve"> akkurat til jul.</w:t>
      </w:r>
      <w:r w:rsidR="005158CA">
        <w:t xml:space="preserve"> </w:t>
      </w:r>
      <w:r w:rsidR="0024128E" w:rsidRPr="00DA48ED">
        <w:t>Kan</w:t>
      </w:r>
      <w:r w:rsidR="005158CA" w:rsidRPr="00DA48ED">
        <w:t xml:space="preserve"> </w:t>
      </w:r>
      <w:r w:rsidR="009C3F4E" w:rsidRPr="00DA48ED">
        <w:t>det</w:t>
      </w:r>
      <w:r w:rsidR="005158CA" w:rsidRPr="00DA48ED">
        <w:t xml:space="preserve"> bli en ny tradisjo</w:t>
      </w:r>
      <w:r w:rsidR="00F20057" w:rsidRPr="00DA48ED">
        <w:t>n?</w:t>
      </w:r>
    </w:p>
    <w:p w14:paraId="04C7B7DF" w14:textId="34F0E5C3" w:rsidR="00EF38EA" w:rsidRDefault="00EF38EA">
      <w:r>
        <w:t>Feirer dere jul sammen på tvers av generasjoner</w:t>
      </w:r>
      <w:r w:rsidR="00803171">
        <w:t>?</w:t>
      </w:r>
      <w:r>
        <w:t xml:space="preserve"> </w:t>
      </w:r>
      <w:r w:rsidR="00803171">
        <w:t>L</w:t>
      </w:r>
      <w:r>
        <w:t>a det bli en tradisjon at noen forteller om sine juleminner, kanskje både på godt og vondt. Forskjellene mellom familiemedlemmer og mellom husholdningene i et nabolag kan være store. Julen tåler at vi snakker ærlig om misunnelse, sår og forskjellsbehandling. Jesus ble menneske nettopp fordi Gud bryr seg om mennesker og hvordan vi har det.</w:t>
      </w:r>
      <w:r w:rsidR="00F6733A">
        <w:t xml:space="preserve"> </w:t>
      </w:r>
      <w:r w:rsidR="000B02A9" w:rsidRPr="00DA48ED">
        <w:t xml:space="preserve">Jula minner oss </w:t>
      </w:r>
      <w:r w:rsidR="0079305D">
        <w:t xml:space="preserve">også </w:t>
      </w:r>
      <w:r w:rsidR="000B02A9" w:rsidRPr="00DA48ED">
        <w:t>på Jesu kjærlighetsbud om at vi skal elske hverandre.</w:t>
      </w:r>
    </w:p>
    <w:p w14:paraId="54AB2AAB" w14:textId="6FA731E1" w:rsidR="00AF44E1" w:rsidRPr="00685BA0" w:rsidRDefault="00697501">
      <w:pPr>
        <w:rPr>
          <w:b/>
          <w:bCs/>
        </w:rPr>
      </w:pPr>
      <w:r w:rsidRPr="00685BA0">
        <w:rPr>
          <w:b/>
          <w:bCs/>
        </w:rPr>
        <w:t xml:space="preserve">Lyset </w:t>
      </w:r>
      <w:r w:rsidR="00B35555" w:rsidRPr="00685BA0">
        <w:rPr>
          <w:b/>
          <w:bCs/>
        </w:rPr>
        <w:t>finnes</w:t>
      </w:r>
    </w:p>
    <w:p w14:paraId="35A14A01" w14:textId="328EA20C" w:rsidR="00DC39F9" w:rsidRDefault="00DC39F9">
      <w:r>
        <w:t>Solsnu-motivet er</w:t>
      </w:r>
      <w:r w:rsidR="00B21320">
        <w:t xml:space="preserve"> fremdeles</w:t>
      </w:r>
      <w:r>
        <w:t xml:space="preserve"> med oss inn i feiringen av Jesu fødsel, han som kalte seg verden lys. Gjennom førjulstida lyser advents</w:t>
      </w:r>
      <w:r w:rsidR="00803171">
        <w:t>kransen</w:t>
      </w:r>
      <w:r>
        <w:t xml:space="preserve"> stadig sterkere og til høgtida synger vi «</w:t>
      </w:r>
      <w:r w:rsidR="00CE418D">
        <w:t>Da</w:t>
      </w:r>
      <w:r>
        <w:t xml:space="preserve"> tenner moder alle lys». </w:t>
      </w:r>
    </w:p>
    <w:p w14:paraId="58D16954" w14:textId="2EE5EBD7" w:rsidR="00DC39F9" w:rsidRDefault="00DC39F9">
      <w:r>
        <w:t xml:space="preserve">Lys er ikke bare en flamme eller det vi kan slå på med en bryter. Lys er et bilde på det vi trenger når dagene er tunge. Vi trenger hverandre, et vennlig smil, en hjelpsom nabo, </w:t>
      </w:r>
      <w:r w:rsidR="00803171">
        <w:t xml:space="preserve">at noen deler med oss </w:t>
      </w:r>
      <w:r>
        <w:t>og vi trenger håp. Håpssymbolet er et anker. Ankeret har feste i evigheten</w:t>
      </w:r>
      <w:r w:rsidR="005158CA">
        <w:t xml:space="preserve"> hos Jesus</w:t>
      </w:r>
      <w:r w:rsidR="002D42F0">
        <w:t>,</w:t>
      </w:r>
      <w:r w:rsidR="005158CA">
        <w:t xml:space="preserve"> som var før alle tider og som ble en av</w:t>
      </w:r>
      <w:r w:rsidR="00856B46">
        <w:t xml:space="preserve"> oss</w:t>
      </w:r>
      <w:r w:rsidR="00013E4F">
        <w:t>.</w:t>
      </w:r>
    </w:p>
    <w:p w14:paraId="343047C0" w14:textId="7AB6BEEE" w:rsidR="00AF44E1" w:rsidRPr="00D833A0" w:rsidRDefault="00AF44E1">
      <w:pPr>
        <w:rPr>
          <w:lang w:val="nn-NO"/>
        </w:rPr>
      </w:pPr>
      <w:r w:rsidRPr="00180D2C">
        <w:t>La</w:t>
      </w:r>
      <w:r w:rsidR="00B671A1" w:rsidRPr="00180D2C">
        <w:t xml:space="preserve"> </w:t>
      </w:r>
      <w:r w:rsidR="000D0E80" w:rsidRPr="00180D2C">
        <w:t>tradisjonen om å feire verdens lys</w:t>
      </w:r>
      <w:r w:rsidR="00B24DD7" w:rsidRPr="00180D2C">
        <w:t xml:space="preserve"> fortsette</w:t>
      </w:r>
      <w:r w:rsidR="00756A98" w:rsidRPr="00180D2C">
        <w:t xml:space="preserve"> å bringe hå</w:t>
      </w:r>
      <w:r w:rsidR="008941D4" w:rsidRPr="00180D2C">
        <w:t xml:space="preserve">p – </w:t>
      </w:r>
      <w:r w:rsidR="0063155C" w:rsidRPr="00180D2C">
        <w:t>«</w:t>
      </w:r>
      <w:r w:rsidR="000D0E80" w:rsidRPr="00180D2C">
        <w:t xml:space="preserve">midt </w:t>
      </w:r>
      <w:r w:rsidR="003E6F32" w:rsidRPr="00180D2C">
        <w:t>i den kalde vinter</w:t>
      </w:r>
      <w:r w:rsidR="0063155C" w:rsidRPr="00180D2C">
        <w:t>, ved mørke midnatts tid»</w:t>
      </w:r>
      <w:r w:rsidR="0009298D" w:rsidRPr="00180D2C">
        <w:t xml:space="preserve">. </w:t>
      </w:r>
      <w:r w:rsidR="0009298D" w:rsidRPr="00180D2C">
        <w:rPr>
          <w:lang w:val="nn-NO"/>
        </w:rPr>
        <w:t>(</w:t>
      </w:r>
      <w:r w:rsidR="0009298D" w:rsidRPr="00180D2C">
        <w:rPr>
          <w:i/>
          <w:iCs/>
          <w:lang w:val="nn-NO"/>
        </w:rPr>
        <w:t>Det hev ei rose sprunge</w:t>
      </w:r>
      <w:r w:rsidR="00121EF8">
        <w:rPr>
          <w:i/>
          <w:iCs/>
          <w:lang w:val="nn-NO"/>
        </w:rPr>
        <w:t>,</w:t>
      </w:r>
      <w:r w:rsidR="00AD6FB6" w:rsidRPr="00180D2C">
        <w:rPr>
          <w:i/>
          <w:iCs/>
          <w:lang w:val="nn-NO"/>
        </w:rPr>
        <w:t xml:space="preserve"> </w:t>
      </w:r>
      <w:r w:rsidR="00AD6FB6" w:rsidRPr="00180D2C">
        <w:rPr>
          <w:lang w:val="nn-NO"/>
        </w:rPr>
        <w:t>nr. 33 i Norsk salmebok</w:t>
      </w:r>
      <w:r w:rsidR="0009298D" w:rsidRPr="00180D2C">
        <w:rPr>
          <w:lang w:val="nn-NO"/>
        </w:rPr>
        <w:t>.)</w:t>
      </w:r>
    </w:p>
    <w:p w14:paraId="1CEB14FE" w14:textId="4A89F8EB" w:rsidR="005158CA" w:rsidRDefault="005158CA">
      <w:pPr>
        <w:rPr>
          <w:lang w:val="nn-NO"/>
        </w:rPr>
      </w:pPr>
      <w:r w:rsidRPr="00D833A0">
        <w:rPr>
          <w:lang w:val="nn-NO"/>
        </w:rPr>
        <w:lastRenderedPageBreak/>
        <w:t>God Kristmesse 2025!</w:t>
      </w:r>
    </w:p>
    <w:p w14:paraId="5202E207" w14:textId="0D151677" w:rsidR="00BE6F91" w:rsidRDefault="00BE6F91">
      <w:r w:rsidRPr="00BE6F91">
        <w:t>Anne Lise Ådnøy, biskop i S</w:t>
      </w:r>
      <w:r>
        <w:t>tavanger bispedømme</w:t>
      </w:r>
    </w:p>
    <w:p w14:paraId="4C0B7E25" w14:textId="102D0116" w:rsidR="00FD5EAA" w:rsidRDefault="00FD5EAA">
      <w:r w:rsidRPr="00A5221D">
        <w:rPr>
          <w:highlight w:val="yellow"/>
        </w:rPr>
        <w:t>Bildetekst:</w:t>
      </w:r>
      <w:r>
        <w:t xml:space="preserve"> </w:t>
      </w:r>
    </w:p>
    <w:p w14:paraId="667D008B" w14:textId="67F610E0" w:rsidR="00A5221D" w:rsidRPr="00BE6F91" w:rsidRDefault="00D63321" w:rsidP="00BB3940">
      <w:r>
        <w:t xml:space="preserve">– </w:t>
      </w:r>
      <w:r w:rsidR="006F25C2">
        <w:t>Solsnu-motivet er fremdeles med oss inn i feiringen av Jesu fødsel, han som kalte seg verden lys</w:t>
      </w:r>
      <w:r>
        <w:t>, skriver biskop Anne Lise Ådnøy.</w:t>
      </w:r>
      <w:r w:rsidR="00BB3940">
        <w:t xml:space="preserve"> </w:t>
      </w:r>
      <w:r w:rsidR="00A5221D">
        <w:t>Foto: Den norske kirke</w:t>
      </w:r>
    </w:p>
    <w:sectPr w:rsidR="00A5221D" w:rsidRPr="00BE6F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4CF"/>
    <w:rsid w:val="00013E4F"/>
    <w:rsid w:val="0009298D"/>
    <w:rsid w:val="000B02A9"/>
    <w:rsid w:val="000B7498"/>
    <w:rsid w:val="000D0E80"/>
    <w:rsid w:val="000E0024"/>
    <w:rsid w:val="00121EF8"/>
    <w:rsid w:val="00163E21"/>
    <w:rsid w:val="00180D2C"/>
    <w:rsid w:val="001E15AA"/>
    <w:rsid w:val="00211120"/>
    <w:rsid w:val="0024128E"/>
    <w:rsid w:val="0025238C"/>
    <w:rsid w:val="00287C76"/>
    <w:rsid w:val="00290584"/>
    <w:rsid w:val="002D42F0"/>
    <w:rsid w:val="002E4DBB"/>
    <w:rsid w:val="003A57DC"/>
    <w:rsid w:val="003D1019"/>
    <w:rsid w:val="003E6F32"/>
    <w:rsid w:val="004157A1"/>
    <w:rsid w:val="00430D2F"/>
    <w:rsid w:val="004D639F"/>
    <w:rsid w:val="004D6723"/>
    <w:rsid w:val="004E7BC7"/>
    <w:rsid w:val="005158CA"/>
    <w:rsid w:val="005E41E3"/>
    <w:rsid w:val="00626960"/>
    <w:rsid w:val="0063155C"/>
    <w:rsid w:val="006364CF"/>
    <w:rsid w:val="006369C5"/>
    <w:rsid w:val="00640553"/>
    <w:rsid w:val="00685BA0"/>
    <w:rsid w:val="00697501"/>
    <w:rsid w:val="006B38F7"/>
    <w:rsid w:val="006F12F1"/>
    <w:rsid w:val="006F25C2"/>
    <w:rsid w:val="00715FB1"/>
    <w:rsid w:val="007246FB"/>
    <w:rsid w:val="00756A98"/>
    <w:rsid w:val="00767ACD"/>
    <w:rsid w:val="0079305D"/>
    <w:rsid w:val="007A51DC"/>
    <w:rsid w:val="007F4105"/>
    <w:rsid w:val="008011F1"/>
    <w:rsid w:val="00802D17"/>
    <w:rsid w:val="00803171"/>
    <w:rsid w:val="008210DB"/>
    <w:rsid w:val="0084551D"/>
    <w:rsid w:val="00856B46"/>
    <w:rsid w:val="008941D4"/>
    <w:rsid w:val="008B06BF"/>
    <w:rsid w:val="009069D7"/>
    <w:rsid w:val="009C3F4E"/>
    <w:rsid w:val="009E0E89"/>
    <w:rsid w:val="00A25431"/>
    <w:rsid w:val="00A5221D"/>
    <w:rsid w:val="00AD6FB6"/>
    <w:rsid w:val="00AF44E1"/>
    <w:rsid w:val="00B21320"/>
    <w:rsid w:val="00B24DD7"/>
    <w:rsid w:val="00B35555"/>
    <w:rsid w:val="00B671A1"/>
    <w:rsid w:val="00BB3940"/>
    <w:rsid w:val="00BB6EDB"/>
    <w:rsid w:val="00BE6F91"/>
    <w:rsid w:val="00C27E4A"/>
    <w:rsid w:val="00C338C5"/>
    <w:rsid w:val="00C76FCF"/>
    <w:rsid w:val="00C93F69"/>
    <w:rsid w:val="00CE418D"/>
    <w:rsid w:val="00D548FF"/>
    <w:rsid w:val="00D63321"/>
    <w:rsid w:val="00D833A0"/>
    <w:rsid w:val="00DA48ED"/>
    <w:rsid w:val="00DC39F9"/>
    <w:rsid w:val="00E44964"/>
    <w:rsid w:val="00E4641B"/>
    <w:rsid w:val="00E502F3"/>
    <w:rsid w:val="00EF38EA"/>
    <w:rsid w:val="00F20057"/>
    <w:rsid w:val="00F6733A"/>
    <w:rsid w:val="00FD5EAA"/>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4FB6"/>
  <w15:chartTrackingRefBased/>
  <w15:docId w15:val="{C0846D58-CF30-4D60-95A2-591732AA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364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364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364C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364C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364C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364C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364C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364C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364C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364C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364C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364C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364C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364C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364C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364C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364C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364CF"/>
    <w:rPr>
      <w:rFonts w:eastAsiaTheme="majorEastAsia" w:cstheme="majorBidi"/>
      <w:color w:val="272727" w:themeColor="text1" w:themeTint="D8"/>
    </w:rPr>
  </w:style>
  <w:style w:type="paragraph" w:styleId="Tittel">
    <w:name w:val="Title"/>
    <w:basedOn w:val="Normal"/>
    <w:next w:val="Normal"/>
    <w:link w:val="TittelTegn"/>
    <w:uiPriority w:val="10"/>
    <w:qFormat/>
    <w:rsid w:val="006364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364C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364C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364C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364C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364CF"/>
    <w:rPr>
      <w:i/>
      <w:iCs/>
      <w:color w:val="404040" w:themeColor="text1" w:themeTint="BF"/>
    </w:rPr>
  </w:style>
  <w:style w:type="paragraph" w:styleId="Listeavsnitt">
    <w:name w:val="List Paragraph"/>
    <w:basedOn w:val="Normal"/>
    <w:uiPriority w:val="34"/>
    <w:qFormat/>
    <w:rsid w:val="006364CF"/>
    <w:pPr>
      <w:ind w:left="720"/>
      <w:contextualSpacing/>
    </w:pPr>
  </w:style>
  <w:style w:type="character" w:styleId="Sterkutheving">
    <w:name w:val="Intense Emphasis"/>
    <w:basedOn w:val="Standardskriftforavsnitt"/>
    <w:uiPriority w:val="21"/>
    <w:qFormat/>
    <w:rsid w:val="006364CF"/>
    <w:rPr>
      <w:i/>
      <w:iCs/>
      <w:color w:val="0F4761" w:themeColor="accent1" w:themeShade="BF"/>
    </w:rPr>
  </w:style>
  <w:style w:type="paragraph" w:styleId="Sterktsitat">
    <w:name w:val="Intense Quote"/>
    <w:basedOn w:val="Normal"/>
    <w:next w:val="Normal"/>
    <w:link w:val="SterktsitatTegn"/>
    <w:uiPriority w:val="30"/>
    <w:qFormat/>
    <w:rsid w:val="006364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364CF"/>
    <w:rPr>
      <w:i/>
      <w:iCs/>
      <w:color w:val="0F4761" w:themeColor="accent1" w:themeShade="BF"/>
    </w:rPr>
  </w:style>
  <w:style w:type="character" w:styleId="Sterkreferanse">
    <w:name w:val="Intense Reference"/>
    <w:basedOn w:val="Standardskriftforavsnitt"/>
    <w:uiPriority w:val="32"/>
    <w:qFormat/>
    <w:rsid w:val="006364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766e4da-07f7-493b-808e-65cb581f27d6" xsi:nil="true"/>
    <lcf76f155ced4ddcb4097134ff3c332f xmlns="4acc329a-6b3d-4f68-b4ae-ccb7e63be0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2A02C7FBE4720468A5E532D7BE4BC08" ma:contentTypeVersion="16" ma:contentTypeDescription="Opprett et nytt dokument." ma:contentTypeScope="" ma:versionID="831c76a1c0c8d02cdba3c2b943167d25">
  <xsd:schema xmlns:xsd="http://www.w3.org/2001/XMLSchema" xmlns:xs="http://www.w3.org/2001/XMLSchema" xmlns:p="http://schemas.microsoft.com/office/2006/metadata/properties" xmlns:ns2="4acc329a-6b3d-4f68-b4ae-ccb7e63be0fc" xmlns:ns3="8766e4da-07f7-493b-808e-65cb581f27d6" targetNamespace="http://schemas.microsoft.com/office/2006/metadata/properties" ma:root="true" ma:fieldsID="5040dc01b6ebc917c70cffff560b7a99" ns2:_="" ns3:_="">
    <xsd:import namespace="4acc329a-6b3d-4f68-b4ae-ccb7e63be0fc"/>
    <xsd:import namespace="8766e4da-07f7-493b-808e-65cb581f27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cc329a-6b3d-4f68-b4ae-ccb7e63b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66e4da-07f7-493b-808e-65cb581f27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cb4d66-a868-49bb-89af-d2816c9bb154}" ma:internalName="TaxCatchAll" ma:showField="CatchAllData" ma:web="8766e4da-07f7-493b-808e-65cb581f27d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F68CB3-AD9E-4CB6-8ED2-B7B9457B90CB}">
  <ds:schemaRefs>
    <ds:schemaRef ds:uri="http://schemas.microsoft.com/sharepoint/v3/contenttype/forms"/>
  </ds:schemaRefs>
</ds:datastoreItem>
</file>

<file path=customXml/itemProps2.xml><?xml version="1.0" encoding="utf-8"?>
<ds:datastoreItem xmlns:ds="http://schemas.openxmlformats.org/officeDocument/2006/customXml" ds:itemID="{24234D02-A46B-4748-841A-9F6A13A5ECBD}">
  <ds:schemaRefs>
    <ds:schemaRef ds:uri="http://schemas.microsoft.com/office/2006/metadata/properties"/>
    <ds:schemaRef ds:uri="http://schemas.microsoft.com/office/infopath/2007/PartnerControls"/>
    <ds:schemaRef ds:uri="8766e4da-07f7-493b-808e-65cb581f27d6"/>
    <ds:schemaRef ds:uri="4acc329a-6b3d-4f68-b4ae-ccb7e63be0fc"/>
  </ds:schemaRefs>
</ds:datastoreItem>
</file>

<file path=customXml/itemProps3.xml><?xml version="1.0" encoding="utf-8"?>
<ds:datastoreItem xmlns:ds="http://schemas.openxmlformats.org/officeDocument/2006/customXml" ds:itemID="{8FC75BDF-F471-481F-AD7F-5F6361F4D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cc329a-6b3d-4f68-b4ae-ccb7e63be0fc"/>
    <ds:schemaRef ds:uri="8766e4da-07f7-493b-808e-65cb581f2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2365</Characters>
  <Application>Microsoft Office Word</Application>
  <DocSecurity>0</DocSecurity>
  <Lines>19</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Lise Ådnøy</dc:creator>
  <cp:keywords/>
  <dc:description/>
  <cp:lastModifiedBy>Tove Marie Sortland</cp:lastModifiedBy>
  <cp:revision>72</cp:revision>
  <dcterms:created xsi:type="dcterms:W3CDTF">2025-09-16T10:51:00Z</dcterms:created>
  <dcterms:modified xsi:type="dcterms:W3CDTF">2025-09-19T08:55:00Z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0x010100C2A02C7FBE4720468A5E532D7BE4BC08</vt:lpwstr>
  </property>
  <property fmtid="{D5CDD505-2E9C-101B-9397-08002B2CF9AE}" pid="3" name="MediaServiceImageTags">
    <vt:lpwstr/>
  </property>
</Properties>
</file>