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DD" w:rsidRDefault="00D672B1" w:rsidP="00640332">
      <w:pPr>
        <w:pStyle w:val="Tittel"/>
      </w:pPr>
      <w:r>
        <w:t>OPPDRAG TEIKN</w:t>
      </w:r>
      <w:r w:rsidR="00640332">
        <w:t>SPRÅK</w:t>
      </w:r>
    </w:p>
    <w:p w:rsidR="00640332" w:rsidRDefault="00640332" w:rsidP="00640332"/>
    <w:p w:rsidR="00D672B1" w:rsidRPr="00242068" w:rsidRDefault="00D672B1" w:rsidP="00D672B1">
      <w:pPr>
        <w:spacing w:line="276" w:lineRule="auto"/>
        <w:rPr>
          <w:lang w:val="nn-NO"/>
        </w:rPr>
      </w:pPr>
      <w:r w:rsidRPr="00242068">
        <w:rPr>
          <w:lang w:val="nn-NO"/>
        </w:rPr>
        <w:t>Tårnagentane skal vere</w:t>
      </w:r>
      <w:r>
        <w:rPr>
          <w:lang w:val="nn-NO"/>
        </w:rPr>
        <w:t xml:space="preserve"> med og utforske mysterium</w:t>
      </w:r>
      <w:r w:rsidRPr="00242068">
        <w:rPr>
          <w:lang w:val="nn-NO"/>
        </w:rPr>
        <w:t xml:space="preserve"> og lø</w:t>
      </w:r>
      <w:r>
        <w:rPr>
          <w:lang w:val="nn-NO"/>
        </w:rPr>
        <w:t>y</w:t>
      </w:r>
      <w:r w:rsidRPr="00242068">
        <w:rPr>
          <w:lang w:val="nn-NO"/>
        </w:rPr>
        <w:t>se oppdrag. Eit av oppdrag</w:t>
      </w:r>
      <w:r>
        <w:rPr>
          <w:lang w:val="nn-NO"/>
        </w:rPr>
        <w:t>a</w:t>
      </w:r>
      <w:r w:rsidRPr="00242068">
        <w:rPr>
          <w:lang w:val="nn-NO"/>
        </w:rPr>
        <w:t xml:space="preserve"> kan vere å øve inn eit bibelvers på teiknspråk.</w:t>
      </w:r>
    </w:p>
    <w:p w:rsidR="00D672B1" w:rsidRDefault="00D672B1" w:rsidP="00D672B1">
      <w:pPr>
        <w:spacing w:line="276" w:lineRule="auto"/>
        <w:rPr>
          <w:lang w:val="nn-NO"/>
        </w:rPr>
      </w:pPr>
      <w:proofErr w:type="spellStart"/>
      <w:r w:rsidRPr="00242068">
        <w:rPr>
          <w:lang w:val="nn-NO"/>
        </w:rPr>
        <w:t>Døvekyrkja</w:t>
      </w:r>
      <w:proofErr w:type="spellEnd"/>
      <w:r w:rsidRPr="00242068">
        <w:rPr>
          <w:lang w:val="nn-NO"/>
        </w:rPr>
        <w:t xml:space="preserve"> har </w:t>
      </w:r>
      <w:proofErr w:type="spellStart"/>
      <w:r w:rsidRPr="00242068">
        <w:rPr>
          <w:lang w:val="nn-NO"/>
        </w:rPr>
        <w:t>synstolk</w:t>
      </w:r>
      <w:r>
        <w:rPr>
          <w:lang w:val="nn-NO"/>
        </w:rPr>
        <w:t>a</w:t>
      </w:r>
      <w:proofErr w:type="spellEnd"/>
      <w:r w:rsidRPr="00242068">
        <w:rPr>
          <w:lang w:val="nn-NO"/>
        </w:rPr>
        <w:t xml:space="preserve"> mange bibeltekstar, og her er eit utval som kan høve for utanåtlæring. Bibelverset dei lærer</w:t>
      </w:r>
      <w:r>
        <w:rPr>
          <w:lang w:val="nn-NO"/>
        </w:rPr>
        <w:t>,</w:t>
      </w:r>
      <w:r w:rsidRPr="00242068">
        <w:rPr>
          <w:lang w:val="nn-NO"/>
        </w:rPr>
        <w:t xml:space="preserve"> kan visast under gudstenesta søndag, til dømes </w:t>
      </w:r>
      <w:r>
        <w:rPr>
          <w:lang w:val="nn-NO"/>
        </w:rPr>
        <w:t xml:space="preserve">i samband med </w:t>
      </w:r>
      <w:r w:rsidRPr="00242068">
        <w:rPr>
          <w:lang w:val="nn-NO"/>
        </w:rPr>
        <w:t>velsigninga eller under preika</w:t>
      </w:r>
      <w:r>
        <w:rPr>
          <w:lang w:val="nn-NO"/>
        </w:rPr>
        <w:t xml:space="preserve">. </w:t>
      </w:r>
    </w:p>
    <w:p w:rsidR="00D672B1" w:rsidRPr="00242068" w:rsidRDefault="00D672B1" w:rsidP="00D672B1">
      <w:pPr>
        <w:spacing w:line="276" w:lineRule="auto"/>
        <w:rPr>
          <w:lang w:val="nn-NO"/>
        </w:rPr>
      </w:pPr>
      <w:bookmarkStart w:id="0" w:name="_GoBack"/>
      <w:bookmarkEnd w:id="0"/>
    </w:p>
    <w:p w:rsidR="00D672B1" w:rsidRPr="00242068" w:rsidRDefault="00D672B1" w:rsidP="00D672B1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Den </w:t>
      </w:r>
      <w:r>
        <w:rPr>
          <w:lang w:val="nn-NO"/>
        </w:rPr>
        <w:t>vesle</w:t>
      </w:r>
      <w:r w:rsidRPr="00242068">
        <w:rPr>
          <w:lang w:val="nn-NO"/>
        </w:rPr>
        <w:t xml:space="preserve"> bibel:</w:t>
      </w:r>
    </w:p>
    <w:p w:rsidR="00D672B1" w:rsidRPr="00242068" w:rsidRDefault="00D672B1" w:rsidP="00D672B1">
      <w:pPr>
        <w:spacing w:line="276" w:lineRule="auto"/>
        <w:rPr>
          <w:lang w:val="nn-NO"/>
        </w:rPr>
      </w:pPr>
      <w:hyperlink r:id="rId6" w:history="1">
        <w:r w:rsidRPr="00242068">
          <w:rPr>
            <w:rStyle w:val="Hyperkobling"/>
            <w:lang w:val="nn-NO"/>
          </w:rPr>
          <w:t>https://www.youtube.com/watch?time_continue=4&amp;v=lEtyGFpgGfk</w:t>
        </w:r>
      </w:hyperlink>
      <w:r w:rsidRPr="00242068">
        <w:rPr>
          <w:lang w:val="nn-NO"/>
        </w:rPr>
        <w:t xml:space="preserve"> </w:t>
      </w:r>
    </w:p>
    <w:p w:rsidR="00D672B1" w:rsidRPr="00242068" w:rsidRDefault="00D672B1" w:rsidP="00D672B1">
      <w:pPr>
        <w:spacing w:line="276" w:lineRule="auto"/>
        <w:rPr>
          <w:lang w:val="nn-NO"/>
        </w:rPr>
      </w:pPr>
      <w:r w:rsidRPr="00242068">
        <w:rPr>
          <w:lang w:val="nn-NO"/>
        </w:rPr>
        <w:t>Den gylne regel</w:t>
      </w:r>
      <w:r>
        <w:rPr>
          <w:lang w:val="nn-NO"/>
        </w:rPr>
        <w:t>en</w:t>
      </w:r>
      <w:r w:rsidRPr="00242068">
        <w:rPr>
          <w:lang w:val="nn-NO"/>
        </w:rPr>
        <w:t>:</w:t>
      </w:r>
    </w:p>
    <w:p w:rsidR="00D672B1" w:rsidRPr="00242068" w:rsidRDefault="00D672B1" w:rsidP="00D672B1">
      <w:pPr>
        <w:spacing w:line="276" w:lineRule="auto"/>
        <w:rPr>
          <w:lang w:val="nn-NO"/>
        </w:rPr>
      </w:pPr>
      <w:hyperlink r:id="rId7" w:history="1">
        <w:r w:rsidRPr="00242068">
          <w:rPr>
            <w:rStyle w:val="Hyperkobling"/>
            <w:lang w:val="nn-NO"/>
          </w:rPr>
          <w:t>https://www.youtube.com/watch?v=qmV3qv4H_qE</w:t>
        </w:r>
      </w:hyperlink>
      <w:r w:rsidRPr="00242068">
        <w:rPr>
          <w:lang w:val="nn-NO"/>
        </w:rPr>
        <w:t xml:space="preserve"> </w:t>
      </w:r>
    </w:p>
    <w:p w:rsidR="00D672B1" w:rsidRPr="00242068" w:rsidRDefault="00D672B1" w:rsidP="00D672B1">
      <w:pPr>
        <w:spacing w:line="276" w:lineRule="auto"/>
        <w:rPr>
          <w:lang w:val="nn-NO"/>
        </w:rPr>
      </w:pPr>
      <w:r w:rsidRPr="00242068">
        <w:rPr>
          <w:lang w:val="nn-NO"/>
        </w:rPr>
        <w:t>Jesus er ve</w:t>
      </w:r>
      <w:r>
        <w:rPr>
          <w:lang w:val="nn-NO"/>
        </w:rPr>
        <w:t>g</w:t>
      </w:r>
      <w:r w:rsidRPr="00242068">
        <w:rPr>
          <w:lang w:val="nn-NO"/>
        </w:rPr>
        <w:t xml:space="preserve">en, </w:t>
      </w:r>
      <w:r>
        <w:rPr>
          <w:lang w:val="nn-NO"/>
        </w:rPr>
        <w:t>sanninga</w:t>
      </w:r>
      <w:r w:rsidRPr="00242068">
        <w:rPr>
          <w:lang w:val="nn-NO"/>
        </w:rPr>
        <w:t xml:space="preserve"> og livet:</w:t>
      </w:r>
    </w:p>
    <w:p w:rsidR="00D672B1" w:rsidRPr="00242068" w:rsidRDefault="00D672B1" w:rsidP="00D672B1">
      <w:pPr>
        <w:spacing w:line="276" w:lineRule="auto"/>
        <w:rPr>
          <w:lang w:val="nn-NO"/>
        </w:rPr>
      </w:pPr>
      <w:hyperlink r:id="rId8" w:history="1">
        <w:r w:rsidRPr="00242068">
          <w:rPr>
            <w:rStyle w:val="Hyperkobling"/>
            <w:lang w:val="nn-NO"/>
          </w:rPr>
          <w:t>https://www.youtube.com/watch?v=btZGVYaJSDI</w:t>
        </w:r>
      </w:hyperlink>
      <w:r w:rsidRPr="00242068">
        <w:rPr>
          <w:lang w:val="nn-NO"/>
        </w:rPr>
        <w:t xml:space="preserve"> </w:t>
      </w:r>
    </w:p>
    <w:p w:rsidR="00D672B1" w:rsidRPr="00242068" w:rsidRDefault="00D672B1" w:rsidP="00D672B1">
      <w:pPr>
        <w:spacing w:line="276" w:lineRule="auto"/>
        <w:rPr>
          <w:lang w:val="nn-NO"/>
        </w:rPr>
      </w:pPr>
      <w:r w:rsidRPr="00242068">
        <w:rPr>
          <w:lang w:val="nn-NO"/>
        </w:rPr>
        <w:t>Velsigning</w:t>
      </w:r>
      <w:r>
        <w:rPr>
          <w:lang w:val="nn-NO"/>
        </w:rPr>
        <w:t>a</w:t>
      </w:r>
      <w:r w:rsidRPr="00242068">
        <w:rPr>
          <w:lang w:val="nn-NO"/>
        </w:rPr>
        <w:t>:</w:t>
      </w:r>
    </w:p>
    <w:p w:rsidR="00D672B1" w:rsidRPr="00242068" w:rsidRDefault="00D672B1" w:rsidP="00D672B1">
      <w:pPr>
        <w:spacing w:line="276" w:lineRule="auto"/>
        <w:rPr>
          <w:lang w:val="nn-NO"/>
        </w:rPr>
      </w:pPr>
      <w:hyperlink r:id="rId9" w:history="1">
        <w:r w:rsidRPr="00242068">
          <w:rPr>
            <w:rStyle w:val="Hyperkobling"/>
            <w:lang w:val="nn-NO"/>
          </w:rPr>
          <w:t>https://www.youtube.com/watch?v=m_9-Z9BU5ho</w:t>
        </w:r>
      </w:hyperlink>
      <w:r w:rsidRPr="00242068">
        <w:rPr>
          <w:lang w:val="nn-NO"/>
        </w:rPr>
        <w:t xml:space="preserve"> </w:t>
      </w:r>
    </w:p>
    <w:p w:rsidR="00640332" w:rsidRPr="00D672B1" w:rsidRDefault="00640332" w:rsidP="00640332">
      <w:pPr>
        <w:rPr>
          <w:lang w:val="nn-NO"/>
        </w:rPr>
      </w:pPr>
    </w:p>
    <w:sectPr w:rsidR="00640332" w:rsidRPr="00D672B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32" w:rsidRDefault="00640332" w:rsidP="00640332">
      <w:pPr>
        <w:spacing w:after="0" w:line="240" w:lineRule="auto"/>
      </w:pPr>
      <w:r>
        <w:separator/>
      </w:r>
    </w:p>
  </w:endnote>
  <w:endnote w:type="continuationSeparator" w:id="0">
    <w:p w:rsidR="00640332" w:rsidRDefault="00640332" w:rsidP="0064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37" w:rsidRPr="00B55A95" w:rsidRDefault="00047F37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047F37" w:rsidRDefault="00047F37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3360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7F37" w:rsidRPr="00047F37" w:rsidRDefault="00047F37" w:rsidP="00A76EF7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047F37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640332" w:rsidRPr="00047F37" w:rsidRDefault="00640332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32" w:rsidRDefault="00640332" w:rsidP="00640332">
      <w:pPr>
        <w:spacing w:after="0" w:line="240" w:lineRule="auto"/>
      </w:pPr>
      <w:r>
        <w:separator/>
      </w:r>
    </w:p>
  </w:footnote>
  <w:footnote w:type="continuationSeparator" w:id="0">
    <w:p w:rsidR="00640332" w:rsidRDefault="00640332" w:rsidP="0064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32" w:rsidRDefault="00640332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0332" w:rsidRDefault="0064033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32"/>
    <w:rsid w:val="00047F37"/>
    <w:rsid w:val="00272EDC"/>
    <w:rsid w:val="00640332"/>
    <w:rsid w:val="00D672B1"/>
    <w:rsid w:val="00D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93C3CCE-393C-422A-BDAB-94E83138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403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64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0332"/>
  </w:style>
  <w:style w:type="paragraph" w:styleId="Bunntekst">
    <w:name w:val="footer"/>
    <w:basedOn w:val="Normal"/>
    <w:link w:val="BunntekstTegn"/>
    <w:uiPriority w:val="99"/>
    <w:unhideWhenUsed/>
    <w:rsid w:val="00640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0332"/>
  </w:style>
  <w:style w:type="character" w:styleId="Svakutheving">
    <w:name w:val="Subtle Emphasis"/>
    <w:uiPriority w:val="19"/>
    <w:qFormat/>
    <w:rsid w:val="00640332"/>
    <w:rPr>
      <w:i/>
      <w:iCs/>
      <w:color w:val="404040"/>
    </w:rPr>
  </w:style>
  <w:style w:type="character" w:styleId="Hyperkobling">
    <w:name w:val="Hyperlink"/>
    <w:basedOn w:val="Standardskriftforavsnitt"/>
    <w:uiPriority w:val="99"/>
    <w:unhideWhenUsed/>
    <w:rsid w:val="00640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tZGVYaJS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mV3qv4H_q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&amp;v=lEtyGFpgGf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m_9-Z9BU5h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3</cp:revision>
  <dcterms:created xsi:type="dcterms:W3CDTF">2019-04-30T12:25:00Z</dcterms:created>
  <dcterms:modified xsi:type="dcterms:W3CDTF">2019-04-30T12:25:00Z</dcterms:modified>
</cp:coreProperties>
</file>