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F9" w:rsidRDefault="00D124F9" w:rsidP="00D124F9">
      <w:pPr>
        <w:pStyle w:val="Tittel"/>
      </w:pPr>
      <w:r>
        <w:t>Tips til planleggingen av et breddetiltak</w:t>
      </w:r>
      <w:r w:rsidR="006833ED">
        <w:t xml:space="preserve"> </w:t>
      </w:r>
    </w:p>
    <w:p w:rsidR="00E0203E" w:rsidRDefault="00E0203E" w:rsidP="00E0203E">
      <w:pPr>
        <w:pStyle w:val="Undertittel"/>
      </w:pPr>
      <w:r w:rsidRPr="00E0203E">
        <w:t xml:space="preserve">Hvordan </w:t>
      </w:r>
      <w:r w:rsidR="00C63C77">
        <w:t>skape eierskap til et arrangement</w:t>
      </w:r>
      <w:r w:rsidRPr="00E0203E">
        <w:t xml:space="preserve"> blant ansatte og frivillige?</w:t>
      </w:r>
    </w:p>
    <w:p w:rsidR="001E6F03" w:rsidRDefault="001E6F03" w:rsidP="00DC2E54">
      <w:r>
        <w:t xml:space="preserve">Ved å involvere ansatte og frivillige i planleggingsprosessen styrkes eierskapet til tiltaket. I tillegg hjelper en helhetlig prosess til å reflektere over metodikken og den røde tråden i tiltaket. I en travel arbeidshverdag blir denne prosessen ofte nedprioritert. Derfor kan det være lurt å sette av litt mer tid til en felles gjennomgang av </w:t>
      </w:r>
      <w:r w:rsidRPr="001E6F03">
        <w:rPr>
          <w:i/>
        </w:rPr>
        <w:t>e</w:t>
      </w:r>
      <w:r w:rsidR="00316B06">
        <w:rPr>
          <w:i/>
        </w:rPr>
        <w:t>t</w:t>
      </w:r>
      <w:r w:rsidRPr="001E6F03">
        <w:rPr>
          <w:i/>
        </w:rPr>
        <w:t>t</w:t>
      </w:r>
      <w:r>
        <w:t xml:space="preserve"> utvalgt breddetiltak </w:t>
      </w:r>
      <w:r w:rsidR="00316B06">
        <w:t xml:space="preserve">i løpet av året og å gjenta den etter 3-4 år. </w:t>
      </w:r>
    </w:p>
    <w:p w:rsidR="00316B06" w:rsidRDefault="00316B06" w:rsidP="00DC2E54">
      <w:r>
        <w:t>Så kan man enklere klare seg med en litt kortere planleggingsprosess hvert år. Tipsene nedenfor er skrevet til en større prosess, men ka</w:t>
      </w:r>
      <w:bookmarkStart w:id="0" w:name="_GoBack"/>
      <w:bookmarkEnd w:id="0"/>
      <w:r>
        <w:t>n også brukes til den årlige planleggingen. Det er bare å tilpasse.</w:t>
      </w:r>
    </w:p>
    <w:p w:rsidR="00DC2E54" w:rsidRPr="00DC2E54" w:rsidRDefault="00E0203E" w:rsidP="00DC2E54">
      <w:pPr>
        <w:pStyle w:val="Overskrift1"/>
      </w:pPr>
      <w:r w:rsidRPr="00DC2E54">
        <w:t xml:space="preserve">Hvem og når? </w:t>
      </w:r>
    </w:p>
    <w:p w:rsidR="004474E8" w:rsidRDefault="00C9226C" w:rsidP="00DC2E54">
      <w:pPr>
        <w:pStyle w:val="Ingenmellomrom"/>
      </w:pPr>
      <w:r>
        <w:t xml:space="preserve">Den/de ansvarlige for arrangementet bør sette </w:t>
      </w:r>
      <w:r w:rsidR="004474E8">
        <w:t xml:space="preserve">av tid til planlegging, gjennomføring og evaluering sammen med </w:t>
      </w:r>
      <w:r w:rsidR="00C63C77">
        <w:t>alle involverte</w:t>
      </w:r>
      <w:r>
        <w:t xml:space="preserve"> </w:t>
      </w:r>
      <w:r w:rsidR="00C63C77">
        <w:t>ansatte og</w:t>
      </w:r>
      <w:r w:rsidR="004474E8">
        <w:t xml:space="preserve"> frivillige i god tid i forkant</w:t>
      </w:r>
      <w:r w:rsidR="00D124F9">
        <w:t xml:space="preserve"> av arrangementet</w:t>
      </w:r>
      <w:r w:rsidR="004474E8">
        <w:t xml:space="preserve">. </w:t>
      </w:r>
      <w:r w:rsidR="00C63C77">
        <w:t xml:space="preserve">Involver også </w:t>
      </w:r>
      <w:r>
        <w:t xml:space="preserve">administrative ansatte på menighetskontoret. De er ofte sentrale i den </w:t>
      </w:r>
      <w:r w:rsidR="00E0203E">
        <w:t>praktiske</w:t>
      </w:r>
      <w:r>
        <w:t xml:space="preserve"> tilretteleggingen, utsending av invitasjoner, kontakt med foreldre o.l.</w:t>
      </w:r>
      <w:r w:rsidR="005D2209">
        <w:t xml:space="preserve"> For å involvere frivillige bør planleggingsmøtet legges på ettermiddagen, slik at frivillige har mulighet til å være med. Også derfor er det viktig å sette av tid til det i god tid, slik at møtene kan inngå i menighetens årsplan. </w:t>
      </w:r>
    </w:p>
    <w:p w:rsidR="00DC2E54" w:rsidRPr="00DC2E54" w:rsidRDefault="00DC2E54" w:rsidP="00DC2E54">
      <w:pPr>
        <w:pStyle w:val="Overskrift1"/>
      </w:pPr>
      <w:r w:rsidRPr="00DC2E54">
        <w:t>Komme i gang/bli kjent med temaet</w:t>
      </w:r>
    </w:p>
    <w:p w:rsidR="00E0203E" w:rsidRDefault="006833ED" w:rsidP="00DC2E54">
      <w:pPr>
        <w:pStyle w:val="Ingenmellomrom"/>
      </w:pPr>
      <w:r w:rsidRPr="006833ED">
        <w:t>Bli kjent med noen av aktivitetene fra opple</w:t>
      </w:r>
      <w:r w:rsidR="002D4270">
        <w:t xml:space="preserve">gget. For Tårnagenthelgen </w:t>
      </w:r>
      <w:r w:rsidR="002D4270" w:rsidRPr="006833ED">
        <w:t>kan</w:t>
      </w:r>
      <w:r w:rsidR="002D4270">
        <w:t xml:space="preserve"> dere for eksempel bruke noen øvelser </w:t>
      </w:r>
      <w:r>
        <w:t>til å oppdage kirkerommet. L</w:t>
      </w:r>
      <w:r w:rsidR="004474E8">
        <w:t xml:space="preserve">es </w:t>
      </w:r>
      <w:r w:rsidR="002D4270">
        <w:t xml:space="preserve">gjerne </w:t>
      </w:r>
      <w:r w:rsidR="004474E8">
        <w:t>teksten</w:t>
      </w:r>
      <w:r w:rsidR="002D4270">
        <w:t>/fortellingen</w:t>
      </w:r>
      <w:r w:rsidR="004474E8">
        <w:t xml:space="preserve"> dere skal bruke i felleskap og reflekter om den. </w:t>
      </w:r>
      <w:r w:rsidR="002D4270">
        <w:t>Hva er viktig for dere i teksten? På hvilken måte er teksten aktuell for dere i dag?</w:t>
      </w:r>
    </w:p>
    <w:p w:rsidR="00DC2E54" w:rsidRPr="00DC2E54" w:rsidRDefault="00DC2E54" w:rsidP="00DC2E54">
      <w:pPr>
        <w:pStyle w:val="Overskrift1"/>
      </w:pPr>
      <w:r w:rsidRPr="00DC2E54">
        <w:t>Hva vil vi?</w:t>
      </w:r>
    </w:p>
    <w:p w:rsidR="00053C5B" w:rsidRDefault="004474E8" w:rsidP="00DC2E54">
      <w:pPr>
        <w:pStyle w:val="Ingenmellomrom"/>
      </w:pPr>
      <w:r>
        <w:t xml:space="preserve">Det er ikke nødvendig at alle kjenner til alle detaljene, </w:t>
      </w:r>
      <w:r w:rsidR="00E0203E">
        <w:t>m</w:t>
      </w:r>
      <w:r>
        <w:t xml:space="preserve">en fint om alle får en forståelse av tenkningen bak arrangementet. </w:t>
      </w:r>
      <w:r w:rsidR="00053C5B">
        <w:t>Bruk lit</w:t>
      </w:r>
      <w:r w:rsidR="00E0203E">
        <w:t xml:space="preserve">t tid </w:t>
      </w:r>
      <w:r w:rsidR="00DC2E54">
        <w:t xml:space="preserve">sammen </w:t>
      </w:r>
      <w:r w:rsidR="00E0203E">
        <w:t xml:space="preserve">til å snakke om </w:t>
      </w:r>
      <w:r w:rsidR="00DC2E54">
        <w:t xml:space="preserve">formål og motivasjon </w:t>
      </w:r>
      <w:r w:rsidR="00E0203E">
        <w:t>for</w:t>
      </w:r>
      <w:r w:rsidR="00053C5B">
        <w:t xml:space="preserve"> helg</w:t>
      </w:r>
      <w:r w:rsidR="00E0203E">
        <w:t>en, før dere snakker om gjennom</w:t>
      </w:r>
      <w:r w:rsidR="00053C5B">
        <w:t xml:space="preserve">føringen/kjøreplanen. </w:t>
      </w:r>
      <w:r>
        <w:t>Tenk også i felleskap gjennom hva dere syne</w:t>
      </w:r>
      <w:r w:rsidR="001B5E44">
        <w:t xml:space="preserve">s er </w:t>
      </w:r>
      <w:r w:rsidR="002D4270">
        <w:t>for</w:t>
      </w:r>
      <w:r w:rsidR="001B5E44">
        <w:t>målene for arrangementet</w:t>
      </w:r>
      <w:r>
        <w:t xml:space="preserve">. </w:t>
      </w:r>
      <w:r w:rsidR="00E0203E">
        <w:t>Kanskje</w:t>
      </w:r>
      <w:r w:rsidR="00B72723">
        <w:t xml:space="preserve"> </w:t>
      </w:r>
      <w:r>
        <w:t>ved</w:t>
      </w:r>
      <w:r w:rsidR="00E0203E">
        <w:t xml:space="preserve"> å skrive gule lapper lime på en</w:t>
      </w:r>
      <w:r>
        <w:t xml:space="preserve"> større plakat. Vi har ofte ulike forventninger og det er fint å avklare de i forkant.</w:t>
      </w:r>
      <w:r w:rsidR="003A7B02">
        <w:t xml:space="preserve"> </w:t>
      </w:r>
      <w:r w:rsidR="002D4270">
        <w:t>I neste skritt kan dere snakke om hva hver enkelt kan</w:t>
      </w:r>
      <w:r w:rsidR="00053C5B">
        <w:t xml:space="preserve"> tilføye under </w:t>
      </w:r>
      <w:r w:rsidR="00E0203E">
        <w:t>arrangement</w:t>
      </w:r>
      <w:r w:rsidR="00053C5B">
        <w:t>? Dvs</w:t>
      </w:r>
      <w:r w:rsidR="00E0203E">
        <w:t>.</w:t>
      </w:r>
      <w:r w:rsidR="00053C5B">
        <w:t xml:space="preserve"> ikke har en ferdig kjøreplan med fordelte oppgaver, men finn</w:t>
      </w:r>
      <w:r w:rsidR="00E0203E">
        <w:t xml:space="preserve"> </w:t>
      </w:r>
      <w:r w:rsidR="00053C5B" w:rsidRPr="002D4270">
        <w:rPr>
          <w:i/>
        </w:rPr>
        <w:t>sammen</w:t>
      </w:r>
      <w:r w:rsidR="00053C5B">
        <w:t xml:space="preserve"> ut av hvordan dere best fordeler </w:t>
      </w:r>
      <w:r w:rsidR="00E0203E">
        <w:t>ansvaret</w:t>
      </w:r>
      <w:r w:rsidR="00053C5B">
        <w:t>.</w:t>
      </w:r>
    </w:p>
    <w:p w:rsidR="005D2209" w:rsidRDefault="002D4270" w:rsidP="005D2209">
      <w:r>
        <w:t>På bakgrunn av det kan det l</w:t>
      </w:r>
      <w:r w:rsidR="005D2209">
        <w:t>ag</w:t>
      </w:r>
      <w:r>
        <w:t>es</w:t>
      </w:r>
      <w:r w:rsidR="005D2209">
        <w:t xml:space="preserve"> en felles kjøreplan som synliggjør alle involverte, både ansatte o</w:t>
      </w:r>
      <w:r>
        <w:t>g</w:t>
      </w:r>
      <w:r w:rsidR="005D2209">
        <w:t xml:space="preserve"> frivillige og som synliggjør den røde tråden i opplegget.</w:t>
      </w:r>
    </w:p>
    <w:p w:rsidR="00D124F9" w:rsidRDefault="00D124F9" w:rsidP="003A7B02">
      <w:pPr>
        <w:pStyle w:val="Ingenmellomrom"/>
      </w:pPr>
      <w:r w:rsidRPr="003A7B02">
        <w:rPr>
          <w:rStyle w:val="Overskrift3Tegn"/>
        </w:rPr>
        <w:t>Gudstjenesten</w:t>
      </w:r>
      <w:r>
        <w:t xml:space="preserve"> bør være del av felles planleggingen. Tematiser </w:t>
      </w:r>
      <w:r w:rsidR="00E0203E">
        <w:t>gjerne</w:t>
      </w:r>
      <w:r>
        <w:t xml:space="preserve"> hvem som har hovedansvar for lørdagen og søndagen og hvilke konsekvenser det har. </w:t>
      </w:r>
    </w:p>
    <w:p w:rsidR="003A7B02" w:rsidRDefault="003A7B02" w:rsidP="003A7B02">
      <w:pPr>
        <w:pStyle w:val="Ingenmellomrom"/>
      </w:pPr>
    </w:p>
    <w:p w:rsidR="00D124F9" w:rsidRDefault="009C06D6" w:rsidP="003A7B02">
      <w:pPr>
        <w:pStyle w:val="Ingenmellomrom"/>
      </w:pPr>
      <w:r w:rsidRPr="003A7B02">
        <w:rPr>
          <w:rStyle w:val="Overskrift3Tegn"/>
        </w:rPr>
        <w:t xml:space="preserve">Hvis dere har </w:t>
      </w:r>
      <w:r w:rsidR="00E0203E" w:rsidRPr="003A7B02">
        <w:rPr>
          <w:rStyle w:val="Overskrift3Tegn"/>
        </w:rPr>
        <w:t>gjennomført</w:t>
      </w:r>
      <w:r w:rsidR="001B5E44" w:rsidRPr="003A7B02">
        <w:rPr>
          <w:rStyle w:val="Overskrift3Tegn"/>
        </w:rPr>
        <w:t xml:space="preserve"> arrangementet</w:t>
      </w:r>
      <w:r w:rsidRPr="003A7B02">
        <w:rPr>
          <w:rStyle w:val="Overskrift3Tegn"/>
        </w:rPr>
        <w:t xml:space="preserve"> ofte</w:t>
      </w:r>
      <w:r>
        <w:t xml:space="preserve"> og har en ferdig plan, så kan dere i felleskap reflektere rund den. Hva er viktig? Hva er ikke så viktig? Er det noen aktiviteter vi kunne slutte med? Finnes andre aktiviteter vi bør ha med?</w:t>
      </w:r>
      <w:r w:rsidR="00D124F9">
        <w:t xml:space="preserve"> Se gjerne med et nytt blikk for rollefordelingen deres. Er alle fornøyde? Får alle bidrar med det de kan og ønsker? Har noen oppgaver de ikke er komfortable med?</w:t>
      </w:r>
      <w:r w:rsidR="00D124F9" w:rsidRPr="00D124F9">
        <w:t xml:space="preserve"> </w:t>
      </w:r>
    </w:p>
    <w:p w:rsidR="003A7B02" w:rsidRDefault="003A7B02" w:rsidP="003A7B02">
      <w:pPr>
        <w:pStyle w:val="Overskrift1"/>
      </w:pPr>
    </w:p>
    <w:p w:rsidR="00D124F9" w:rsidRPr="00E0203E" w:rsidRDefault="00D124F9" w:rsidP="003A7B02">
      <w:pPr>
        <w:pStyle w:val="Overskrift1"/>
      </w:pPr>
      <w:r w:rsidRPr="00E0203E">
        <w:t>Andre interessante ting å sna</w:t>
      </w:r>
      <w:r w:rsidR="003A7B02">
        <w:t>kke om</w:t>
      </w:r>
    </w:p>
    <w:p w:rsidR="00846F0B" w:rsidRDefault="00846F0B" w:rsidP="003A7B02">
      <w:pPr>
        <w:pStyle w:val="Ingenmellomrom"/>
        <w:numPr>
          <w:ilvl w:val="0"/>
          <w:numId w:val="2"/>
        </w:numPr>
      </w:pPr>
      <w:r>
        <w:t>Hva er reglene for helgen? Bli enige om de i felleskape</w:t>
      </w:r>
      <w:r w:rsidR="00FF225A">
        <w:t>t. Dette bør komme i tillegg til evt</w:t>
      </w:r>
      <w:r w:rsidR="00E0203E">
        <w:t>.</w:t>
      </w:r>
      <w:r w:rsidR="00FF225A">
        <w:t xml:space="preserve"> regler dere finner frem til sammen med barna.</w:t>
      </w:r>
    </w:p>
    <w:p w:rsidR="00FF225A" w:rsidRDefault="003A7B02" w:rsidP="003A7B02">
      <w:pPr>
        <w:pStyle w:val="Ingenmellomrom"/>
        <w:numPr>
          <w:ilvl w:val="0"/>
          <w:numId w:val="2"/>
        </w:numPr>
      </w:pPr>
      <w:r>
        <w:t xml:space="preserve">Hvilke behov for pauser har dere? Finn en felles løsning for det og </w:t>
      </w:r>
      <w:r w:rsidR="00FF225A">
        <w:t xml:space="preserve">legg </w:t>
      </w:r>
      <w:r>
        <w:t xml:space="preserve">pauser </w:t>
      </w:r>
      <w:r w:rsidR="00FF225A">
        <w:t xml:space="preserve">inn </w:t>
      </w:r>
      <w:r w:rsidR="00E0203E">
        <w:t>i kjøreplanen</w:t>
      </w:r>
      <w:r w:rsidR="00FF225A">
        <w:t xml:space="preserve"> </w:t>
      </w:r>
      <w:r>
        <w:t>(både ansatte og frivillige)</w:t>
      </w:r>
      <w:r w:rsidR="00FF225A">
        <w:t>.</w:t>
      </w:r>
    </w:p>
    <w:p w:rsidR="00FF225A" w:rsidRDefault="00FF225A" w:rsidP="003A7B02">
      <w:pPr>
        <w:pStyle w:val="Ingenmellomrom"/>
        <w:numPr>
          <w:ilvl w:val="0"/>
          <w:numId w:val="2"/>
        </w:numPr>
      </w:pPr>
      <w:r>
        <w:t>Hvem er hvor når aktivite</w:t>
      </w:r>
      <w:r w:rsidR="00E0203E">
        <w:t>te</w:t>
      </w:r>
      <w:r>
        <w:t>ne foregår? Hvor sitter de voksne</w:t>
      </w:r>
      <w:r w:rsidR="003A7B02">
        <w:t>/lederne</w:t>
      </w:r>
      <w:r>
        <w:t xml:space="preserve"> under måltidet?</w:t>
      </w:r>
    </w:p>
    <w:p w:rsidR="00316B06" w:rsidRDefault="00D124F9" w:rsidP="003A7B02">
      <w:pPr>
        <w:pStyle w:val="Ingenmellomrom"/>
        <w:numPr>
          <w:ilvl w:val="0"/>
          <w:numId w:val="2"/>
        </w:numPr>
      </w:pPr>
      <w:r>
        <w:t xml:space="preserve">Ofte har ansatte og frivillige med egne barn eller kjenner noen barn bedre enn andre. Hvordan </w:t>
      </w:r>
      <w:r w:rsidR="00E0203E">
        <w:t>forholder</w:t>
      </w:r>
      <w:r w:rsidR="003A7B02">
        <w:t xml:space="preserve"> dere dere til det?</w:t>
      </w:r>
    </w:p>
    <w:p w:rsidR="00316B06" w:rsidRDefault="00316B06" w:rsidP="003A7B02">
      <w:pPr>
        <w:pStyle w:val="Ingenmellomrom"/>
      </w:pPr>
    </w:p>
    <w:p w:rsidR="00316B06" w:rsidRDefault="00316B06" w:rsidP="003A7B02">
      <w:pPr>
        <w:pStyle w:val="Ingenmellomrom"/>
      </w:pPr>
      <w:r>
        <w:t xml:space="preserve">Les mer: Astrid Sandsmark, Morten </w:t>
      </w:r>
      <w:proofErr w:type="spellStart"/>
      <w:r>
        <w:t>Holmqvist</w:t>
      </w:r>
      <w:proofErr w:type="spellEnd"/>
      <w:r>
        <w:t xml:space="preserve"> 2018 </w:t>
      </w:r>
      <w:r w:rsidRPr="00316B06">
        <w:rPr>
          <w:i/>
        </w:rPr>
        <w:t xml:space="preserve">Vår trosopplæring? </w:t>
      </w:r>
      <w:r>
        <w:rPr>
          <w:i/>
        </w:rPr>
        <w:t>Stab, samarbeid og trosopplæring</w:t>
      </w:r>
      <w:r w:rsidRPr="00316B06">
        <w:t>. Oslo:</w:t>
      </w:r>
      <w:r>
        <w:rPr>
          <w:i/>
        </w:rPr>
        <w:t xml:space="preserve"> </w:t>
      </w:r>
      <w:r>
        <w:t>MF.</w:t>
      </w:r>
    </w:p>
    <w:p w:rsidR="005D2209" w:rsidRDefault="005D2209" w:rsidP="003A7B02">
      <w:pPr>
        <w:pStyle w:val="Ingenmellomrom"/>
      </w:pPr>
    </w:p>
    <w:sectPr w:rsidR="005D22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85" w:rsidRDefault="00693B85" w:rsidP="00693B85">
      <w:pPr>
        <w:spacing w:after="0" w:line="240" w:lineRule="auto"/>
      </w:pPr>
      <w:r>
        <w:separator/>
      </w:r>
    </w:p>
  </w:endnote>
  <w:endnote w:type="continuationSeparator" w:id="0">
    <w:p w:rsidR="00693B85" w:rsidRDefault="00693B85" w:rsidP="006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85" w:rsidRPr="00B55A95" w:rsidRDefault="00693B85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693B85" w:rsidRDefault="00693B85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3B85" w:rsidRPr="00143506" w:rsidRDefault="00693B85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693B85" w:rsidRDefault="00693B8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85" w:rsidRDefault="00693B85" w:rsidP="00693B85">
      <w:pPr>
        <w:spacing w:after="0" w:line="240" w:lineRule="auto"/>
      </w:pPr>
      <w:r>
        <w:separator/>
      </w:r>
    </w:p>
  </w:footnote>
  <w:footnote w:type="continuationSeparator" w:id="0">
    <w:p w:rsidR="00693B85" w:rsidRDefault="00693B85" w:rsidP="006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85" w:rsidRDefault="00693B85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2" name="Bilde 2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3B85" w:rsidRDefault="00693B8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97D23"/>
    <w:multiLevelType w:val="hybridMultilevel"/>
    <w:tmpl w:val="94922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61650"/>
    <w:multiLevelType w:val="hybridMultilevel"/>
    <w:tmpl w:val="88A00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E8"/>
    <w:rsid w:val="00041747"/>
    <w:rsid w:val="00053C5B"/>
    <w:rsid w:val="001B5E44"/>
    <w:rsid w:val="001E6F03"/>
    <w:rsid w:val="002D4270"/>
    <w:rsid w:val="00316B06"/>
    <w:rsid w:val="003A7B02"/>
    <w:rsid w:val="004474E8"/>
    <w:rsid w:val="005D2209"/>
    <w:rsid w:val="006833ED"/>
    <w:rsid w:val="00693B85"/>
    <w:rsid w:val="00846F0B"/>
    <w:rsid w:val="009C06D6"/>
    <w:rsid w:val="00A41D12"/>
    <w:rsid w:val="00B507CB"/>
    <w:rsid w:val="00B72723"/>
    <w:rsid w:val="00C463E5"/>
    <w:rsid w:val="00C63C77"/>
    <w:rsid w:val="00C9226C"/>
    <w:rsid w:val="00D124F9"/>
    <w:rsid w:val="00DC2E54"/>
    <w:rsid w:val="00E0203E"/>
    <w:rsid w:val="00E51EE8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40CA11-1528-4689-B9C9-C158E3A4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7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3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A7B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47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4474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D12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E0203E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020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203E"/>
    <w:rPr>
      <w:rFonts w:eastAsiaTheme="minorEastAsia"/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833ED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33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DC2E54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3A7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9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3B85"/>
  </w:style>
  <w:style w:type="paragraph" w:styleId="Bunntekst">
    <w:name w:val="footer"/>
    <w:basedOn w:val="Normal"/>
    <w:link w:val="BunntekstTegn"/>
    <w:uiPriority w:val="99"/>
    <w:unhideWhenUsed/>
    <w:rsid w:val="0069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3B85"/>
  </w:style>
  <w:style w:type="character" w:styleId="Svakutheving">
    <w:name w:val="Subtle Emphasis"/>
    <w:uiPriority w:val="19"/>
    <w:qFormat/>
    <w:rsid w:val="00693B8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582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Anders Emil Kaldhol</cp:lastModifiedBy>
  <cp:revision>8</cp:revision>
  <dcterms:created xsi:type="dcterms:W3CDTF">2018-01-09T13:00:00Z</dcterms:created>
  <dcterms:modified xsi:type="dcterms:W3CDTF">2019-01-22T14:03:00Z</dcterms:modified>
</cp:coreProperties>
</file>