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FB" w:rsidRPr="004D7416" w:rsidRDefault="004D7416" w:rsidP="004D7416">
      <w:pPr>
        <w:pStyle w:val="Tittel"/>
      </w:pPr>
      <w:r w:rsidRPr="004D7416">
        <w:t>På sporet</w:t>
      </w:r>
    </w:p>
    <w:p w:rsidR="004D7416" w:rsidRPr="004D7416" w:rsidRDefault="007D0691" w:rsidP="004D7416">
      <w:pPr>
        <w:pStyle w:val="Undertittel"/>
      </w:pPr>
      <w:r>
        <w:t>Programforslag MAXI</w:t>
      </w:r>
    </w:p>
    <w:p w:rsidR="004D7416" w:rsidRPr="004D7416" w:rsidRDefault="004D7416" w:rsidP="004D7416">
      <w:pPr>
        <w:pStyle w:val="Overskrift2"/>
      </w:pPr>
      <w:r w:rsidRPr="004D7416">
        <w:t xml:space="preserve">Tidsramme: </w:t>
      </w:r>
    </w:p>
    <w:p w:rsidR="00766B3D" w:rsidRDefault="00766B3D" w:rsidP="00766B3D">
      <w:r>
        <w:t>Alternativ 1: Fredag, lørdag og søndag</w:t>
      </w:r>
    </w:p>
    <w:p w:rsidR="00766B3D" w:rsidRDefault="00766B3D" w:rsidP="00766B3D">
      <w:r>
        <w:t xml:space="preserve">Ved start fredag kan en være inne og ha introduksjon, aktivitet og liturgisk kveldsbønn og sove inne. Lørdag starter vandringen etter frokost og en går hele dagen, med innlagte pauser, samlinger og mat. Overnatting kan være inne eller ute i friluft. </w:t>
      </w:r>
      <w:proofErr w:type="spellStart"/>
      <w:r>
        <w:t>Bålsamling</w:t>
      </w:r>
      <w:proofErr w:type="spellEnd"/>
      <w:r>
        <w:t xml:space="preserve"> på kvelden. Søndag – vandring som ender opp i en avslutningsgudstjeneste – enten klokka 11.00 eller en egen avslutning senere på dagen.</w:t>
      </w:r>
    </w:p>
    <w:p w:rsidR="00766B3D" w:rsidRDefault="00766B3D" w:rsidP="00766B3D">
      <w:r>
        <w:t xml:space="preserve">Alternativ 2: lørdag og søndag. </w:t>
      </w:r>
    </w:p>
    <w:p w:rsidR="004D7416" w:rsidRPr="00766B3D" w:rsidRDefault="00766B3D" w:rsidP="00766B3D">
      <w:r>
        <w:t>Me</w:t>
      </w:r>
      <w:r>
        <w:t xml:space="preserve">d flere av de samme elementene fra det litt lengre opplegget – tilpasset litt færre timer. </w:t>
      </w:r>
    </w:p>
    <w:p w:rsidR="004D7416" w:rsidRDefault="004D7416" w:rsidP="004D7416">
      <w:pPr>
        <w:pStyle w:val="Overskrift2"/>
      </w:pPr>
      <w:r w:rsidRPr="004D7416">
        <w:t>Sted:</w:t>
      </w:r>
    </w:p>
    <w:p w:rsidR="004D7416" w:rsidRPr="004D7416" w:rsidRDefault="004D7416" w:rsidP="004D7416">
      <w:pPr>
        <w:spacing w:after="0" w:line="240" w:lineRule="auto"/>
        <w:rPr>
          <w:rFonts w:cstheme="minorHAnsi"/>
        </w:rPr>
      </w:pPr>
      <w:r w:rsidRPr="004D7416">
        <w:rPr>
          <w:rFonts w:cstheme="minorHAnsi"/>
        </w:rPr>
        <w:t>Start på egnet sted – avslutning i kirke eller menighetshus.</w:t>
      </w:r>
      <w:r w:rsidR="00543232">
        <w:rPr>
          <w:rFonts w:cstheme="minorHAnsi"/>
        </w:rPr>
        <w:t xml:space="preserve"> Mulig å gå mellom to </w:t>
      </w:r>
      <w:r w:rsidR="00766B3D">
        <w:rPr>
          <w:rFonts w:cstheme="minorHAnsi"/>
        </w:rPr>
        <w:t xml:space="preserve">eller tre </w:t>
      </w:r>
      <w:r w:rsidR="00543232">
        <w:rPr>
          <w:rFonts w:cstheme="minorHAnsi"/>
        </w:rPr>
        <w:t xml:space="preserve">kirker? </w:t>
      </w:r>
    </w:p>
    <w:p w:rsidR="004D7416" w:rsidRDefault="004D7416" w:rsidP="004D7416">
      <w:pPr>
        <w:spacing w:after="0" w:line="240" w:lineRule="auto"/>
        <w:rPr>
          <w:rFonts w:cstheme="minorHAnsi"/>
        </w:rPr>
      </w:pPr>
    </w:p>
    <w:p w:rsidR="004D7416" w:rsidRDefault="004D7416" w:rsidP="004D7416">
      <w:pPr>
        <w:pStyle w:val="Overskrift2"/>
      </w:pPr>
      <w:r w:rsidRPr="004D7416">
        <w:t>Økonomi:</w:t>
      </w:r>
    </w:p>
    <w:p w:rsidR="004D7416" w:rsidRPr="004D7416" w:rsidRDefault="004D7416" w:rsidP="004D7416">
      <w:pPr>
        <w:spacing w:after="0" w:line="240" w:lineRule="auto"/>
        <w:rPr>
          <w:rFonts w:cstheme="minorHAnsi"/>
        </w:rPr>
      </w:pPr>
      <w:r w:rsidRPr="004D7416">
        <w:rPr>
          <w:rFonts w:cstheme="minorHAnsi"/>
        </w:rPr>
        <w:t>Utgifter til mat kan dekkes av en påmeldingsavgift.</w:t>
      </w:r>
    </w:p>
    <w:p w:rsidR="004D7416" w:rsidRDefault="004D7416" w:rsidP="004D7416">
      <w:pPr>
        <w:spacing w:after="0" w:line="240" w:lineRule="auto"/>
        <w:ind w:left="1410" w:hanging="1410"/>
        <w:rPr>
          <w:rFonts w:cstheme="minorHAnsi"/>
        </w:rPr>
      </w:pPr>
    </w:p>
    <w:p w:rsidR="004D7416" w:rsidRDefault="004D7416" w:rsidP="004D7416">
      <w:pPr>
        <w:pStyle w:val="Overskrift2"/>
      </w:pPr>
      <w:r w:rsidRPr="004D7416">
        <w:t>Meny:</w:t>
      </w:r>
    </w:p>
    <w:p w:rsidR="004D7416" w:rsidRDefault="004D7416" w:rsidP="004D7416">
      <w:pPr>
        <w:spacing w:after="0" w:line="240" w:lineRule="auto"/>
        <w:ind w:left="1410" w:hanging="1410"/>
        <w:rPr>
          <w:rFonts w:cstheme="minorHAnsi"/>
        </w:rPr>
      </w:pPr>
      <w:r w:rsidRPr="004D7416">
        <w:rPr>
          <w:rFonts w:cstheme="minorHAnsi"/>
        </w:rPr>
        <w:t xml:space="preserve">Suppe ved ankomst. </w:t>
      </w:r>
    </w:p>
    <w:p w:rsidR="004D7416" w:rsidRDefault="004D7416" w:rsidP="004D7416">
      <w:pPr>
        <w:spacing w:after="0" w:line="240" w:lineRule="auto"/>
        <w:ind w:left="1410" w:hanging="1410"/>
        <w:rPr>
          <w:rFonts w:cstheme="minorHAnsi"/>
        </w:rPr>
      </w:pPr>
      <w:r w:rsidRPr="004D7416">
        <w:rPr>
          <w:rFonts w:cstheme="minorHAnsi"/>
        </w:rPr>
        <w:t>Hvis gjennomføringen skjer en ettermidd</w:t>
      </w:r>
      <w:r>
        <w:rPr>
          <w:rFonts w:cstheme="minorHAnsi"/>
        </w:rPr>
        <w:t>ag bør deltakerne få melding om å ha s</w:t>
      </w:r>
      <w:r w:rsidRPr="004D7416">
        <w:rPr>
          <w:rFonts w:cstheme="minorHAnsi"/>
        </w:rPr>
        <w:t xml:space="preserve">pist før de kommer. </w:t>
      </w:r>
    </w:p>
    <w:p w:rsidR="004D7416" w:rsidRDefault="004D7416" w:rsidP="004D7416">
      <w:pPr>
        <w:spacing w:after="0" w:line="240" w:lineRule="auto"/>
        <w:ind w:left="1410" w:hanging="1410"/>
        <w:rPr>
          <w:rFonts w:cstheme="minorHAnsi"/>
        </w:rPr>
      </w:pPr>
      <w:r w:rsidRPr="004D7416">
        <w:rPr>
          <w:rFonts w:cstheme="minorHAnsi"/>
        </w:rPr>
        <w:t>Det kan også være en id</w:t>
      </w:r>
      <w:r>
        <w:rPr>
          <w:rFonts w:cstheme="minorHAnsi"/>
        </w:rPr>
        <w:t xml:space="preserve">é å ha noe snacks å tygge på ved ett av stoppene </w:t>
      </w:r>
    </w:p>
    <w:p w:rsidR="00543232" w:rsidRDefault="00766B3D" w:rsidP="00543232">
      <w:pPr>
        <w:spacing w:after="0" w:line="240" w:lineRule="auto"/>
        <w:rPr>
          <w:rFonts w:cstheme="minorHAnsi"/>
        </w:rPr>
      </w:pPr>
      <w:r>
        <w:rPr>
          <w:rFonts w:cstheme="minorHAnsi"/>
        </w:rPr>
        <w:t xml:space="preserve">Mat på bål underveis og brødmat til frokost. </w:t>
      </w:r>
    </w:p>
    <w:p w:rsidR="004D7416" w:rsidRPr="004D7416" w:rsidRDefault="004D7416" w:rsidP="004D7416">
      <w:pPr>
        <w:spacing w:after="0" w:line="240" w:lineRule="auto"/>
        <w:rPr>
          <w:rFonts w:cstheme="minorHAnsi"/>
        </w:rPr>
      </w:pPr>
    </w:p>
    <w:p w:rsidR="004D7416" w:rsidRPr="004D7416" w:rsidRDefault="004D7416" w:rsidP="004D7416">
      <w:pPr>
        <w:pStyle w:val="Overskrift2"/>
      </w:pPr>
      <w:r w:rsidRPr="004D7416">
        <w:t>Program:</w:t>
      </w:r>
    </w:p>
    <w:p w:rsidR="004D7416" w:rsidRPr="004D7416" w:rsidRDefault="004D7416" w:rsidP="004D7416">
      <w:pPr>
        <w:pStyle w:val="Overskrift3"/>
      </w:pPr>
      <w:r w:rsidRPr="004D7416">
        <w:t>Registrering</w:t>
      </w:r>
    </w:p>
    <w:p w:rsidR="004D7416" w:rsidRPr="004D7416" w:rsidRDefault="004D7416" w:rsidP="004D7416">
      <w:pPr>
        <w:spacing w:after="0" w:line="240" w:lineRule="auto"/>
        <w:rPr>
          <w:rFonts w:cstheme="minorHAnsi"/>
        </w:rPr>
      </w:pPr>
      <w:r w:rsidRPr="004D7416">
        <w:rPr>
          <w:rFonts w:cstheme="minorHAnsi"/>
        </w:rPr>
        <w:t>Ha gjerne drikke ved bordene som de kan forsyne seg med mens de venter.</w:t>
      </w:r>
    </w:p>
    <w:p w:rsidR="004D7416" w:rsidRPr="004D7416" w:rsidRDefault="004D7416" w:rsidP="004D7416">
      <w:pPr>
        <w:spacing w:after="0" w:line="240" w:lineRule="auto"/>
        <w:rPr>
          <w:rFonts w:cstheme="minorHAnsi"/>
        </w:rPr>
      </w:pPr>
    </w:p>
    <w:p w:rsidR="004D7416" w:rsidRPr="004D7416" w:rsidRDefault="004D7416" w:rsidP="004D7416">
      <w:pPr>
        <w:pStyle w:val="Overskrift3"/>
        <w:rPr>
          <w:lang w:val="nn-NO"/>
        </w:rPr>
      </w:pPr>
      <w:r w:rsidRPr="004D7416">
        <w:t>Velkommen (ca. 5 min)</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Kort om hva man er invitert til og om programmet i sin helhet.</w:t>
      </w:r>
    </w:p>
    <w:p w:rsidR="004D7416" w:rsidRPr="004D7416" w:rsidRDefault="004D7416" w:rsidP="004D7416">
      <w:pPr>
        <w:pStyle w:val="Listeavsnitt"/>
        <w:spacing w:after="0" w:line="240" w:lineRule="auto"/>
        <w:rPr>
          <w:rFonts w:cstheme="minorHAnsi"/>
          <w:szCs w:val="22"/>
        </w:rPr>
      </w:pPr>
    </w:p>
    <w:p w:rsidR="004D7416" w:rsidRPr="004D7416" w:rsidRDefault="00766B3D" w:rsidP="004D7416">
      <w:pPr>
        <w:pStyle w:val="Overskrift3"/>
      </w:pPr>
      <w:r>
        <w:t xml:space="preserve">Impuls </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 xml:space="preserve">Impuls er en del av introduksjonen til opplegget. Impulsene skal sette deltakerne på sporet av hva de skal være med på og hvorfor. </w:t>
      </w:r>
      <w:r w:rsidRPr="004D7416">
        <w:rPr>
          <w:szCs w:val="22"/>
        </w:rPr>
        <w:t>D</w:t>
      </w:r>
      <w:r w:rsidRPr="004D7416">
        <w:rPr>
          <w:rFonts w:cstheme="minorHAnsi"/>
          <w:szCs w:val="22"/>
        </w:rPr>
        <w:t>u må trekke ut det som er mest sentralt for temaene for deres vandring, tilpasse dette til din egen måte å si ting på.</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 xml:space="preserve">Presentasjon av symbol (gripekors, kristuskrans e.l.), symbolhandlinger og stillhet. </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Bønn for vandringen.</w:t>
      </w:r>
    </w:p>
    <w:p w:rsidR="00766B3D" w:rsidRDefault="00766B3D" w:rsidP="00766B3D">
      <w:pPr>
        <w:pStyle w:val="Overskrift3"/>
      </w:pPr>
      <w:r>
        <w:t>Aktivitet</w:t>
      </w:r>
    </w:p>
    <w:p w:rsidR="00766B3D" w:rsidRPr="00766B3D" w:rsidRDefault="00766B3D" w:rsidP="00766B3D">
      <w:r>
        <w:t xml:space="preserve">Lage egen vandrestav </w:t>
      </w:r>
    </w:p>
    <w:p w:rsidR="004D7416" w:rsidRPr="004D7416" w:rsidRDefault="004D7416" w:rsidP="00007D22">
      <w:pPr>
        <w:pStyle w:val="Overskrift3"/>
      </w:pPr>
      <w:r w:rsidRPr="004D7416">
        <w:t>Påkledning og oppstart av vandringen (ca. 10 min)</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Praktisk informasjon om vandringen.</w:t>
      </w:r>
    </w:p>
    <w:p w:rsidR="004D7416" w:rsidRPr="004D7416" w:rsidRDefault="004D7416" w:rsidP="004D7416">
      <w:pPr>
        <w:pStyle w:val="Listeavsnitt"/>
        <w:numPr>
          <w:ilvl w:val="0"/>
          <w:numId w:val="1"/>
        </w:numPr>
        <w:spacing w:after="0" w:line="240" w:lineRule="auto"/>
        <w:rPr>
          <w:rFonts w:cstheme="minorHAnsi"/>
          <w:szCs w:val="22"/>
        </w:rPr>
      </w:pPr>
      <w:r w:rsidRPr="004D7416">
        <w:rPr>
          <w:rFonts w:cstheme="minorHAnsi"/>
          <w:szCs w:val="22"/>
        </w:rPr>
        <w:t xml:space="preserve">Utdeling av hefte </w:t>
      </w:r>
      <w:r w:rsidR="00B058CD">
        <w:rPr>
          <w:rFonts w:cstheme="minorHAnsi"/>
          <w:szCs w:val="22"/>
        </w:rPr>
        <w:t xml:space="preserve">med sanger/program/bønner/kart </w:t>
      </w:r>
      <w:r w:rsidRPr="004D7416">
        <w:rPr>
          <w:rFonts w:cstheme="minorHAnsi"/>
          <w:szCs w:val="22"/>
        </w:rPr>
        <w:t>(hvis dere har det).</w:t>
      </w:r>
    </w:p>
    <w:p w:rsidR="004D7416" w:rsidRPr="004D7416" w:rsidRDefault="004D7416" w:rsidP="004D7416">
      <w:pPr>
        <w:pStyle w:val="Listeavsnitt"/>
        <w:spacing w:after="0" w:line="240" w:lineRule="auto"/>
        <w:rPr>
          <w:rFonts w:cstheme="minorHAnsi"/>
          <w:szCs w:val="22"/>
        </w:rPr>
      </w:pPr>
    </w:p>
    <w:p w:rsidR="004D7416" w:rsidRPr="004D7416" w:rsidRDefault="00543232" w:rsidP="004D7416">
      <w:pPr>
        <w:pStyle w:val="Overskrift3"/>
      </w:pPr>
      <w:r>
        <w:lastRenderedPageBreak/>
        <w:t>Vandring (ca. 4-5</w:t>
      </w:r>
      <w:r w:rsidR="004D7416" w:rsidRPr="004D7416">
        <w:t xml:space="preserve"> timer)</w:t>
      </w:r>
    </w:p>
    <w:p w:rsidR="004D7416" w:rsidRPr="00766B3D" w:rsidRDefault="004D7416" w:rsidP="00766B3D">
      <w:r w:rsidRPr="004D7416">
        <w:t xml:space="preserve">Vandringen foregår på en egnet rute. Det er viktig å finne balanse mellom å gå, gå rolig og å stoppe. Det er viktig at det er lange nok strekk å gå til at man får kjenne på at man er på vandring, samtidig kort nok til at man kommer frem i tide. Det er også viktig at det blir nok tid til stillhet. Stoppene bør være på minst 15 </w:t>
      </w:r>
      <w:r w:rsidRPr="00766B3D">
        <w:t xml:space="preserve">minutter (hvis det er kaldt og vått må dere vurdere hvordan dere gjør dette). Legg gjerne inn stopp på lokale historiske steder, minnesmerker eller utsiktspunkt. </w:t>
      </w:r>
    </w:p>
    <w:p w:rsidR="004D7416" w:rsidRPr="00766B3D" w:rsidRDefault="004D7416" w:rsidP="00766B3D">
      <w:pPr>
        <w:pStyle w:val="Listeavsnitt"/>
        <w:numPr>
          <w:ilvl w:val="0"/>
          <w:numId w:val="3"/>
        </w:numPr>
        <w:rPr>
          <w:rFonts w:cs="Calibri"/>
        </w:rPr>
      </w:pPr>
      <w:r w:rsidRPr="00766B3D">
        <w:rPr>
          <w:b/>
        </w:rPr>
        <w:t>Tankestrek</w:t>
      </w:r>
      <w:r w:rsidRPr="00766B3D">
        <w:t xml:space="preserve">: </w:t>
      </w:r>
      <w:r w:rsidR="00766B3D" w:rsidRPr="00766B3D">
        <w:t>Seks til syv stopp der en tar opp et tema, inviterer til refleksjon alene, to og to eller grupper</w:t>
      </w:r>
      <w:r w:rsidR="00766B3D" w:rsidRPr="00766B3D">
        <w:rPr>
          <w:rFonts w:cs="Calibri"/>
        </w:rPr>
        <w:t xml:space="preserve"> på 4-5.</w:t>
      </w:r>
    </w:p>
    <w:p w:rsidR="004D7416" w:rsidRPr="004D7416" w:rsidRDefault="004D7416" w:rsidP="004D7416">
      <w:pPr>
        <w:pStyle w:val="Listeavsnitt"/>
        <w:numPr>
          <w:ilvl w:val="0"/>
          <w:numId w:val="1"/>
        </w:numPr>
        <w:spacing w:after="0" w:line="240" w:lineRule="auto"/>
        <w:rPr>
          <w:rFonts w:cs="Calibri"/>
          <w:szCs w:val="22"/>
        </w:rPr>
      </w:pPr>
      <w:r w:rsidRPr="004D7416">
        <w:rPr>
          <w:rFonts w:cs="Calibri"/>
          <w:b/>
          <w:szCs w:val="22"/>
        </w:rPr>
        <w:t>Tidebønn</w:t>
      </w:r>
      <w:r w:rsidRPr="004D7416">
        <w:rPr>
          <w:rFonts w:cs="Calibri"/>
          <w:szCs w:val="22"/>
        </w:rPr>
        <w:t xml:space="preserve">: </w:t>
      </w:r>
      <w:r w:rsidR="00543232">
        <w:rPr>
          <w:rFonts w:cs="Calibri"/>
          <w:szCs w:val="22"/>
        </w:rPr>
        <w:t>Flere</w:t>
      </w:r>
      <w:r w:rsidRPr="004D7416">
        <w:rPr>
          <w:rFonts w:cs="Calibri"/>
          <w:szCs w:val="22"/>
        </w:rPr>
        <w:t xml:space="preserve"> stopp med tidebønn som inviterer til ettertanke og stille vandring etterpå.</w:t>
      </w:r>
    </w:p>
    <w:p w:rsidR="00543232" w:rsidRDefault="00543232" w:rsidP="00543232">
      <w:pPr>
        <w:pStyle w:val="Listeavsnitt"/>
        <w:numPr>
          <w:ilvl w:val="0"/>
          <w:numId w:val="1"/>
        </w:numPr>
      </w:pPr>
      <w:r w:rsidRPr="00543232">
        <w:rPr>
          <w:b/>
        </w:rPr>
        <w:t>Symbolhandling:</w:t>
      </w:r>
      <w:r>
        <w:t xml:space="preserve"> Ved en lengre vandring kan man legge enda mer inn i bruk av symbolhandlingene. </w:t>
      </w:r>
    </w:p>
    <w:p w:rsidR="00543232" w:rsidRPr="00766B3D" w:rsidRDefault="00543232" w:rsidP="00543232">
      <w:pPr>
        <w:pStyle w:val="Listeavsnitt"/>
        <w:numPr>
          <w:ilvl w:val="0"/>
          <w:numId w:val="1"/>
        </w:numPr>
      </w:pPr>
      <w:r w:rsidRPr="00543232">
        <w:rPr>
          <w:b/>
        </w:rPr>
        <w:t>RAST underveis</w:t>
      </w:r>
      <w:r w:rsidRPr="00543232">
        <w:rPr>
          <w:rFonts w:cstheme="minorHAnsi"/>
          <w:b/>
        </w:rPr>
        <w:t xml:space="preserve"> - </w:t>
      </w:r>
      <w:r w:rsidRPr="00543232">
        <w:rPr>
          <w:rFonts w:cstheme="minorHAnsi"/>
        </w:rPr>
        <w:t xml:space="preserve">Legg inn et lengre stopp med lunsj ved bålet. </w:t>
      </w:r>
    </w:p>
    <w:p w:rsidR="00766B3D" w:rsidRDefault="00766B3D" w:rsidP="00543232">
      <w:pPr>
        <w:pStyle w:val="Listeavsnitt"/>
        <w:numPr>
          <w:ilvl w:val="0"/>
          <w:numId w:val="1"/>
        </w:numPr>
      </w:pPr>
      <w:r>
        <w:rPr>
          <w:b/>
        </w:rPr>
        <w:t>Kveldsavslutning/liturgisk samling før soving</w:t>
      </w:r>
    </w:p>
    <w:p w:rsidR="004D7416" w:rsidRPr="004D7416" w:rsidRDefault="004D7416" w:rsidP="004D7416">
      <w:pPr>
        <w:spacing w:after="0" w:line="240" w:lineRule="auto"/>
        <w:rPr>
          <w:rFonts w:cs="Calibri"/>
        </w:rPr>
      </w:pPr>
    </w:p>
    <w:p w:rsidR="004D7416" w:rsidRPr="004D7416" w:rsidRDefault="004D7416" w:rsidP="004D7416">
      <w:pPr>
        <w:pStyle w:val="Overskrift3"/>
      </w:pPr>
      <w:r w:rsidRPr="004D7416">
        <w:t>Ankomst til kirke eller menighetshus (ca. 10 min)</w:t>
      </w:r>
    </w:p>
    <w:p w:rsidR="004D7416" w:rsidRPr="004D7416" w:rsidRDefault="004D7416" w:rsidP="004D7416">
      <w:pPr>
        <w:pStyle w:val="Listeavsnitt"/>
        <w:numPr>
          <w:ilvl w:val="0"/>
          <w:numId w:val="2"/>
        </w:numPr>
        <w:spacing w:after="0" w:line="240" w:lineRule="auto"/>
        <w:rPr>
          <w:rFonts w:cstheme="minorHAnsi"/>
          <w:szCs w:val="22"/>
        </w:rPr>
      </w:pPr>
      <w:r w:rsidRPr="004D7416">
        <w:rPr>
          <w:rFonts w:cstheme="minorHAnsi"/>
          <w:szCs w:val="22"/>
        </w:rPr>
        <w:t>Tid til å kle av seg, gå på toalettet o.l.</w:t>
      </w:r>
      <w:r w:rsidRPr="004D7416">
        <w:rPr>
          <w:rFonts w:cstheme="minorHAnsi"/>
          <w:szCs w:val="22"/>
        </w:rPr>
        <w:tab/>
      </w:r>
    </w:p>
    <w:p w:rsidR="004D7416" w:rsidRDefault="004D7416" w:rsidP="004D7416">
      <w:pPr>
        <w:pStyle w:val="Listeavsnitt"/>
        <w:numPr>
          <w:ilvl w:val="0"/>
          <w:numId w:val="2"/>
        </w:numPr>
        <w:spacing w:after="0" w:line="240" w:lineRule="auto"/>
        <w:rPr>
          <w:rFonts w:cstheme="minorHAnsi"/>
          <w:szCs w:val="22"/>
        </w:rPr>
      </w:pPr>
      <w:r w:rsidRPr="004D7416">
        <w:rPr>
          <w:rFonts w:cstheme="minorHAnsi"/>
          <w:szCs w:val="22"/>
        </w:rPr>
        <w:t>Det er viktig å tenke på hvordan opplevelsen av å komme frem er for deltakerne. Hvis det er mulig kan det tennes noen fakler utenfor for å ønske velkommen. Har dere mulighet for lystenning/bønn ved ankomsten, kan det gi en god ramme.</w:t>
      </w:r>
      <w:r w:rsidRPr="004D7416">
        <w:rPr>
          <w:rFonts w:cstheme="minorHAnsi"/>
          <w:szCs w:val="22"/>
        </w:rPr>
        <w:tab/>
      </w:r>
    </w:p>
    <w:p w:rsidR="004D7416" w:rsidRPr="004D7416" w:rsidRDefault="004D7416" w:rsidP="004D7416">
      <w:pPr>
        <w:pStyle w:val="Listeavsnitt"/>
        <w:numPr>
          <w:ilvl w:val="0"/>
          <w:numId w:val="2"/>
        </w:numPr>
        <w:spacing w:after="0" w:line="240" w:lineRule="auto"/>
        <w:rPr>
          <w:rFonts w:cstheme="minorHAnsi"/>
          <w:szCs w:val="22"/>
        </w:rPr>
      </w:pPr>
      <w:r>
        <w:rPr>
          <w:rFonts w:cstheme="minorHAnsi"/>
          <w:szCs w:val="22"/>
        </w:rPr>
        <w:t>Viktig med varm mat som er klart ved ankomst</w:t>
      </w:r>
    </w:p>
    <w:p w:rsidR="004D7416" w:rsidRPr="004D7416" w:rsidRDefault="004D7416" w:rsidP="004D7416">
      <w:pPr>
        <w:pStyle w:val="Listeavsnitt"/>
        <w:spacing w:after="0" w:line="240" w:lineRule="auto"/>
        <w:rPr>
          <w:rFonts w:cstheme="minorHAnsi"/>
          <w:szCs w:val="22"/>
        </w:rPr>
      </w:pPr>
      <w:r w:rsidRPr="004D7416">
        <w:rPr>
          <w:rFonts w:cstheme="minorHAnsi"/>
          <w:szCs w:val="22"/>
        </w:rPr>
        <w:tab/>
      </w:r>
    </w:p>
    <w:p w:rsidR="004D7416" w:rsidRPr="004D7416" w:rsidRDefault="004D7416" w:rsidP="004D7416">
      <w:pPr>
        <w:pStyle w:val="Overskrift3"/>
        <w:rPr>
          <w:lang w:val="nn-NO"/>
        </w:rPr>
      </w:pPr>
      <w:r w:rsidRPr="004D7416">
        <w:t>Rast (ca. 30 min)</w:t>
      </w:r>
    </w:p>
    <w:p w:rsidR="004D7416" w:rsidRPr="004D7416" w:rsidRDefault="004D7416" w:rsidP="004D7416">
      <w:pPr>
        <w:pStyle w:val="Listeavsnitt"/>
        <w:numPr>
          <w:ilvl w:val="0"/>
          <w:numId w:val="2"/>
        </w:numPr>
        <w:spacing w:after="0" w:line="240" w:lineRule="auto"/>
        <w:rPr>
          <w:rFonts w:cstheme="minorHAnsi"/>
          <w:szCs w:val="22"/>
        </w:rPr>
      </w:pPr>
      <w:r w:rsidRPr="004D7416">
        <w:rPr>
          <w:rFonts w:cstheme="minorHAnsi"/>
          <w:szCs w:val="22"/>
        </w:rPr>
        <w:t>Servering av suppe som er gjort klart på forhånd av medarbeidere.</w:t>
      </w:r>
    </w:p>
    <w:p w:rsidR="004D7416" w:rsidRPr="004D7416" w:rsidRDefault="004D7416" w:rsidP="004D7416">
      <w:pPr>
        <w:spacing w:after="0" w:line="240" w:lineRule="auto"/>
        <w:rPr>
          <w:rFonts w:cstheme="minorHAnsi"/>
        </w:rPr>
      </w:pPr>
    </w:p>
    <w:p w:rsidR="004D7416" w:rsidRPr="004D7416" w:rsidRDefault="004D7416" w:rsidP="004D7416">
      <w:pPr>
        <w:pStyle w:val="Overskrift3"/>
      </w:pPr>
      <w:r w:rsidRPr="004D7416">
        <w:t>Liturgisk avslutning (ca. 40 min)</w:t>
      </w:r>
    </w:p>
    <w:p w:rsidR="004D7416" w:rsidRPr="00766B3D" w:rsidRDefault="004D7416" w:rsidP="004D7416">
      <w:pPr>
        <w:pStyle w:val="Listeavsnitt"/>
        <w:numPr>
          <w:ilvl w:val="0"/>
          <w:numId w:val="2"/>
        </w:numPr>
        <w:spacing w:after="0" w:line="240" w:lineRule="auto"/>
        <w:rPr>
          <w:rFonts w:cstheme="minorHAnsi"/>
          <w:szCs w:val="22"/>
          <w:u w:val="single"/>
        </w:rPr>
      </w:pPr>
      <w:r w:rsidRPr="004D7416">
        <w:rPr>
          <w:rFonts w:cstheme="minorHAnsi"/>
          <w:szCs w:val="22"/>
        </w:rPr>
        <w:t xml:space="preserve">Liturgisk kveldsavslutning, - helst i kirkerommet. </w:t>
      </w:r>
    </w:p>
    <w:p w:rsidR="00766B3D" w:rsidRPr="00766B3D" w:rsidRDefault="00766B3D" w:rsidP="00766B3D">
      <w:pPr>
        <w:pStyle w:val="Listeavsnitt"/>
        <w:numPr>
          <w:ilvl w:val="0"/>
          <w:numId w:val="2"/>
        </w:numPr>
        <w:spacing w:after="0" w:line="240" w:lineRule="auto"/>
        <w:rPr>
          <w:rFonts w:cstheme="minorHAnsi"/>
        </w:rPr>
      </w:pPr>
      <w:r w:rsidRPr="00766B3D">
        <w:rPr>
          <w:rFonts w:cstheme="minorHAnsi"/>
        </w:rPr>
        <w:t>Hvis dere er med på menighetens gudstjeneste klokken 11.00 er det viktig å legge inn elementer fra vandringen slik at den er med på å prege gudstjenesten.</w:t>
      </w:r>
    </w:p>
    <w:p w:rsidR="00766B3D" w:rsidRPr="004D7416" w:rsidRDefault="00766B3D" w:rsidP="004D7416">
      <w:pPr>
        <w:pStyle w:val="Listeavsnitt"/>
        <w:numPr>
          <w:ilvl w:val="0"/>
          <w:numId w:val="2"/>
        </w:numPr>
        <w:spacing w:after="0" w:line="240" w:lineRule="auto"/>
        <w:rPr>
          <w:rFonts w:cstheme="minorHAnsi"/>
          <w:szCs w:val="22"/>
          <w:u w:val="single"/>
        </w:rPr>
      </w:pPr>
    </w:p>
    <w:p w:rsidR="004D7416" w:rsidRPr="004D7416" w:rsidRDefault="00797EA6" w:rsidP="004D7416">
      <w:r>
        <w:t xml:space="preserve"> </w:t>
      </w:r>
      <w:bookmarkStart w:id="0" w:name="_GoBack"/>
      <w:bookmarkEnd w:id="0"/>
    </w:p>
    <w:sectPr w:rsidR="004D7416" w:rsidRPr="004D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5F1E"/>
    <w:multiLevelType w:val="hybridMultilevel"/>
    <w:tmpl w:val="D60634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427A7D72"/>
    <w:multiLevelType w:val="hybridMultilevel"/>
    <w:tmpl w:val="230270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664B1985"/>
    <w:multiLevelType w:val="hybridMultilevel"/>
    <w:tmpl w:val="4CD04C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16"/>
    <w:rsid w:val="00007D22"/>
    <w:rsid w:val="003E46FB"/>
    <w:rsid w:val="004D7416"/>
    <w:rsid w:val="00543232"/>
    <w:rsid w:val="00766B3D"/>
    <w:rsid w:val="00797EA6"/>
    <w:rsid w:val="007D0691"/>
    <w:rsid w:val="00B058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58874-2D3F-4A82-A362-0CB89205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D74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D7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D74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D74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74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D7416"/>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D7416"/>
    <w:rPr>
      <w:rFonts w:eastAsiaTheme="minorEastAsia"/>
      <w:color w:val="5A5A5A" w:themeColor="text1" w:themeTint="A5"/>
      <w:spacing w:val="15"/>
    </w:rPr>
  </w:style>
  <w:style w:type="paragraph" w:styleId="Listeavsnitt">
    <w:name w:val="List Paragraph"/>
    <w:basedOn w:val="Normal"/>
    <w:uiPriority w:val="99"/>
    <w:qFormat/>
    <w:rsid w:val="004D7416"/>
    <w:pPr>
      <w:spacing w:after="120" w:line="264" w:lineRule="auto"/>
      <w:ind w:left="720"/>
      <w:contextualSpacing/>
    </w:pPr>
    <w:rPr>
      <w:rFonts w:eastAsiaTheme="minorEastAsia"/>
      <w:szCs w:val="20"/>
    </w:rPr>
  </w:style>
  <w:style w:type="character" w:customStyle="1" w:styleId="Overskrift1Tegn">
    <w:name w:val="Overskrift 1 Tegn"/>
    <w:basedOn w:val="Standardskriftforavsnitt"/>
    <w:link w:val="Overskrift1"/>
    <w:uiPriority w:val="9"/>
    <w:rsid w:val="004D7416"/>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4D7416"/>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4D741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040C3-B49B-4AC5-AB3A-F05D9A03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2855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3</cp:revision>
  <dcterms:created xsi:type="dcterms:W3CDTF">2018-09-07T09:36:00Z</dcterms:created>
  <dcterms:modified xsi:type="dcterms:W3CDTF">2018-09-07T09:39:00Z</dcterms:modified>
</cp:coreProperties>
</file>