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D7" w:rsidRPr="00A754D7" w:rsidRDefault="00A748A8" w:rsidP="00A754D7">
      <w:pPr>
        <w:jc w:val="center"/>
        <w:rPr>
          <w:rFonts w:ascii="Bookman Old Style" w:hAnsi="Bookman Old Style"/>
          <w:b/>
          <w:sz w:val="32"/>
          <w:szCs w:val="32"/>
        </w:rPr>
      </w:pPr>
      <w:r>
        <w:rPr>
          <w:rFonts w:ascii="Bookman Old Style" w:hAnsi="Bookman Old Style"/>
          <w:b/>
          <w:noProof/>
          <w:sz w:val="32"/>
          <w:szCs w:val="32"/>
        </w:rPr>
        <w:drawing>
          <wp:anchor distT="0" distB="0" distL="114300" distR="114300" simplePos="0" relativeHeight="251661312" behindDoc="1" locked="0" layoutInCell="1" allowOverlap="1">
            <wp:simplePos x="0" y="0"/>
            <wp:positionH relativeFrom="margin">
              <wp:align>left</wp:align>
            </wp:positionH>
            <wp:positionV relativeFrom="paragraph">
              <wp:posOffset>0</wp:posOffset>
            </wp:positionV>
            <wp:extent cx="1600200" cy="836637"/>
            <wp:effectExtent l="0" t="0" r="0" b="1905"/>
            <wp:wrapTight wrapText="bothSides">
              <wp:wrapPolygon edited="0">
                <wp:start x="9257" y="0"/>
                <wp:lineTo x="6943" y="1968"/>
                <wp:lineTo x="4629" y="6396"/>
                <wp:lineTo x="0" y="11317"/>
                <wp:lineTo x="0" y="14761"/>
                <wp:lineTo x="1286" y="21157"/>
                <wp:lineTo x="21343" y="21157"/>
                <wp:lineTo x="21343" y="1476"/>
                <wp:lineTo x="20571" y="0"/>
                <wp:lineTo x="9257" y="0"/>
              </wp:wrapPolygon>
            </wp:wrapTight>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nk_lysvaken_logo_rgb_staeen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836637"/>
                    </a:xfrm>
                    <a:prstGeom prst="rect">
                      <a:avLst/>
                    </a:prstGeom>
                  </pic:spPr>
                </pic:pic>
              </a:graphicData>
            </a:graphic>
            <wp14:sizeRelH relativeFrom="page">
              <wp14:pctWidth>0</wp14:pctWidth>
            </wp14:sizeRelH>
            <wp14:sizeRelV relativeFrom="page">
              <wp14:pctHeight>0</wp14:pctHeight>
            </wp14:sizeRelV>
          </wp:anchor>
        </w:drawing>
      </w:r>
      <w:r w:rsidR="00A754D7" w:rsidRPr="00A754D7">
        <w:rPr>
          <w:rFonts w:ascii="Bookman Old Style" w:hAnsi="Bookman Old Style"/>
          <w:b/>
          <w:sz w:val="32"/>
          <w:szCs w:val="32"/>
        </w:rPr>
        <w:t>Første søndag i adventstiden</w:t>
      </w:r>
    </w:p>
    <w:p w:rsidR="00A754D7" w:rsidRPr="00A754D7" w:rsidRDefault="00A754D7" w:rsidP="00A754D7">
      <w:pPr>
        <w:jc w:val="center"/>
        <w:rPr>
          <w:rFonts w:ascii="Bookman Old Style" w:hAnsi="Bookman Old Style"/>
          <w:b/>
          <w:sz w:val="32"/>
          <w:szCs w:val="32"/>
        </w:rPr>
      </w:pPr>
      <w:r w:rsidRPr="00A754D7">
        <w:rPr>
          <w:rFonts w:ascii="Bookman Old Style" w:hAnsi="Bookman Old Style"/>
          <w:b/>
          <w:sz w:val="32"/>
          <w:szCs w:val="32"/>
        </w:rPr>
        <w:t xml:space="preserve">Sel kirke </w:t>
      </w:r>
      <w:r w:rsidR="0036560C">
        <w:rPr>
          <w:rFonts w:ascii="Bookman Old Style" w:hAnsi="Bookman Old Style"/>
          <w:b/>
          <w:sz w:val="32"/>
          <w:szCs w:val="32"/>
        </w:rPr>
        <w:t>2. des</w:t>
      </w:r>
      <w:r w:rsidRPr="00A754D7">
        <w:rPr>
          <w:rFonts w:ascii="Bookman Old Style" w:hAnsi="Bookman Old Style"/>
          <w:b/>
          <w:sz w:val="32"/>
          <w:szCs w:val="32"/>
        </w:rPr>
        <w:t>ember</w:t>
      </w:r>
    </w:p>
    <w:p w:rsidR="00A754D7" w:rsidRPr="00A754D7" w:rsidRDefault="00A754D7" w:rsidP="00A754D7">
      <w:pPr>
        <w:jc w:val="center"/>
        <w:rPr>
          <w:rFonts w:ascii="Bookman Old Style" w:hAnsi="Bookman Old Style"/>
          <w:b/>
          <w:sz w:val="32"/>
          <w:szCs w:val="32"/>
        </w:rPr>
      </w:pPr>
    </w:p>
    <w:p w:rsidR="00A754D7" w:rsidRDefault="00EA469D" w:rsidP="00A754D7">
      <w:pPr>
        <w:jc w:val="center"/>
        <w:rPr>
          <w:rFonts w:ascii="Bookman Old Style" w:hAnsi="Bookman Old Style"/>
          <w:sz w:val="32"/>
          <w:szCs w:val="32"/>
        </w:rPr>
      </w:pPr>
      <w:r>
        <w:rPr>
          <w:noProof/>
        </w:rPr>
        <w:drawing>
          <wp:anchor distT="0" distB="0" distL="114300" distR="114300" simplePos="0" relativeHeight="251660288" behindDoc="0" locked="0" layoutInCell="1" allowOverlap="1" wp14:anchorId="05F5A790" wp14:editId="3C29FD47">
            <wp:simplePos x="0" y="0"/>
            <wp:positionH relativeFrom="margin">
              <wp:posOffset>4261485</wp:posOffset>
            </wp:positionH>
            <wp:positionV relativeFrom="margin">
              <wp:posOffset>932180</wp:posOffset>
            </wp:positionV>
            <wp:extent cx="1381125" cy="1381125"/>
            <wp:effectExtent l="0" t="0" r="9525" b="9525"/>
            <wp:wrapSquare wrapText="bothSides"/>
            <wp:docPr id="3" name="Bilde 3" descr="C:\Users\se.knut\AppData\Local\Microsoft\Windows\Temporary Internet Files\Content.Word\kristuskr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nut\AppData\Local\Microsoft\Windows\Temporary Internet Files\Content.Word\kristuskran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anchor>
        </w:drawing>
      </w:r>
    </w:p>
    <w:p w:rsidR="00696B55" w:rsidRPr="00A754D7" w:rsidRDefault="0044071E" w:rsidP="0044071E">
      <w:pPr>
        <w:rPr>
          <w:rFonts w:ascii="Bookman Old Style" w:hAnsi="Bookman Old Style"/>
          <w:sz w:val="32"/>
          <w:szCs w:val="32"/>
        </w:rPr>
      </w:pPr>
      <w:r>
        <w:rPr>
          <w:rFonts w:ascii="Bookman Old Style" w:hAnsi="Bookman Old Style"/>
          <w:sz w:val="32"/>
          <w:szCs w:val="32"/>
        </w:rPr>
        <w:t xml:space="preserve">Dagens tema for messen er Kristuskransen, </w:t>
      </w:r>
      <w:r w:rsidR="0036560C">
        <w:rPr>
          <w:rFonts w:ascii="Bookman Old Style" w:hAnsi="Bookman Old Style"/>
          <w:sz w:val="32"/>
          <w:szCs w:val="32"/>
        </w:rPr>
        <w:t xml:space="preserve">og </w:t>
      </w:r>
      <w:r>
        <w:rPr>
          <w:rFonts w:ascii="Bookman Old Style" w:hAnsi="Bookman Old Style"/>
          <w:sz w:val="32"/>
          <w:szCs w:val="32"/>
        </w:rPr>
        <w:t xml:space="preserve">deltakerne i Lys våken vil gjennom gudstjenesten forklare </w:t>
      </w:r>
      <w:r w:rsidR="0036560C">
        <w:rPr>
          <w:rFonts w:ascii="Bookman Old Style" w:hAnsi="Bookman Old Style"/>
          <w:sz w:val="32"/>
          <w:szCs w:val="32"/>
        </w:rPr>
        <w:t xml:space="preserve">perlenes betydning og knytte </w:t>
      </w:r>
      <w:r>
        <w:rPr>
          <w:rFonts w:ascii="Bookman Old Style" w:hAnsi="Bookman Old Style"/>
          <w:sz w:val="32"/>
          <w:szCs w:val="32"/>
        </w:rPr>
        <w:t>salme</w:t>
      </w:r>
      <w:r w:rsidR="0036560C">
        <w:rPr>
          <w:rFonts w:ascii="Bookman Old Style" w:hAnsi="Bookman Old Style"/>
          <w:sz w:val="32"/>
          <w:szCs w:val="32"/>
        </w:rPr>
        <w:t xml:space="preserve">r til </w:t>
      </w:r>
      <w:r>
        <w:rPr>
          <w:rFonts w:ascii="Bookman Old Style" w:hAnsi="Bookman Old Style"/>
          <w:sz w:val="32"/>
          <w:szCs w:val="32"/>
        </w:rPr>
        <w:t>perle</w:t>
      </w:r>
      <w:r w:rsidR="0036560C">
        <w:rPr>
          <w:rFonts w:ascii="Bookman Old Style" w:hAnsi="Bookman Old Style"/>
          <w:sz w:val="32"/>
          <w:szCs w:val="32"/>
        </w:rPr>
        <w:t>ne</w:t>
      </w:r>
    </w:p>
    <w:p w:rsidR="0044071E" w:rsidRDefault="0044071E" w:rsidP="0044071E">
      <w:pPr>
        <w:rPr>
          <w:rFonts w:ascii="Bookman Old Style" w:hAnsi="Bookman Old Style"/>
          <w:b/>
          <w:sz w:val="32"/>
          <w:szCs w:val="32"/>
        </w:rPr>
      </w:pPr>
    </w:p>
    <w:p w:rsidR="00A754D7" w:rsidRPr="00A754D7" w:rsidRDefault="00A754D7" w:rsidP="00A754D7">
      <w:pPr>
        <w:rPr>
          <w:rFonts w:ascii="Bookman Old Style" w:hAnsi="Bookman Old Style"/>
          <w:sz w:val="32"/>
          <w:szCs w:val="32"/>
        </w:rPr>
      </w:pPr>
      <w:r w:rsidRPr="00A754D7">
        <w:rPr>
          <w:rFonts w:ascii="Bookman Old Style" w:hAnsi="Bookman Old Style"/>
          <w:b/>
          <w:sz w:val="32"/>
          <w:szCs w:val="32"/>
        </w:rPr>
        <w:t>Preludium og inngangsprosesjon</w:t>
      </w:r>
      <w:r w:rsidRPr="00A754D7">
        <w:rPr>
          <w:rFonts w:ascii="Bookman Old Style" w:hAnsi="Bookman Old Style"/>
          <w:sz w:val="32"/>
          <w:szCs w:val="32"/>
        </w:rPr>
        <w:t xml:space="preserve"> </w:t>
      </w: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Vi reiser oss</w:t>
      </w:r>
    </w:p>
    <w:p w:rsidR="00A754D7" w:rsidRPr="00A754D7" w:rsidRDefault="00A754D7" w:rsidP="00A754D7">
      <w:pPr>
        <w:rPr>
          <w:rFonts w:ascii="Bookman Old Style" w:hAnsi="Bookman Old Style"/>
          <w:i/>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 xml:space="preserve">Tenning av adventslyset med et vers </w:t>
      </w:r>
      <w:proofErr w:type="gramStart"/>
      <w:r w:rsidRPr="00A754D7">
        <w:rPr>
          <w:rFonts w:ascii="Bookman Old Style" w:hAnsi="Bookman Old Style"/>
          <w:b/>
          <w:sz w:val="32"/>
          <w:szCs w:val="32"/>
        </w:rPr>
        <w:t>av ”Tenn</w:t>
      </w:r>
      <w:proofErr w:type="gramEnd"/>
      <w:r w:rsidRPr="00A754D7">
        <w:rPr>
          <w:rFonts w:ascii="Bookman Old Style" w:hAnsi="Bookman Old Style"/>
          <w:b/>
          <w:sz w:val="32"/>
          <w:szCs w:val="32"/>
        </w:rPr>
        <w:t xml:space="preserve"> lys” Nr. 25</w:t>
      </w:r>
    </w:p>
    <w:p w:rsidR="00A754D7" w:rsidRPr="00A754D7" w:rsidRDefault="00A754D7" w:rsidP="00A754D7">
      <w:pPr>
        <w:rPr>
          <w:rFonts w:ascii="Bookman Old Style" w:hAnsi="Bookman Old Style"/>
          <w:sz w:val="32"/>
          <w:szCs w:val="32"/>
        </w:rPr>
      </w:pPr>
    </w:p>
    <w:p w:rsidR="00A754D7" w:rsidRDefault="00A754D7" w:rsidP="00A754D7">
      <w:pPr>
        <w:rPr>
          <w:rFonts w:ascii="Bookman Old Style" w:hAnsi="Bookman Old Style"/>
          <w:b/>
          <w:sz w:val="32"/>
          <w:szCs w:val="32"/>
        </w:rPr>
      </w:pPr>
      <w:r w:rsidRPr="00A754D7">
        <w:rPr>
          <w:rFonts w:ascii="Bookman Old Style" w:hAnsi="Bookman Old Style"/>
          <w:b/>
          <w:sz w:val="32"/>
          <w:szCs w:val="32"/>
        </w:rPr>
        <w:t>Velkomst og informasjon</w:t>
      </w:r>
    </w:p>
    <w:p w:rsidR="00FE1BC2" w:rsidRPr="00A754D7" w:rsidRDefault="00FE1BC2" w:rsidP="00A754D7">
      <w:pPr>
        <w:rPr>
          <w:rFonts w:ascii="Bookman Old Style" w:hAnsi="Bookman Old Style"/>
          <w:b/>
          <w:sz w:val="32"/>
          <w:szCs w:val="32"/>
        </w:rPr>
      </w:pPr>
      <w:r>
        <w:rPr>
          <w:rFonts w:ascii="Bookman Old Style" w:hAnsi="Bookman Old Style"/>
          <w:b/>
          <w:sz w:val="32"/>
          <w:szCs w:val="32"/>
        </w:rPr>
        <w:t>Stillhet – 3 klokkeslag</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Inngangsord</w:t>
      </w: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Samlingsbønn med bevegelser</w:t>
      </w: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Løftede hender</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Kjære Gud, du er hos oss. Tenn ditt lys i oss.</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Hendene i kryss foran brystet</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Kjære Jesus, du går med oss. La oss få leve i din fred.</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Hendene mot hverandre foran brystet med fingertuppene opp</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Kjære Gud, du ser oss. Ta imot våre tanker og stille bønner.</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Hendene strakt ut foran oss med håndflatene opp</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lastRenderedPageBreak/>
        <w:t>Alle: Kjære Jesus, du tar våre hender i dine. Led oss på din gode vei.</w:t>
      </w: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Vi tar dem som sitter ved siden av oss i hånden</w:t>
      </w:r>
    </w:p>
    <w:p w:rsidR="00A754D7" w:rsidRDefault="00A754D7" w:rsidP="00A754D7">
      <w:pPr>
        <w:rPr>
          <w:rFonts w:ascii="Bookman Old Style" w:hAnsi="Bookman Old Style"/>
          <w:sz w:val="32"/>
          <w:szCs w:val="32"/>
        </w:rPr>
      </w:pPr>
      <w:r w:rsidRPr="00A754D7">
        <w:rPr>
          <w:rFonts w:ascii="Bookman Old Style" w:hAnsi="Bookman Old Style"/>
          <w:sz w:val="32"/>
          <w:szCs w:val="32"/>
        </w:rPr>
        <w:t xml:space="preserve">Alle: Gode Hellige Ånd, takk for at vi ikke er alene. Hjelp oss å se hverandre med kjærlighet. </w:t>
      </w:r>
    </w:p>
    <w:p w:rsidR="00FE1BC2" w:rsidRPr="00A754D7" w:rsidRDefault="00FE1BC2" w:rsidP="00A754D7">
      <w:pPr>
        <w:rPr>
          <w:rFonts w:ascii="Bookman Old Style" w:hAnsi="Bookman Old Style"/>
          <w:sz w:val="32"/>
          <w:szCs w:val="32"/>
        </w:rPr>
      </w:pPr>
    </w:p>
    <w:p w:rsidR="00A754D7" w:rsidRPr="00696B55" w:rsidRDefault="00FE1BC2" w:rsidP="00A754D7">
      <w:pPr>
        <w:rPr>
          <w:rFonts w:ascii="Bookman Old Style" w:hAnsi="Bookman Old Style"/>
          <w:b/>
          <w:sz w:val="32"/>
          <w:szCs w:val="32"/>
        </w:rPr>
      </w:pPr>
      <w:r w:rsidRPr="00696B55">
        <w:rPr>
          <w:rFonts w:ascii="Bookman Old Style" w:hAnsi="Bookman Old Style"/>
          <w:b/>
          <w:sz w:val="32"/>
          <w:szCs w:val="32"/>
        </w:rPr>
        <w:t>Salme 327 Jeg løfter mine øyne</w:t>
      </w:r>
    </w:p>
    <w:p w:rsidR="00FE1BC2" w:rsidRPr="0019006A" w:rsidRDefault="0019006A" w:rsidP="00FE1BC2">
      <w:pPr>
        <w:rPr>
          <w:rFonts w:ascii="Bookman Old Style" w:hAnsi="Bookman Old Style"/>
          <w:color w:val="FF0000"/>
          <w:sz w:val="32"/>
          <w:szCs w:val="32"/>
        </w:rPr>
      </w:pPr>
      <w:r w:rsidRPr="0019006A">
        <w:rPr>
          <w:rFonts w:ascii="Bookman Old Style" w:hAnsi="Bookman Old Style"/>
          <w:color w:val="FF0000"/>
          <w:sz w:val="32"/>
          <w:szCs w:val="32"/>
        </w:rPr>
        <w:t>(</w:t>
      </w:r>
      <w:r w:rsidR="00EA469D">
        <w:rPr>
          <w:rFonts w:ascii="Bookman Old Style" w:hAnsi="Bookman Old Style"/>
          <w:color w:val="FF0000"/>
          <w:sz w:val="32"/>
          <w:szCs w:val="32"/>
        </w:rPr>
        <w:t>Jeg</w:t>
      </w:r>
      <w:r w:rsidR="0036560C">
        <w:rPr>
          <w:rFonts w:ascii="Bookman Old Style" w:hAnsi="Bookman Old Style"/>
          <w:color w:val="FF0000"/>
          <w:sz w:val="32"/>
          <w:szCs w:val="32"/>
        </w:rPr>
        <w:t>-</w:t>
      </w:r>
      <w:r w:rsidR="00EA469D">
        <w:rPr>
          <w:rFonts w:ascii="Bookman Old Style" w:hAnsi="Bookman Old Style"/>
          <w:color w:val="FF0000"/>
          <w:sz w:val="32"/>
          <w:szCs w:val="32"/>
        </w:rPr>
        <w:t>perlen)</w:t>
      </w:r>
      <w:r w:rsidR="0073569C" w:rsidRPr="0019006A">
        <w:rPr>
          <w:rFonts w:ascii="Bookman Old Style" w:hAnsi="Bookman Old Style"/>
          <w:color w:val="FF0000"/>
          <w:sz w:val="32"/>
          <w:szCs w:val="32"/>
        </w:rPr>
        <w:t xml:space="preserve"> </w:t>
      </w:r>
    </w:p>
    <w:p w:rsidR="00FE1BC2" w:rsidRDefault="00FE1BC2" w:rsidP="00FE1BC2">
      <w:pPr>
        <w:rPr>
          <w:rFonts w:ascii="Bookman Old Style" w:hAnsi="Bookman Old Style"/>
          <w:sz w:val="32"/>
          <w:szCs w:val="32"/>
        </w:rPr>
      </w:pPr>
    </w:p>
    <w:p w:rsidR="0073569C" w:rsidRDefault="0073569C" w:rsidP="0073569C">
      <w:pPr>
        <w:rPr>
          <w:rFonts w:ascii="Bookman Old Style" w:hAnsi="Bookman Old Style"/>
          <w:b/>
          <w:sz w:val="32"/>
          <w:szCs w:val="32"/>
        </w:rPr>
      </w:pPr>
      <w:r w:rsidRPr="00A754D7">
        <w:rPr>
          <w:rFonts w:ascii="Bookman Old Style" w:hAnsi="Bookman Old Style"/>
          <w:b/>
          <w:sz w:val="32"/>
          <w:szCs w:val="32"/>
        </w:rPr>
        <w:t xml:space="preserve">Dåpssalme </w:t>
      </w:r>
      <w:proofErr w:type="spellStart"/>
      <w:r w:rsidRPr="00A754D7">
        <w:rPr>
          <w:rFonts w:ascii="Bookman Old Style" w:hAnsi="Bookman Old Style"/>
          <w:b/>
          <w:sz w:val="32"/>
          <w:szCs w:val="32"/>
        </w:rPr>
        <w:t>Nr</w:t>
      </w:r>
      <w:proofErr w:type="spellEnd"/>
      <w:r w:rsidRPr="00A754D7">
        <w:rPr>
          <w:rFonts w:ascii="Bookman Old Style" w:hAnsi="Bookman Old Style"/>
          <w:b/>
          <w:sz w:val="32"/>
          <w:szCs w:val="32"/>
        </w:rPr>
        <w:t xml:space="preserve"> </w:t>
      </w:r>
      <w:r>
        <w:rPr>
          <w:rFonts w:ascii="Bookman Old Style" w:hAnsi="Bookman Old Style"/>
          <w:b/>
          <w:sz w:val="32"/>
          <w:szCs w:val="32"/>
        </w:rPr>
        <w:t>36, 1-4 Her kommer din</w:t>
      </w:r>
      <w:r w:rsidR="00E71049">
        <w:rPr>
          <w:rFonts w:ascii="Bookman Old Style" w:hAnsi="Bookman Old Style"/>
          <w:b/>
          <w:sz w:val="32"/>
          <w:szCs w:val="32"/>
        </w:rPr>
        <w:t>e</w:t>
      </w:r>
      <w:r>
        <w:rPr>
          <w:rFonts w:ascii="Bookman Old Style" w:hAnsi="Bookman Old Style"/>
          <w:b/>
          <w:sz w:val="32"/>
          <w:szCs w:val="32"/>
        </w:rPr>
        <w:t xml:space="preserve"> arme små</w:t>
      </w:r>
    </w:p>
    <w:p w:rsidR="00A754D7" w:rsidRDefault="00EA469D" w:rsidP="0073569C">
      <w:pPr>
        <w:rPr>
          <w:rFonts w:ascii="Bookman Old Style" w:hAnsi="Bookman Old Style"/>
          <w:color w:val="FF0000"/>
          <w:sz w:val="32"/>
          <w:szCs w:val="32"/>
        </w:rPr>
      </w:pPr>
      <w:r>
        <w:rPr>
          <w:rFonts w:ascii="Bookman Old Style" w:hAnsi="Bookman Old Style"/>
          <w:color w:val="FF0000"/>
          <w:sz w:val="32"/>
          <w:szCs w:val="32"/>
        </w:rPr>
        <w:t>(D</w:t>
      </w:r>
      <w:r w:rsidRPr="0019006A">
        <w:rPr>
          <w:rFonts w:ascii="Bookman Old Style" w:hAnsi="Bookman Old Style"/>
          <w:color w:val="FF0000"/>
          <w:sz w:val="32"/>
          <w:szCs w:val="32"/>
        </w:rPr>
        <w:t>åps</w:t>
      </w:r>
      <w:r w:rsidR="0036560C">
        <w:rPr>
          <w:rFonts w:ascii="Bookman Old Style" w:hAnsi="Bookman Old Style"/>
          <w:color w:val="FF0000"/>
          <w:sz w:val="32"/>
          <w:szCs w:val="32"/>
        </w:rPr>
        <w:t>-</w:t>
      </w:r>
      <w:r w:rsidRPr="0019006A">
        <w:rPr>
          <w:rFonts w:ascii="Bookman Old Style" w:hAnsi="Bookman Old Style"/>
          <w:color w:val="FF0000"/>
          <w:sz w:val="32"/>
          <w:szCs w:val="32"/>
        </w:rPr>
        <w:t>perlen)</w:t>
      </w:r>
    </w:p>
    <w:p w:rsidR="00EA469D" w:rsidRPr="00A754D7" w:rsidRDefault="00EA469D" w:rsidP="0073569C">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Bønn og tekstlesninger</w:t>
      </w:r>
      <w:r w:rsidR="00696B55">
        <w:rPr>
          <w:rFonts w:ascii="Bookman Old Style" w:hAnsi="Bookman Old Style"/>
          <w:b/>
          <w:sz w:val="32"/>
          <w:szCs w:val="32"/>
        </w:rPr>
        <w:t xml:space="preserve"> i forbindelse med dåpen</w:t>
      </w:r>
    </w:p>
    <w:p w:rsidR="00A754D7" w:rsidRPr="00A754D7" w:rsidRDefault="00A754D7" w:rsidP="00A754D7">
      <w:pPr>
        <w:rPr>
          <w:rFonts w:ascii="Bookman Old Style" w:hAnsi="Bookman Old Style"/>
          <w:b/>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Forsakelsen og troen</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Jeg forsaker djevelen og alle hans gjerninger og alt hans vesen.</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Jeg tror på Gud Fader, den allmektige, himmelens og jordens skaper.</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 xml:space="preserve">Jeg tror på Jesus Kristus, Guds enbårne Sønn, vår Herre, som ble unnfanget ved Den hellige ånd, født av jomfru Maria, pint under Pontius Pilatus, korsfestet, død og begravet, fòr ned til dødsriket, stod opp fra de døde tredje dag, fòr opp til himmelen, sitter ved Guds, den allmektige Faders høyre hånd, skal derfra komme igjen for å dømme levende og døde. </w:t>
      </w:r>
    </w:p>
    <w:p w:rsidR="00A754D7" w:rsidRPr="00696B55" w:rsidRDefault="00A754D7" w:rsidP="00A754D7">
      <w:pPr>
        <w:rPr>
          <w:rFonts w:ascii="Bookman Old Style" w:hAnsi="Bookman Old Style"/>
          <w:sz w:val="32"/>
          <w:szCs w:val="32"/>
        </w:rPr>
      </w:pPr>
      <w:r w:rsidRPr="00A754D7">
        <w:rPr>
          <w:rFonts w:ascii="Bookman Old Style" w:hAnsi="Bookman Old Style"/>
          <w:sz w:val="32"/>
          <w:szCs w:val="32"/>
        </w:rPr>
        <w:t xml:space="preserve">Jeg tror på Den hellige ånd, en hellig, allmenn kirke, de helliges samfunn, syndenes forlatelse, legemets oppstandelse og det evige liv. </w:t>
      </w:r>
      <w:r w:rsidRPr="00696B55">
        <w:rPr>
          <w:rFonts w:ascii="Bookman Old Style" w:hAnsi="Bookman Old Style"/>
          <w:sz w:val="32"/>
          <w:szCs w:val="32"/>
        </w:rPr>
        <w:t>Amen.</w:t>
      </w:r>
    </w:p>
    <w:p w:rsidR="00A754D7" w:rsidRPr="00696B55" w:rsidRDefault="00A754D7" w:rsidP="00A754D7">
      <w:pPr>
        <w:rPr>
          <w:rFonts w:ascii="Bookman Old Style" w:hAnsi="Bookman Old Style"/>
          <w:sz w:val="32"/>
          <w:szCs w:val="32"/>
        </w:rPr>
      </w:pPr>
    </w:p>
    <w:p w:rsidR="00A754D7" w:rsidRPr="00696B55" w:rsidRDefault="0073569C" w:rsidP="00A754D7">
      <w:pPr>
        <w:rPr>
          <w:rFonts w:ascii="Bookman Old Style" w:hAnsi="Bookman Old Style"/>
          <w:b/>
          <w:sz w:val="32"/>
          <w:szCs w:val="32"/>
        </w:rPr>
      </w:pPr>
      <w:r w:rsidRPr="00696B55">
        <w:rPr>
          <w:rFonts w:ascii="Bookman Old Style" w:hAnsi="Bookman Old Style"/>
          <w:b/>
          <w:sz w:val="32"/>
          <w:szCs w:val="32"/>
        </w:rPr>
        <w:t>Dåpshandling</w:t>
      </w:r>
    </w:p>
    <w:p w:rsidR="00A754D7" w:rsidRPr="00696B55" w:rsidRDefault="00A754D7" w:rsidP="00A754D7">
      <w:pPr>
        <w:rPr>
          <w:rFonts w:ascii="Bookman Old Style" w:hAnsi="Bookman Old Style"/>
          <w:b/>
          <w:sz w:val="32"/>
          <w:szCs w:val="32"/>
        </w:rPr>
      </w:pPr>
    </w:p>
    <w:p w:rsidR="00A754D7" w:rsidRPr="00696B55" w:rsidRDefault="00A754D7" w:rsidP="00A754D7">
      <w:pPr>
        <w:rPr>
          <w:rFonts w:ascii="Bookman Old Style" w:hAnsi="Bookman Old Style"/>
          <w:b/>
          <w:sz w:val="32"/>
          <w:szCs w:val="32"/>
        </w:rPr>
      </w:pPr>
      <w:r w:rsidRPr="00696B55">
        <w:rPr>
          <w:rFonts w:ascii="Bookman Old Style" w:hAnsi="Bookman Old Style"/>
          <w:b/>
          <w:sz w:val="32"/>
          <w:szCs w:val="32"/>
        </w:rPr>
        <w:t>Fadderoppmuntring og lovprisning</w:t>
      </w:r>
    </w:p>
    <w:p w:rsidR="00A754D7" w:rsidRPr="00696B55" w:rsidRDefault="00A754D7" w:rsidP="00A754D7">
      <w:pPr>
        <w:rPr>
          <w:rFonts w:ascii="Bookman Old Style" w:hAnsi="Bookman Old Style"/>
          <w:b/>
          <w:sz w:val="32"/>
          <w:szCs w:val="32"/>
        </w:rPr>
      </w:pPr>
    </w:p>
    <w:p w:rsidR="00A754D7" w:rsidRPr="00696B55" w:rsidRDefault="00A754D7" w:rsidP="00A754D7">
      <w:pPr>
        <w:rPr>
          <w:rFonts w:ascii="Bookman Old Style" w:hAnsi="Bookman Old Style"/>
          <w:b/>
          <w:sz w:val="32"/>
          <w:szCs w:val="32"/>
        </w:rPr>
      </w:pPr>
      <w:r w:rsidRPr="00696B55">
        <w:rPr>
          <w:rFonts w:ascii="Bookman Old Style" w:hAnsi="Bookman Old Style"/>
          <w:b/>
          <w:sz w:val="32"/>
          <w:szCs w:val="32"/>
        </w:rPr>
        <w:t xml:space="preserve">Dåpssalme Nr. </w:t>
      </w:r>
      <w:r w:rsidR="00696B55">
        <w:rPr>
          <w:rFonts w:ascii="Bookman Old Style" w:hAnsi="Bookman Old Style"/>
          <w:b/>
          <w:sz w:val="32"/>
          <w:szCs w:val="32"/>
        </w:rPr>
        <w:t>36 v 5-8</w:t>
      </w:r>
      <w:r w:rsidR="00696B55" w:rsidRPr="00696B55">
        <w:rPr>
          <w:rFonts w:ascii="Bookman Old Style" w:hAnsi="Bookman Old Style"/>
          <w:b/>
          <w:sz w:val="32"/>
          <w:szCs w:val="32"/>
        </w:rPr>
        <w:t xml:space="preserve"> </w:t>
      </w:r>
      <w:r w:rsidR="00696B55">
        <w:rPr>
          <w:rFonts w:ascii="Bookman Old Style" w:hAnsi="Bookman Old Style"/>
          <w:b/>
          <w:sz w:val="32"/>
          <w:szCs w:val="32"/>
        </w:rPr>
        <w:t>Her kommer din</w:t>
      </w:r>
      <w:r w:rsidR="0036560C">
        <w:rPr>
          <w:rFonts w:ascii="Bookman Old Style" w:hAnsi="Bookman Old Style"/>
          <w:b/>
          <w:sz w:val="32"/>
          <w:szCs w:val="32"/>
        </w:rPr>
        <w:t>e</w:t>
      </w:r>
      <w:r w:rsidR="00696B55">
        <w:rPr>
          <w:rFonts w:ascii="Bookman Old Style" w:hAnsi="Bookman Old Style"/>
          <w:b/>
          <w:sz w:val="32"/>
          <w:szCs w:val="32"/>
        </w:rPr>
        <w:t xml:space="preserve"> arme små</w:t>
      </w:r>
    </w:p>
    <w:p w:rsidR="00A754D7" w:rsidRPr="00696B55" w:rsidRDefault="00A754D7" w:rsidP="00A754D7">
      <w:pPr>
        <w:rPr>
          <w:rFonts w:ascii="Bookman Old Style" w:hAnsi="Bookman Old Style"/>
          <w:b/>
          <w:sz w:val="32"/>
          <w:szCs w:val="32"/>
        </w:rPr>
      </w:pPr>
    </w:p>
    <w:p w:rsidR="00A754D7" w:rsidRDefault="00A754D7" w:rsidP="00A754D7">
      <w:pPr>
        <w:rPr>
          <w:rFonts w:ascii="Bookman Old Style" w:hAnsi="Bookman Old Style"/>
          <w:b/>
          <w:sz w:val="32"/>
          <w:szCs w:val="32"/>
        </w:rPr>
      </w:pPr>
      <w:r w:rsidRPr="00696B55">
        <w:rPr>
          <w:rFonts w:ascii="Bookman Old Style" w:hAnsi="Bookman Old Style"/>
          <w:b/>
          <w:sz w:val="32"/>
          <w:szCs w:val="32"/>
        </w:rPr>
        <w:t>Evangelielesning</w:t>
      </w:r>
    </w:p>
    <w:p w:rsidR="00696B55" w:rsidRDefault="00696B55" w:rsidP="00A754D7">
      <w:pPr>
        <w:rPr>
          <w:rFonts w:ascii="Bookman Old Style" w:hAnsi="Bookman Old Style"/>
          <w:b/>
          <w:sz w:val="32"/>
          <w:szCs w:val="32"/>
        </w:rPr>
      </w:pPr>
    </w:p>
    <w:p w:rsidR="00696B55" w:rsidRDefault="00696B55" w:rsidP="00A754D7">
      <w:pPr>
        <w:rPr>
          <w:rFonts w:ascii="Bookman Old Style" w:hAnsi="Bookman Old Style"/>
          <w:b/>
          <w:sz w:val="32"/>
          <w:szCs w:val="32"/>
        </w:rPr>
      </w:pPr>
      <w:r>
        <w:rPr>
          <w:rFonts w:ascii="Bookman Old Style" w:hAnsi="Bookman Old Style"/>
          <w:b/>
          <w:sz w:val="32"/>
          <w:szCs w:val="32"/>
        </w:rPr>
        <w:t>Salme Nr. 651 Kjærlighet fra Gud</w:t>
      </w:r>
      <w:r w:rsidR="00EA469D">
        <w:rPr>
          <w:rFonts w:ascii="Bookman Old Style" w:hAnsi="Bookman Old Style"/>
          <w:b/>
          <w:sz w:val="32"/>
          <w:szCs w:val="32"/>
        </w:rPr>
        <w:t xml:space="preserve"> </w:t>
      </w:r>
      <w:r w:rsidR="00EA469D" w:rsidRPr="00EA469D">
        <w:rPr>
          <w:rFonts w:ascii="Bookman Old Style" w:hAnsi="Bookman Old Style"/>
          <w:color w:val="FF0000"/>
          <w:sz w:val="32"/>
          <w:szCs w:val="32"/>
        </w:rPr>
        <w:t>(Kjærlighets</w:t>
      </w:r>
      <w:r w:rsidR="0036560C">
        <w:rPr>
          <w:rFonts w:ascii="Bookman Old Style" w:hAnsi="Bookman Old Style"/>
          <w:color w:val="FF0000"/>
          <w:sz w:val="32"/>
          <w:szCs w:val="32"/>
        </w:rPr>
        <w:t>-</w:t>
      </w:r>
      <w:r w:rsidR="00EA469D" w:rsidRPr="00EA469D">
        <w:rPr>
          <w:rFonts w:ascii="Bookman Old Style" w:hAnsi="Bookman Old Style"/>
          <w:color w:val="FF0000"/>
          <w:sz w:val="32"/>
          <w:szCs w:val="32"/>
        </w:rPr>
        <w:t>perlene)</w:t>
      </w:r>
    </w:p>
    <w:p w:rsidR="00696B55" w:rsidRPr="00696B55" w:rsidRDefault="00696B55" w:rsidP="00A754D7">
      <w:pPr>
        <w:rPr>
          <w:rFonts w:ascii="Bookman Old Style" w:hAnsi="Bookman Old Style"/>
          <w:b/>
          <w:sz w:val="32"/>
          <w:szCs w:val="32"/>
        </w:rPr>
      </w:pPr>
    </w:p>
    <w:p w:rsidR="00A754D7" w:rsidRDefault="00696B55" w:rsidP="00A754D7">
      <w:pPr>
        <w:rPr>
          <w:rFonts w:ascii="Bookman Old Style" w:hAnsi="Bookman Old Style"/>
          <w:b/>
          <w:sz w:val="32"/>
          <w:szCs w:val="32"/>
        </w:rPr>
      </w:pPr>
      <w:r>
        <w:rPr>
          <w:rFonts w:ascii="Bookman Old Style" w:hAnsi="Bookman Old Style"/>
          <w:b/>
          <w:sz w:val="32"/>
          <w:szCs w:val="32"/>
        </w:rPr>
        <w:t>Dagens preken er ved Lys våken deltakerne og handler om noen av perlene i kristuskransen</w:t>
      </w:r>
    </w:p>
    <w:p w:rsidR="0019006A" w:rsidRPr="0019006A" w:rsidRDefault="0036560C" w:rsidP="00A754D7">
      <w:pPr>
        <w:rPr>
          <w:rFonts w:ascii="Bookman Old Style" w:hAnsi="Bookman Old Style"/>
          <w:color w:val="FF0000"/>
          <w:sz w:val="32"/>
          <w:szCs w:val="32"/>
        </w:rPr>
      </w:pPr>
      <w:r>
        <w:rPr>
          <w:rFonts w:ascii="Bookman Old Style" w:hAnsi="Bookman Old Style"/>
          <w:color w:val="FF0000"/>
          <w:sz w:val="32"/>
          <w:szCs w:val="32"/>
        </w:rPr>
        <w:t>(Glede</w:t>
      </w:r>
      <w:r w:rsidR="0019006A" w:rsidRPr="0019006A">
        <w:rPr>
          <w:rFonts w:ascii="Bookman Old Style" w:hAnsi="Bookman Old Style"/>
          <w:color w:val="FF0000"/>
          <w:sz w:val="32"/>
          <w:szCs w:val="32"/>
        </w:rPr>
        <w:t>s</w:t>
      </w:r>
      <w:r>
        <w:rPr>
          <w:rFonts w:ascii="Bookman Old Style" w:hAnsi="Bookman Old Style"/>
          <w:color w:val="FF0000"/>
          <w:sz w:val="32"/>
          <w:szCs w:val="32"/>
        </w:rPr>
        <w:t>-</w:t>
      </w:r>
      <w:r w:rsidR="0019006A" w:rsidRPr="0019006A">
        <w:rPr>
          <w:rFonts w:ascii="Bookman Old Style" w:hAnsi="Bookman Old Style"/>
          <w:color w:val="FF0000"/>
          <w:sz w:val="32"/>
          <w:szCs w:val="32"/>
        </w:rPr>
        <w:t xml:space="preserve">perlen, </w:t>
      </w:r>
      <w:r>
        <w:rPr>
          <w:rFonts w:ascii="Bookman Old Style" w:hAnsi="Bookman Old Style"/>
          <w:color w:val="FF0000"/>
          <w:sz w:val="32"/>
          <w:szCs w:val="32"/>
        </w:rPr>
        <w:t>N</w:t>
      </w:r>
      <w:r w:rsidR="00EA469D">
        <w:rPr>
          <w:rFonts w:ascii="Bookman Old Style" w:hAnsi="Bookman Old Style"/>
          <w:color w:val="FF0000"/>
          <w:sz w:val="32"/>
          <w:szCs w:val="32"/>
        </w:rPr>
        <w:t>att</w:t>
      </w:r>
      <w:r>
        <w:rPr>
          <w:rFonts w:ascii="Bookman Old Style" w:hAnsi="Bookman Old Style"/>
          <w:color w:val="FF0000"/>
          <w:sz w:val="32"/>
          <w:szCs w:val="32"/>
        </w:rPr>
        <w:t>-perlen, O</w:t>
      </w:r>
      <w:r w:rsidR="00EA469D">
        <w:rPr>
          <w:rFonts w:ascii="Bookman Old Style" w:hAnsi="Bookman Old Style"/>
          <w:color w:val="FF0000"/>
          <w:sz w:val="32"/>
          <w:szCs w:val="32"/>
        </w:rPr>
        <w:t>ppstandelses</w:t>
      </w:r>
      <w:r>
        <w:rPr>
          <w:rFonts w:ascii="Bookman Old Style" w:hAnsi="Bookman Old Style"/>
          <w:color w:val="FF0000"/>
          <w:sz w:val="32"/>
          <w:szCs w:val="32"/>
        </w:rPr>
        <w:t>-</w:t>
      </w:r>
      <w:r w:rsidR="00EA469D">
        <w:rPr>
          <w:rFonts w:ascii="Bookman Old Style" w:hAnsi="Bookman Old Style"/>
          <w:color w:val="FF0000"/>
          <w:sz w:val="32"/>
          <w:szCs w:val="32"/>
        </w:rPr>
        <w:t>perlen</w:t>
      </w:r>
      <w:r w:rsidR="0019006A" w:rsidRPr="0019006A">
        <w:rPr>
          <w:rFonts w:ascii="Bookman Old Style" w:hAnsi="Bookman Old Style"/>
          <w:color w:val="FF0000"/>
          <w:sz w:val="32"/>
          <w:szCs w:val="32"/>
        </w:rPr>
        <w:t>)</w:t>
      </w:r>
    </w:p>
    <w:p w:rsidR="0019006A" w:rsidRPr="0019006A" w:rsidRDefault="0019006A" w:rsidP="00A754D7">
      <w:pPr>
        <w:rPr>
          <w:rFonts w:ascii="Bookman Old Style" w:hAnsi="Bookman Old Style"/>
          <w:b/>
          <w:color w:val="FF0000"/>
          <w:sz w:val="32"/>
          <w:szCs w:val="32"/>
        </w:rPr>
      </w:pPr>
    </w:p>
    <w:p w:rsidR="00A754D7" w:rsidRPr="0019006A" w:rsidRDefault="00A754D7" w:rsidP="00A754D7">
      <w:pPr>
        <w:rPr>
          <w:rFonts w:ascii="Bookman Old Style" w:hAnsi="Bookman Old Style"/>
          <w:b/>
          <w:sz w:val="32"/>
          <w:szCs w:val="32"/>
          <w:lang w:val="nn-NO"/>
        </w:rPr>
      </w:pPr>
      <w:r w:rsidRPr="0019006A">
        <w:rPr>
          <w:rFonts w:ascii="Bookman Old Style" w:hAnsi="Bookman Old Style"/>
          <w:b/>
          <w:sz w:val="32"/>
          <w:szCs w:val="32"/>
          <w:lang w:val="nn-NO"/>
        </w:rPr>
        <w:t>Salme Nr</w:t>
      </w:r>
      <w:r w:rsidR="00696B55" w:rsidRPr="0019006A">
        <w:rPr>
          <w:rFonts w:ascii="Bookman Old Style" w:hAnsi="Bookman Old Style"/>
          <w:b/>
          <w:sz w:val="32"/>
          <w:szCs w:val="32"/>
          <w:lang w:val="nn-NO"/>
        </w:rPr>
        <w:t>.</w:t>
      </w:r>
      <w:r w:rsidRPr="0019006A">
        <w:rPr>
          <w:rFonts w:ascii="Bookman Old Style" w:hAnsi="Bookman Old Style"/>
          <w:b/>
          <w:sz w:val="32"/>
          <w:szCs w:val="32"/>
          <w:lang w:val="nn-NO"/>
        </w:rPr>
        <w:t xml:space="preserve"> </w:t>
      </w:r>
      <w:r w:rsidR="00696B55" w:rsidRPr="0019006A">
        <w:rPr>
          <w:rFonts w:ascii="Bookman Old Style" w:hAnsi="Bookman Old Style"/>
          <w:b/>
          <w:sz w:val="32"/>
          <w:szCs w:val="32"/>
          <w:lang w:val="nn-NO"/>
        </w:rPr>
        <w:t>104</w:t>
      </w:r>
      <w:r w:rsidRPr="0019006A">
        <w:rPr>
          <w:rFonts w:ascii="Bookman Old Style" w:hAnsi="Bookman Old Style"/>
          <w:b/>
          <w:sz w:val="32"/>
          <w:szCs w:val="32"/>
          <w:lang w:val="nn-NO"/>
        </w:rPr>
        <w:t xml:space="preserve"> </w:t>
      </w:r>
      <w:r w:rsidR="0019006A" w:rsidRPr="0019006A">
        <w:rPr>
          <w:rFonts w:ascii="Bookman Old Style" w:hAnsi="Bookman Old Style"/>
          <w:b/>
          <w:sz w:val="32"/>
          <w:szCs w:val="32"/>
          <w:lang w:val="nn-NO"/>
        </w:rPr>
        <w:t>I et skur i Betlehem</w:t>
      </w:r>
      <w:r w:rsidR="0019006A">
        <w:rPr>
          <w:rFonts w:ascii="Bookman Old Style" w:hAnsi="Bookman Old Style"/>
          <w:b/>
          <w:sz w:val="32"/>
          <w:szCs w:val="32"/>
          <w:lang w:val="nn-NO"/>
        </w:rPr>
        <w:t xml:space="preserve"> </w:t>
      </w:r>
      <w:r w:rsidR="0019006A" w:rsidRPr="0019006A">
        <w:rPr>
          <w:rFonts w:ascii="Bookman Old Style" w:hAnsi="Bookman Old Style"/>
          <w:color w:val="FF0000"/>
          <w:sz w:val="32"/>
          <w:szCs w:val="32"/>
          <w:lang w:val="nn-NO"/>
        </w:rPr>
        <w:t>(Stillhets</w:t>
      </w:r>
      <w:r w:rsidR="0036560C">
        <w:rPr>
          <w:rFonts w:ascii="Bookman Old Style" w:hAnsi="Bookman Old Style"/>
          <w:color w:val="FF0000"/>
          <w:sz w:val="32"/>
          <w:szCs w:val="32"/>
          <w:lang w:val="nn-NO"/>
        </w:rPr>
        <w:t>-</w:t>
      </w:r>
      <w:r w:rsidR="0019006A" w:rsidRPr="0019006A">
        <w:rPr>
          <w:rFonts w:ascii="Bookman Old Style" w:hAnsi="Bookman Old Style"/>
          <w:color w:val="FF0000"/>
          <w:sz w:val="32"/>
          <w:szCs w:val="32"/>
          <w:lang w:val="nn-NO"/>
        </w:rPr>
        <w:t>perlen</w:t>
      </w:r>
      <w:r w:rsidR="0036560C">
        <w:rPr>
          <w:rFonts w:ascii="Bookman Old Style" w:hAnsi="Bookman Old Style"/>
          <w:color w:val="FF0000"/>
          <w:sz w:val="32"/>
          <w:szCs w:val="32"/>
          <w:lang w:val="nn-NO"/>
        </w:rPr>
        <w:t>e</w:t>
      </w:r>
      <w:r w:rsidR="0019006A" w:rsidRPr="0019006A">
        <w:rPr>
          <w:rFonts w:ascii="Bookman Old Style" w:hAnsi="Bookman Old Style"/>
          <w:color w:val="FF0000"/>
          <w:sz w:val="32"/>
          <w:szCs w:val="32"/>
          <w:lang w:val="nn-NO"/>
        </w:rPr>
        <w:t>)</w:t>
      </w:r>
    </w:p>
    <w:p w:rsidR="00A754D7" w:rsidRPr="0019006A" w:rsidRDefault="00A754D7" w:rsidP="0019006A">
      <w:pPr>
        <w:rPr>
          <w:rFonts w:ascii="Bookman Old Style" w:hAnsi="Bookman Old Style"/>
          <w:sz w:val="32"/>
          <w:szCs w:val="32"/>
          <w:lang w:val="nn-NO"/>
        </w:rPr>
      </w:pPr>
    </w:p>
    <w:p w:rsidR="00A754D7" w:rsidRPr="00696B55" w:rsidRDefault="00A754D7" w:rsidP="00A754D7">
      <w:pPr>
        <w:rPr>
          <w:rFonts w:ascii="Bookman Old Style" w:hAnsi="Bookman Old Style"/>
          <w:b/>
          <w:sz w:val="32"/>
          <w:szCs w:val="32"/>
        </w:rPr>
      </w:pPr>
      <w:r w:rsidRPr="00696B55">
        <w:rPr>
          <w:rFonts w:ascii="Bookman Old Style" w:hAnsi="Bookman Old Style"/>
          <w:b/>
          <w:sz w:val="32"/>
          <w:szCs w:val="32"/>
        </w:rPr>
        <w:t>Bønnevandring</w:t>
      </w: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Vi beveger oss rundt i rommet, og kan gå til ulike poster.</w:t>
      </w:r>
    </w:p>
    <w:p w:rsidR="00A754D7" w:rsidRPr="00A754D7" w:rsidRDefault="00A754D7" w:rsidP="00A754D7">
      <w:pPr>
        <w:rPr>
          <w:rFonts w:ascii="Bookman Old Style" w:hAnsi="Bookman Old Style"/>
          <w:i/>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Bønn for offer og bønnekrukken</w:t>
      </w:r>
    </w:p>
    <w:p w:rsidR="00A754D7" w:rsidRPr="00A754D7" w:rsidRDefault="00A754D7" w:rsidP="00A754D7">
      <w:pPr>
        <w:jc w:val="center"/>
        <w:rPr>
          <w:rFonts w:ascii="Bookman Old Style" w:hAnsi="Bookman Old Style"/>
          <w:sz w:val="32"/>
          <w:szCs w:val="32"/>
        </w:rPr>
      </w:pPr>
    </w:p>
    <w:p w:rsidR="0036560C" w:rsidRDefault="00A754D7" w:rsidP="00A754D7">
      <w:pPr>
        <w:rPr>
          <w:rFonts w:ascii="Bookman Old Style" w:hAnsi="Bookman Old Style"/>
          <w:b/>
          <w:sz w:val="32"/>
          <w:szCs w:val="32"/>
        </w:rPr>
      </w:pPr>
      <w:proofErr w:type="spellStart"/>
      <w:r w:rsidRPr="00A754D7">
        <w:rPr>
          <w:rFonts w:ascii="Bookman Old Style" w:hAnsi="Bookman Old Style"/>
          <w:b/>
          <w:sz w:val="32"/>
          <w:szCs w:val="32"/>
        </w:rPr>
        <w:t>Nattverdssalme</w:t>
      </w:r>
      <w:proofErr w:type="spellEnd"/>
      <w:r w:rsidRPr="00A754D7">
        <w:rPr>
          <w:rFonts w:ascii="Bookman Old Style" w:hAnsi="Bookman Old Style"/>
          <w:b/>
          <w:sz w:val="32"/>
          <w:szCs w:val="32"/>
        </w:rPr>
        <w:t xml:space="preserve"> Nr. </w:t>
      </w:r>
      <w:proofErr w:type="gramStart"/>
      <w:r w:rsidRPr="00A754D7">
        <w:rPr>
          <w:rFonts w:ascii="Bookman Old Style" w:hAnsi="Bookman Old Style"/>
          <w:b/>
          <w:sz w:val="32"/>
          <w:szCs w:val="32"/>
        </w:rPr>
        <w:t>26 ”</w:t>
      </w:r>
      <w:proofErr w:type="spellStart"/>
      <w:r w:rsidRPr="00A754D7">
        <w:rPr>
          <w:rFonts w:ascii="Bookman Old Style" w:hAnsi="Bookman Old Style"/>
          <w:b/>
          <w:sz w:val="32"/>
          <w:szCs w:val="32"/>
        </w:rPr>
        <w:t>Solbarn</w:t>
      </w:r>
      <w:proofErr w:type="spellEnd"/>
      <w:proofErr w:type="gramEnd"/>
      <w:r w:rsidRPr="00A754D7">
        <w:rPr>
          <w:rFonts w:ascii="Bookman Old Style" w:hAnsi="Bookman Old Style"/>
          <w:b/>
          <w:sz w:val="32"/>
          <w:szCs w:val="32"/>
        </w:rPr>
        <w:t>, jordbarn”</w:t>
      </w:r>
      <w:r w:rsidR="0019006A">
        <w:rPr>
          <w:rFonts w:ascii="Bookman Old Style" w:hAnsi="Bookman Old Style"/>
          <w:b/>
          <w:sz w:val="32"/>
          <w:szCs w:val="32"/>
        </w:rPr>
        <w:t xml:space="preserve"> </w:t>
      </w:r>
    </w:p>
    <w:p w:rsidR="00A754D7" w:rsidRPr="0019006A" w:rsidRDefault="0019006A" w:rsidP="00A754D7">
      <w:pPr>
        <w:rPr>
          <w:rFonts w:ascii="Bookman Old Style" w:hAnsi="Bookman Old Style"/>
          <w:color w:val="FF0000"/>
          <w:sz w:val="32"/>
          <w:szCs w:val="32"/>
        </w:rPr>
      </w:pPr>
      <w:r w:rsidRPr="0019006A">
        <w:rPr>
          <w:rFonts w:ascii="Bookman Old Style" w:hAnsi="Bookman Old Style"/>
          <w:color w:val="FF0000"/>
          <w:sz w:val="32"/>
          <w:szCs w:val="32"/>
        </w:rPr>
        <w:t>(Ør</w:t>
      </w:r>
      <w:r>
        <w:rPr>
          <w:rFonts w:ascii="Bookman Old Style" w:hAnsi="Bookman Old Style"/>
          <w:color w:val="FF0000"/>
          <w:sz w:val="32"/>
          <w:szCs w:val="32"/>
        </w:rPr>
        <w:t>k</w:t>
      </w:r>
      <w:r w:rsidRPr="0019006A">
        <w:rPr>
          <w:rFonts w:ascii="Bookman Old Style" w:hAnsi="Bookman Old Style"/>
          <w:color w:val="FF0000"/>
          <w:sz w:val="32"/>
          <w:szCs w:val="32"/>
        </w:rPr>
        <w:t>en</w:t>
      </w:r>
      <w:r w:rsidR="0036560C">
        <w:rPr>
          <w:rFonts w:ascii="Bookman Old Style" w:hAnsi="Bookman Old Style"/>
          <w:color w:val="FF0000"/>
          <w:sz w:val="32"/>
          <w:szCs w:val="32"/>
        </w:rPr>
        <w:t>-</w:t>
      </w:r>
      <w:r w:rsidRPr="0019006A">
        <w:rPr>
          <w:rFonts w:ascii="Bookman Old Style" w:hAnsi="Bookman Old Style"/>
          <w:color w:val="FF0000"/>
          <w:sz w:val="32"/>
          <w:szCs w:val="32"/>
        </w:rPr>
        <w:t>perlen)</w:t>
      </w:r>
    </w:p>
    <w:p w:rsidR="00A754D7" w:rsidRPr="00A754D7" w:rsidRDefault="00A754D7" w:rsidP="00A754D7">
      <w:pPr>
        <w:rPr>
          <w:rFonts w:ascii="Bookman Old Style" w:hAnsi="Bookman Old Style"/>
          <w:b/>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Innledende lovprisning</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Prest: La oss lovprise Gud!</w:t>
      </w:r>
    </w:p>
    <w:p w:rsidR="00A754D7" w:rsidRPr="00A754D7" w:rsidRDefault="00A754D7" w:rsidP="00A754D7">
      <w:pPr>
        <w:rPr>
          <w:rFonts w:ascii="Bookman Old Style" w:hAnsi="Bookman Old Style"/>
          <w:sz w:val="32"/>
          <w:szCs w:val="32"/>
        </w:rPr>
      </w:pPr>
      <w:r w:rsidRPr="00A754D7">
        <w:rPr>
          <w:rFonts w:ascii="Bookman Old Style" w:hAnsi="Bookman Old Style"/>
          <w:i/>
          <w:sz w:val="32"/>
          <w:szCs w:val="32"/>
        </w:rPr>
        <w:t>Alle reiser seg og synger:</w:t>
      </w:r>
      <w:r w:rsidRPr="00A754D7">
        <w:rPr>
          <w:rFonts w:ascii="Bookman Old Style" w:hAnsi="Bookman Old Style"/>
          <w:sz w:val="32"/>
          <w:szCs w:val="32"/>
        </w:rPr>
        <w:t xml:space="preserve"> Hellig, he</w:t>
      </w:r>
      <w:r w:rsidR="0036560C">
        <w:rPr>
          <w:rFonts w:ascii="Bookman Old Style" w:hAnsi="Bookman Old Style"/>
          <w:sz w:val="32"/>
          <w:szCs w:val="32"/>
        </w:rPr>
        <w:t xml:space="preserve">llig, hellig, er Herren </w:t>
      </w:r>
      <w:proofErr w:type="spellStart"/>
      <w:r w:rsidR="0036560C">
        <w:rPr>
          <w:rFonts w:ascii="Bookman Old Style" w:hAnsi="Bookman Old Style"/>
          <w:sz w:val="32"/>
          <w:szCs w:val="32"/>
        </w:rPr>
        <w:t>Sebaot</w:t>
      </w:r>
      <w:proofErr w:type="spellEnd"/>
      <w:r w:rsidR="0036560C">
        <w:rPr>
          <w:rFonts w:ascii="Bookman Old Style" w:hAnsi="Bookman Old Style"/>
          <w:sz w:val="32"/>
          <w:szCs w:val="32"/>
        </w:rPr>
        <w:t xml:space="preserve">, </w:t>
      </w:r>
      <w:r w:rsidRPr="00A754D7">
        <w:rPr>
          <w:rFonts w:ascii="Bookman Old Style" w:hAnsi="Bookman Old Style"/>
          <w:sz w:val="32"/>
          <w:szCs w:val="32"/>
        </w:rPr>
        <w:t>all jorden er full av hans herlighet. Hosianna i det høyeste. Velsignet være han som kommer i Herrens navn. Hosianna i det høyeste.</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 xml:space="preserve">Bønn og </w:t>
      </w:r>
      <w:r w:rsidR="00EA469D" w:rsidRPr="00A754D7">
        <w:rPr>
          <w:rFonts w:ascii="Bookman Old Style" w:hAnsi="Bookman Old Style"/>
          <w:b/>
          <w:sz w:val="32"/>
          <w:szCs w:val="32"/>
        </w:rPr>
        <w:t>innstiftelses ord</w:t>
      </w:r>
    </w:p>
    <w:p w:rsidR="00A754D7" w:rsidRPr="00A754D7" w:rsidRDefault="00A754D7" w:rsidP="00A754D7">
      <w:pPr>
        <w:rPr>
          <w:rFonts w:ascii="Bookman Old Style" w:hAnsi="Bookman Old Style"/>
          <w:b/>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Herrens bønn</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Vår Far i himmelen! La navnet ditt helliges. La riket ditt komme. La viljen din skje på jorden slik som i himmelen. Gi oss i dag vårt daglige brød, og tilgi oss vår skyld, slik også vi tilgir våre skyldnere. Og la oss ikke komme i fristelse, men frels oss fra det onde. For riket er ditt, og makten og æren i evighet. Amen.</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Måltidet</w:t>
      </w:r>
    </w:p>
    <w:p w:rsidR="00A754D7" w:rsidRDefault="00A754D7" w:rsidP="00A754D7">
      <w:pPr>
        <w:rPr>
          <w:rFonts w:ascii="Bookman Old Style" w:hAnsi="Bookman Old Style"/>
          <w:i/>
          <w:sz w:val="32"/>
          <w:szCs w:val="32"/>
        </w:rPr>
      </w:pPr>
      <w:r w:rsidRPr="00A754D7">
        <w:rPr>
          <w:rFonts w:ascii="Bookman Old Style" w:hAnsi="Bookman Old Style"/>
          <w:i/>
          <w:sz w:val="32"/>
          <w:szCs w:val="32"/>
        </w:rPr>
        <w:t xml:space="preserve">Nattverd er for alle – og en fin mulighet til å kjenne at vi er et stort fellesskap; både med hverandre og med Jesus. </w:t>
      </w:r>
    </w:p>
    <w:p w:rsidR="00EA469D" w:rsidRPr="00A754D7" w:rsidRDefault="00EA469D" w:rsidP="00A754D7">
      <w:pPr>
        <w:rPr>
          <w:rFonts w:ascii="Bookman Old Style" w:hAnsi="Bookman Old Style"/>
          <w:i/>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Lovprisning og takk</w:t>
      </w:r>
    </w:p>
    <w:p w:rsidR="00A754D7" w:rsidRPr="00A754D7" w:rsidRDefault="00A754D7" w:rsidP="00A754D7">
      <w:pPr>
        <w:rPr>
          <w:rFonts w:ascii="Bookman Old Style" w:hAnsi="Bookman Old Style"/>
          <w:b/>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b/>
          <w:sz w:val="32"/>
          <w:szCs w:val="32"/>
        </w:rPr>
        <w:t>Salme Nr. 9 «Rydd vei for Herrens komme»</w:t>
      </w:r>
    </w:p>
    <w:p w:rsidR="00B32D9C" w:rsidRPr="0019006A" w:rsidRDefault="00B32D9C" w:rsidP="00B32D9C">
      <w:pPr>
        <w:rPr>
          <w:rFonts w:ascii="Bookman Old Style" w:hAnsi="Bookman Old Style"/>
          <w:color w:val="FF0000"/>
          <w:sz w:val="32"/>
          <w:szCs w:val="32"/>
        </w:rPr>
      </w:pPr>
      <w:r w:rsidRPr="0019006A">
        <w:rPr>
          <w:rFonts w:ascii="Bookman Old Style" w:hAnsi="Bookman Old Style"/>
          <w:color w:val="FF0000"/>
          <w:sz w:val="32"/>
          <w:szCs w:val="32"/>
        </w:rPr>
        <w:t>(Guds</w:t>
      </w:r>
      <w:r w:rsidR="0036560C">
        <w:rPr>
          <w:rFonts w:ascii="Bookman Old Style" w:hAnsi="Bookman Old Style"/>
          <w:color w:val="FF0000"/>
          <w:sz w:val="32"/>
          <w:szCs w:val="32"/>
        </w:rPr>
        <w:t>-</w:t>
      </w:r>
      <w:r w:rsidRPr="0019006A">
        <w:rPr>
          <w:rFonts w:ascii="Bookman Old Style" w:hAnsi="Bookman Old Style"/>
          <w:color w:val="FF0000"/>
          <w:sz w:val="32"/>
          <w:szCs w:val="32"/>
        </w:rPr>
        <w:t>perlen)</w:t>
      </w:r>
      <w:r>
        <w:rPr>
          <w:rFonts w:ascii="Bookman Old Style" w:hAnsi="Bookman Old Style"/>
          <w:color w:val="FF0000"/>
          <w:sz w:val="32"/>
          <w:szCs w:val="32"/>
        </w:rPr>
        <w:t xml:space="preserve"> </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Velsignelsen</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Prest: La oss prise Herren</w:t>
      </w:r>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Gud være lovet. Halleluja. Halleluja. Halleluja.</w:t>
      </w:r>
    </w:p>
    <w:p w:rsidR="00A754D7" w:rsidRPr="00A754D7" w:rsidRDefault="0036560C" w:rsidP="00A754D7">
      <w:pPr>
        <w:rPr>
          <w:rFonts w:ascii="Bookman Old Style" w:hAnsi="Bookman Old Style"/>
          <w:sz w:val="32"/>
          <w:szCs w:val="32"/>
        </w:rPr>
      </w:pPr>
      <w:r>
        <w:rPr>
          <w:rFonts w:ascii="Bookman Old Style" w:hAnsi="Bookman Old Style"/>
          <w:sz w:val="32"/>
          <w:szCs w:val="32"/>
        </w:rPr>
        <w:t xml:space="preserve">Prest: Herren velsigne </w:t>
      </w:r>
      <w:proofErr w:type="gramStart"/>
      <w:r w:rsidR="00A754D7" w:rsidRPr="00A754D7">
        <w:rPr>
          <w:rFonts w:ascii="Bookman Old Style" w:hAnsi="Bookman Old Style"/>
          <w:sz w:val="32"/>
          <w:szCs w:val="32"/>
        </w:rPr>
        <w:t>deg…</w:t>
      </w:r>
      <w:proofErr w:type="gramEnd"/>
    </w:p>
    <w:p w:rsidR="00A754D7" w:rsidRPr="00A754D7" w:rsidRDefault="00A754D7" w:rsidP="00A754D7">
      <w:pPr>
        <w:rPr>
          <w:rFonts w:ascii="Bookman Old Style" w:hAnsi="Bookman Old Style"/>
          <w:sz w:val="32"/>
          <w:szCs w:val="32"/>
        </w:rPr>
      </w:pPr>
      <w:r w:rsidRPr="00A754D7">
        <w:rPr>
          <w:rFonts w:ascii="Bookman Old Style" w:hAnsi="Bookman Old Style"/>
          <w:sz w:val="32"/>
          <w:szCs w:val="32"/>
        </w:rPr>
        <w:t>Alle: Amen. Amen. Amen.</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b/>
          <w:sz w:val="32"/>
          <w:szCs w:val="32"/>
        </w:rPr>
      </w:pPr>
      <w:r w:rsidRPr="00A754D7">
        <w:rPr>
          <w:rFonts w:ascii="Bookman Old Style" w:hAnsi="Bookman Old Style"/>
          <w:b/>
          <w:sz w:val="32"/>
          <w:szCs w:val="32"/>
        </w:rPr>
        <w:t>3 x 3 bønneslag</w:t>
      </w:r>
    </w:p>
    <w:p w:rsidR="00A754D7" w:rsidRPr="00A754D7" w:rsidRDefault="00A754D7" w:rsidP="00A754D7">
      <w:pPr>
        <w:rPr>
          <w:rFonts w:ascii="Bookman Old Style" w:hAnsi="Bookman Old Style"/>
          <w:sz w:val="32"/>
          <w:szCs w:val="32"/>
        </w:rPr>
      </w:pPr>
    </w:p>
    <w:p w:rsidR="00B32D9C" w:rsidRDefault="00A754D7" w:rsidP="00A754D7">
      <w:pPr>
        <w:rPr>
          <w:rFonts w:ascii="Bookman Old Style" w:hAnsi="Bookman Old Style"/>
          <w:b/>
          <w:sz w:val="32"/>
          <w:szCs w:val="32"/>
        </w:rPr>
      </w:pPr>
      <w:r w:rsidRPr="00A754D7">
        <w:rPr>
          <w:rFonts w:ascii="Bookman Old Style" w:hAnsi="Bookman Old Style"/>
          <w:b/>
          <w:sz w:val="32"/>
          <w:szCs w:val="32"/>
        </w:rPr>
        <w:t xml:space="preserve">Postludium – </w:t>
      </w:r>
      <w:r w:rsidR="00B32D9C">
        <w:rPr>
          <w:rFonts w:ascii="Bookman Old Style" w:hAnsi="Bookman Old Style"/>
          <w:b/>
          <w:sz w:val="32"/>
          <w:szCs w:val="32"/>
        </w:rPr>
        <w:t xml:space="preserve">melodi fra </w:t>
      </w:r>
      <w:r w:rsidRPr="00A754D7">
        <w:rPr>
          <w:rFonts w:ascii="Bookman Old Style" w:hAnsi="Bookman Old Style"/>
          <w:b/>
          <w:sz w:val="32"/>
          <w:szCs w:val="32"/>
        </w:rPr>
        <w:t xml:space="preserve">Nr. </w:t>
      </w:r>
      <w:r w:rsidR="00B32D9C">
        <w:rPr>
          <w:rFonts w:ascii="Bookman Old Style" w:hAnsi="Bookman Old Style"/>
          <w:b/>
          <w:sz w:val="32"/>
          <w:szCs w:val="32"/>
        </w:rPr>
        <w:t>48</w:t>
      </w:r>
      <w:r w:rsidR="0036560C">
        <w:rPr>
          <w:rFonts w:ascii="Bookman Old Style" w:hAnsi="Bookman Old Style"/>
          <w:b/>
          <w:sz w:val="32"/>
          <w:szCs w:val="32"/>
        </w:rPr>
        <w:t xml:space="preserve"> </w:t>
      </w:r>
      <w:r w:rsidR="00B32D9C">
        <w:rPr>
          <w:rFonts w:ascii="Bookman Old Style" w:hAnsi="Bookman Old Style"/>
          <w:b/>
          <w:sz w:val="32"/>
          <w:szCs w:val="32"/>
        </w:rPr>
        <w:t>Deilig er jorden</w:t>
      </w:r>
    </w:p>
    <w:p w:rsidR="00A754D7" w:rsidRPr="0044071E" w:rsidRDefault="00EA469D" w:rsidP="00A754D7">
      <w:pPr>
        <w:rPr>
          <w:rFonts w:ascii="Bookman Old Style" w:hAnsi="Bookman Old Style"/>
          <w:color w:val="FF0000"/>
          <w:sz w:val="32"/>
          <w:szCs w:val="32"/>
        </w:rPr>
      </w:pPr>
      <w:r>
        <w:rPr>
          <w:rFonts w:ascii="Bookman Old Style" w:hAnsi="Bookman Old Style"/>
          <w:color w:val="FF0000"/>
          <w:sz w:val="32"/>
          <w:szCs w:val="32"/>
        </w:rPr>
        <w:t>(H</w:t>
      </w:r>
      <w:r w:rsidR="00B32D9C" w:rsidRPr="0044071E">
        <w:rPr>
          <w:rFonts w:ascii="Bookman Old Style" w:hAnsi="Bookman Old Style"/>
          <w:color w:val="FF0000"/>
          <w:sz w:val="32"/>
          <w:szCs w:val="32"/>
        </w:rPr>
        <w:t>emmelig</w:t>
      </w:r>
      <w:r w:rsidR="0044071E" w:rsidRPr="0044071E">
        <w:rPr>
          <w:rFonts w:ascii="Bookman Old Style" w:hAnsi="Bookman Old Style"/>
          <w:color w:val="FF0000"/>
          <w:sz w:val="32"/>
          <w:szCs w:val="32"/>
        </w:rPr>
        <w:t>hets</w:t>
      </w:r>
      <w:r w:rsidR="0036560C">
        <w:rPr>
          <w:rFonts w:ascii="Bookman Old Style" w:hAnsi="Bookman Old Style"/>
          <w:color w:val="FF0000"/>
          <w:sz w:val="32"/>
          <w:szCs w:val="32"/>
        </w:rPr>
        <w:t>-</w:t>
      </w:r>
      <w:r w:rsidR="0044071E" w:rsidRPr="0044071E">
        <w:rPr>
          <w:rFonts w:ascii="Bookman Old Style" w:hAnsi="Bookman Old Style"/>
          <w:color w:val="FF0000"/>
          <w:sz w:val="32"/>
          <w:szCs w:val="32"/>
        </w:rPr>
        <w:t>perlen</w:t>
      </w:r>
      <w:r w:rsidR="0036560C">
        <w:rPr>
          <w:rFonts w:ascii="Bookman Old Style" w:hAnsi="Bookman Old Style"/>
          <w:color w:val="FF0000"/>
          <w:sz w:val="32"/>
          <w:szCs w:val="32"/>
        </w:rPr>
        <w:t>e</w:t>
      </w:r>
      <w:r w:rsidR="0044071E" w:rsidRPr="0044071E">
        <w:rPr>
          <w:rFonts w:ascii="Bookman Old Style" w:hAnsi="Bookman Old Style"/>
          <w:color w:val="FF0000"/>
          <w:sz w:val="32"/>
          <w:szCs w:val="32"/>
        </w:rPr>
        <w:t>)</w:t>
      </w:r>
    </w:p>
    <w:p w:rsidR="00B32D9C" w:rsidRPr="00A754D7" w:rsidRDefault="00B32D9C" w:rsidP="00A754D7">
      <w:pPr>
        <w:rPr>
          <w:rFonts w:ascii="Bookman Old Style" w:hAnsi="Bookman Old Style"/>
          <w:sz w:val="32"/>
          <w:szCs w:val="32"/>
        </w:rPr>
      </w:pPr>
    </w:p>
    <w:p w:rsidR="00A754D7" w:rsidRDefault="00A754D7" w:rsidP="00A754D7">
      <w:pPr>
        <w:rPr>
          <w:rFonts w:ascii="Bookman Old Style" w:hAnsi="Bookman Old Style"/>
          <w:b/>
          <w:sz w:val="32"/>
          <w:szCs w:val="32"/>
        </w:rPr>
      </w:pPr>
      <w:r w:rsidRPr="00A754D7">
        <w:rPr>
          <w:rFonts w:ascii="Bookman Old Style" w:hAnsi="Bookman Old Style"/>
          <w:b/>
          <w:sz w:val="32"/>
          <w:szCs w:val="32"/>
        </w:rPr>
        <w:t>Kunngjøringer og utsendelse</w:t>
      </w:r>
    </w:p>
    <w:p w:rsidR="0044071E" w:rsidRPr="00A754D7" w:rsidRDefault="0044071E" w:rsidP="00A754D7">
      <w:pPr>
        <w:rPr>
          <w:rFonts w:ascii="Bookman Old Style" w:hAnsi="Bookman Old Style"/>
          <w:b/>
          <w:sz w:val="32"/>
          <w:szCs w:val="32"/>
        </w:rPr>
      </w:pPr>
    </w:p>
    <w:p w:rsidR="00A754D7" w:rsidRPr="00A754D7" w:rsidRDefault="00A754D7" w:rsidP="00A754D7">
      <w:pPr>
        <w:rPr>
          <w:rFonts w:ascii="Bookman Old Style" w:hAnsi="Bookman Old Style"/>
          <w:sz w:val="32"/>
          <w:szCs w:val="32"/>
        </w:rPr>
      </w:pPr>
    </w:p>
    <w:p w:rsidR="00A754D7" w:rsidRPr="00A754D7" w:rsidRDefault="00A754D7" w:rsidP="00A754D7">
      <w:pPr>
        <w:jc w:val="center"/>
        <w:rPr>
          <w:rFonts w:ascii="Bookman Old Style" w:hAnsi="Bookman Old Style"/>
          <w:sz w:val="32"/>
          <w:szCs w:val="32"/>
        </w:rPr>
      </w:pPr>
      <w:r w:rsidRPr="00A754D7">
        <w:rPr>
          <w:rFonts w:ascii="Bookman Old Style" w:hAnsi="Bookman Old Style"/>
          <w:noProof/>
          <w:sz w:val="32"/>
          <w:szCs w:val="32"/>
        </w:rPr>
        <w:drawing>
          <wp:inline distT="0" distB="0" distL="0" distR="0" wp14:anchorId="603E11D2" wp14:editId="483EA138">
            <wp:extent cx="1314450" cy="1809750"/>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1314450" cy="1809750"/>
                    </a:xfrm>
                    <a:prstGeom prst="rect">
                      <a:avLst/>
                    </a:prstGeom>
                  </pic:spPr>
                </pic:pic>
              </a:graphicData>
            </a:graphic>
          </wp:inline>
        </w:drawing>
      </w:r>
      <w:bookmarkStart w:id="0" w:name="_GoBack"/>
      <w:bookmarkEnd w:id="0"/>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Vi takker alle barna som har vært med på Lys Våken, og til alle som har vært med å bidra til å gjøre dette til en flott stund.</w:t>
      </w:r>
    </w:p>
    <w:p w:rsidR="00A754D7" w:rsidRPr="00A754D7" w:rsidRDefault="00A754D7" w:rsidP="00A754D7">
      <w:pPr>
        <w:rPr>
          <w:rFonts w:ascii="Bookman Old Style" w:hAnsi="Bookman Old Style"/>
          <w:sz w:val="32"/>
          <w:szCs w:val="32"/>
        </w:rPr>
      </w:pPr>
    </w:p>
    <w:p w:rsidR="00A754D7" w:rsidRPr="00A754D7" w:rsidRDefault="00A754D7" w:rsidP="00A754D7">
      <w:pPr>
        <w:rPr>
          <w:rFonts w:ascii="Bookman Old Style" w:hAnsi="Bookman Old Style"/>
          <w:i/>
          <w:sz w:val="32"/>
          <w:szCs w:val="32"/>
        </w:rPr>
      </w:pPr>
      <w:r w:rsidRPr="00A754D7">
        <w:rPr>
          <w:rFonts w:ascii="Bookman Old Style" w:hAnsi="Bookman Old Style"/>
          <w:i/>
          <w:sz w:val="32"/>
          <w:szCs w:val="32"/>
        </w:rPr>
        <w:t>Alle er hjertelig velkommen til kaffe</w:t>
      </w:r>
      <w:r w:rsidR="0036560C">
        <w:rPr>
          <w:rFonts w:ascii="Bookman Old Style" w:hAnsi="Bookman Old Style"/>
          <w:i/>
          <w:sz w:val="32"/>
          <w:szCs w:val="32"/>
        </w:rPr>
        <w:t xml:space="preserve"> og servering for barna i kirkestua,</w:t>
      </w:r>
      <w:r w:rsidRPr="00A754D7">
        <w:rPr>
          <w:rFonts w:ascii="Bookman Old Style" w:hAnsi="Bookman Old Style"/>
          <w:i/>
          <w:sz w:val="32"/>
          <w:szCs w:val="32"/>
        </w:rPr>
        <w:t xml:space="preserve"> rett etter messen.</w:t>
      </w:r>
    </w:p>
    <w:p w:rsidR="00A754D7" w:rsidRPr="00A754D7" w:rsidRDefault="00A754D7" w:rsidP="00A754D7">
      <w:pPr>
        <w:rPr>
          <w:rFonts w:ascii="Bookman Old Style" w:hAnsi="Bookman Old Style"/>
          <w:sz w:val="32"/>
          <w:szCs w:val="32"/>
        </w:rPr>
      </w:pPr>
    </w:p>
    <w:p w:rsidR="00FE1BC2" w:rsidRDefault="00A754D7">
      <w:pPr>
        <w:rPr>
          <w:rFonts w:ascii="Bookman Old Style" w:hAnsi="Bookman Old Style"/>
          <w:i/>
          <w:sz w:val="32"/>
          <w:szCs w:val="32"/>
        </w:rPr>
      </w:pPr>
      <w:r w:rsidRPr="00A754D7">
        <w:rPr>
          <w:rFonts w:ascii="Bookman Old Style" w:hAnsi="Bookman Old Style"/>
          <w:i/>
          <w:sz w:val="32"/>
          <w:szCs w:val="32"/>
        </w:rPr>
        <w:t>Vi gratulerer då</w:t>
      </w:r>
      <w:r w:rsidR="0044071E">
        <w:rPr>
          <w:rFonts w:ascii="Bookman Old Style" w:hAnsi="Bookman Old Style"/>
          <w:i/>
          <w:sz w:val="32"/>
          <w:szCs w:val="32"/>
        </w:rPr>
        <w:t>psfamilien med den store dagen!</w:t>
      </w:r>
    </w:p>
    <w:p w:rsidR="0044071E" w:rsidRPr="0044071E" w:rsidRDefault="0044071E">
      <w:pPr>
        <w:rPr>
          <w:rFonts w:ascii="Bookman Old Style" w:hAnsi="Bookman Old Style"/>
          <w:i/>
          <w:sz w:val="32"/>
          <w:szCs w:val="32"/>
        </w:rPr>
      </w:pPr>
    </w:p>
    <w:sectPr w:rsidR="0044071E" w:rsidRPr="0044071E" w:rsidSect="00A754D7">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8A8" w:rsidRDefault="00A748A8" w:rsidP="00A748A8">
      <w:r>
        <w:separator/>
      </w:r>
    </w:p>
  </w:endnote>
  <w:endnote w:type="continuationSeparator" w:id="0">
    <w:p w:rsidR="00A748A8" w:rsidRDefault="00A748A8" w:rsidP="00A74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A8" w:rsidRPr="00B55A95" w:rsidRDefault="00A748A8" w:rsidP="00E51BA6">
    <w:pPr>
      <w:pStyle w:val="Bunntekst"/>
      <w:rPr>
        <w:rFonts w:ascii="Arial" w:eastAsia="MS Mincho" w:hAnsi="Arial" w:cs="Arial"/>
        <w:sz w:val="20"/>
        <w:lang w:eastAsia="ja-JP"/>
      </w:rPr>
    </w:pPr>
  </w:p>
  <w:p w:rsidR="00A748A8" w:rsidRDefault="00A748A8" w:rsidP="00E51BA6">
    <w:pPr>
      <w:pStyle w:val="Bunntekst"/>
      <w:pBdr>
        <w:top w:val="single" w:sz="4" w:space="1" w:color="D9D9D9" w:themeColor="background1" w:themeShade="D9"/>
      </w:pBdr>
      <w:rPr>
        <w:rStyle w:val="Svakutheving"/>
      </w:rPr>
    </w:pPr>
    <w:r w:rsidRPr="00B55A95">
      <w:rPr>
        <w:rFonts w:ascii="Arial" w:hAnsi="Arial" w:cs="Arial" w:hint="eastAsia"/>
        <w:noProof/>
        <w:sz w:val="20"/>
      </w:rPr>
      <w:drawing>
        <wp:anchor distT="0" distB="0" distL="114300" distR="114300" simplePos="0" relativeHeight="251659264" behindDoc="1" locked="0" layoutInCell="1" allowOverlap="1" wp14:anchorId="5B45071B" wp14:editId="022E748C">
          <wp:simplePos x="0" y="0"/>
          <wp:positionH relativeFrom="margin">
            <wp:posOffset>5694680</wp:posOffset>
          </wp:positionH>
          <wp:positionV relativeFrom="bottomMargin">
            <wp:posOffset>259080</wp:posOffset>
          </wp:positionV>
          <wp:extent cx="438150" cy="539115"/>
          <wp:effectExtent l="0" t="0" r="0" b="0"/>
          <wp:wrapThrough wrapText="bothSides">
            <wp:wrapPolygon edited="0">
              <wp:start x="0" y="0"/>
              <wp:lineTo x="0" y="20608"/>
              <wp:lineTo x="20661" y="20608"/>
              <wp:lineTo x="20661"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A748A8" w:rsidRPr="00A76EF7" w:rsidRDefault="00A748A8" w:rsidP="00A76EF7">
    <w:pPr>
      <w:pStyle w:val="Bunntekst"/>
      <w:rPr>
        <w:i/>
        <w:iCs/>
        <w:color w:val="404040" w:themeColor="text1" w:themeTint="BF"/>
        <w:spacing w:val="8"/>
      </w:rPr>
    </w:pPr>
    <w:r w:rsidRPr="00A76EF7">
      <w:rPr>
        <w:rStyle w:val="Svakutheving"/>
        <w:spacing w:val="8"/>
        <w:sz w:val="20"/>
      </w:rPr>
      <w:t xml:space="preserve">Dette dokumentet er henta </w:t>
    </w:r>
    <w:proofErr w:type="spellStart"/>
    <w:r w:rsidRPr="00A76EF7">
      <w:rPr>
        <w:rStyle w:val="Svakutheving"/>
        <w:spacing w:val="8"/>
        <w:sz w:val="20"/>
      </w:rPr>
      <w:t>frå</w:t>
    </w:r>
    <w:proofErr w:type="spellEnd"/>
    <w:r w:rsidRPr="00A76EF7">
      <w:rPr>
        <w:rStyle w:val="Svakutheving"/>
        <w:spacing w:val="8"/>
        <w:sz w:val="20"/>
      </w:rPr>
      <w:t xml:space="preserve"> ressursbanken.no (Den norske </w:t>
    </w:r>
    <w:proofErr w:type="spellStart"/>
    <w:r w:rsidRPr="00A76EF7">
      <w:rPr>
        <w:rStyle w:val="Svakutheving"/>
        <w:spacing w:val="8"/>
        <w:sz w:val="20"/>
      </w:rPr>
      <w:t>kyrkja</w:t>
    </w:r>
    <w:proofErr w:type="spellEnd"/>
    <w:r w:rsidRPr="00A76EF7">
      <w:rPr>
        <w:rStyle w:val="Svakutheving"/>
        <w:spacing w:val="8"/>
        <w:sz w:val="20"/>
      </w:rPr>
      <w:t xml:space="preserve">) og er til fri bruk i </w:t>
    </w:r>
    <w:proofErr w:type="spellStart"/>
    <w:r w:rsidRPr="00A76EF7">
      <w:rPr>
        <w:rStyle w:val="Svakutheving"/>
        <w:spacing w:val="8"/>
        <w:sz w:val="20"/>
      </w:rPr>
      <w:t>ikkje</w:t>
    </w:r>
    <w:proofErr w:type="spellEnd"/>
    <w:r w:rsidRPr="00A76EF7">
      <w:rPr>
        <w:rStyle w:val="Svakutheving"/>
        <w:spacing w:val="8"/>
        <w:sz w:val="20"/>
      </w:rPr>
      <w:t>-kommersielle formål.</w:t>
    </w:r>
  </w:p>
  <w:p w:rsidR="00A748A8" w:rsidRDefault="00A748A8">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8A8" w:rsidRDefault="00A748A8" w:rsidP="00A748A8">
      <w:r>
        <w:separator/>
      </w:r>
    </w:p>
  </w:footnote>
  <w:footnote w:type="continuationSeparator" w:id="0">
    <w:p w:rsidR="00A748A8" w:rsidRDefault="00A748A8" w:rsidP="00A74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D7"/>
    <w:rsid w:val="0019006A"/>
    <w:rsid w:val="0028175E"/>
    <w:rsid w:val="0036560C"/>
    <w:rsid w:val="0044071E"/>
    <w:rsid w:val="00696B55"/>
    <w:rsid w:val="0073569C"/>
    <w:rsid w:val="00A748A8"/>
    <w:rsid w:val="00A754D7"/>
    <w:rsid w:val="00AF6548"/>
    <w:rsid w:val="00B32D9C"/>
    <w:rsid w:val="00E71049"/>
    <w:rsid w:val="00E82D9B"/>
    <w:rsid w:val="00EA469D"/>
    <w:rsid w:val="00FE1B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79994-21AB-4BDE-AE1C-BC3C8879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4D7"/>
    <w:pPr>
      <w:spacing w:after="0" w:line="240" w:lineRule="auto"/>
    </w:pPr>
    <w:rPr>
      <w:rFonts w:eastAsiaTheme="minorEastAsia"/>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A754D7"/>
    <w:rPr>
      <w:rFonts w:ascii="Tahoma" w:hAnsi="Tahoma" w:cs="Tahoma"/>
      <w:sz w:val="16"/>
      <w:szCs w:val="16"/>
    </w:rPr>
  </w:style>
  <w:style w:type="character" w:customStyle="1" w:styleId="BobletekstTegn">
    <w:name w:val="Bobletekst Tegn"/>
    <w:basedOn w:val="Standardskriftforavsnitt"/>
    <w:link w:val="Bobletekst"/>
    <w:uiPriority w:val="99"/>
    <w:semiHidden/>
    <w:rsid w:val="00A754D7"/>
    <w:rPr>
      <w:rFonts w:ascii="Tahoma" w:eastAsiaTheme="minorEastAsia" w:hAnsi="Tahoma" w:cs="Tahoma"/>
      <w:sz w:val="16"/>
      <w:szCs w:val="16"/>
      <w:lang w:eastAsia="nb-NO"/>
    </w:rPr>
  </w:style>
  <w:style w:type="paragraph" w:styleId="Topptekst">
    <w:name w:val="header"/>
    <w:basedOn w:val="Normal"/>
    <w:link w:val="TopptekstTegn"/>
    <w:uiPriority w:val="99"/>
    <w:unhideWhenUsed/>
    <w:rsid w:val="00A748A8"/>
    <w:pPr>
      <w:tabs>
        <w:tab w:val="center" w:pos="4536"/>
        <w:tab w:val="right" w:pos="9072"/>
      </w:tabs>
    </w:pPr>
  </w:style>
  <w:style w:type="character" w:customStyle="1" w:styleId="TopptekstTegn">
    <w:name w:val="Topptekst Tegn"/>
    <w:basedOn w:val="Standardskriftforavsnitt"/>
    <w:link w:val="Topptekst"/>
    <w:uiPriority w:val="99"/>
    <w:rsid w:val="00A748A8"/>
    <w:rPr>
      <w:rFonts w:eastAsiaTheme="minorEastAsia"/>
      <w:sz w:val="24"/>
      <w:szCs w:val="24"/>
      <w:lang w:eastAsia="nb-NO"/>
    </w:rPr>
  </w:style>
  <w:style w:type="paragraph" w:styleId="Bunntekst">
    <w:name w:val="footer"/>
    <w:basedOn w:val="Normal"/>
    <w:link w:val="BunntekstTegn"/>
    <w:uiPriority w:val="99"/>
    <w:unhideWhenUsed/>
    <w:rsid w:val="00A748A8"/>
    <w:pPr>
      <w:tabs>
        <w:tab w:val="center" w:pos="4536"/>
        <w:tab w:val="right" w:pos="9072"/>
      </w:tabs>
    </w:pPr>
  </w:style>
  <w:style w:type="character" w:customStyle="1" w:styleId="BunntekstTegn">
    <w:name w:val="Bunntekst Tegn"/>
    <w:basedOn w:val="Standardskriftforavsnitt"/>
    <w:link w:val="Bunntekst"/>
    <w:uiPriority w:val="99"/>
    <w:rsid w:val="00A748A8"/>
    <w:rPr>
      <w:rFonts w:eastAsiaTheme="minorEastAsia"/>
      <w:sz w:val="24"/>
      <w:szCs w:val="24"/>
      <w:lang w:eastAsia="nb-NO"/>
    </w:rPr>
  </w:style>
  <w:style w:type="character" w:styleId="Svakutheving">
    <w:name w:val="Subtle Emphasis"/>
    <w:uiPriority w:val="19"/>
    <w:qFormat/>
    <w:rsid w:val="00A748A8"/>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583</Words>
  <Characters>3092</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Nordhaug</dc:creator>
  <cp:lastModifiedBy>Anders Emil Kaldhol</cp:lastModifiedBy>
  <cp:revision>4</cp:revision>
  <cp:lastPrinted>2015-11-27T14:47:00Z</cp:lastPrinted>
  <dcterms:created xsi:type="dcterms:W3CDTF">2018-10-30T13:32:00Z</dcterms:created>
  <dcterms:modified xsi:type="dcterms:W3CDTF">2018-11-19T09:04:00Z</dcterms:modified>
</cp:coreProperties>
</file>