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B4" w:rsidRDefault="001A7AB4" w:rsidP="00F22BA2">
      <w:pPr>
        <w:pStyle w:val="Overskrift1"/>
        <w:rPr>
          <w:sz w:val="44"/>
          <w:szCs w:val="44"/>
        </w:rPr>
      </w:pPr>
      <w:r>
        <w:rPr>
          <w:sz w:val="44"/>
          <w:szCs w:val="44"/>
        </w:rPr>
        <w:t>Utegudstjeneste</w:t>
      </w:r>
    </w:p>
    <w:p w:rsidR="00F22BA2" w:rsidRPr="004453FD" w:rsidRDefault="00F22BA2" w:rsidP="001A7AB4">
      <w:pPr>
        <w:pStyle w:val="Overskrift2"/>
        <w:rPr>
          <w:rFonts w:asciiTheme="minorHAnsi" w:eastAsia="Times New Roman" w:hAnsiTheme="minorHAnsi" w:cs="Times New Roman"/>
          <w:sz w:val="24"/>
          <w:szCs w:val="24"/>
        </w:rPr>
      </w:pPr>
      <w:r w:rsidRPr="004453FD">
        <w:t xml:space="preserve">Naturen – en helligdom  </w:t>
      </w:r>
      <w:r w:rsidRPr="004453FD">
        <w:rPr>
          <w:rFonts w:asciiTheme="minorHAnsi" w:eastAsia="Times New Roman" w:hAnsiTheme="minorHAnsi" w:cs="Times New Roman"/>
          <w:sz w:val="24"/>
          <w:szCs w:val="24"/>
        </w:rPr>
        <w:t xml:space="preserve">                       </w:t>
      </w:r>
    </w:p>
    <w:p w:rsidR="00F22BA2" w:rsidRPr="004453FD" w:rsidRDefault="00F22BA2" w:rsidP="00F22BA2">
      <w:pPr>
        <w:pStyle w:val="Undertittel"/>
      </w:pPr>
      <w:r w:rsidRPr="004453FD">
        <w:t>Utviklet av Hamar bispedømme og NMS, Mesnali</w:t>
      </w:r>
    </w:p>
    <w:p w:rsidR="00F22BA2" w:rsidRPr="004453FD" w:rsidRDefault="00F22BA2" w:rsidP="00F22BA2">
      <w:pPr>
        <w:rPr>
          <w:lang w:val="nb-NO"/>
        </w:rPr>
      </w:pPr>
    </w:p>
    <w:p w:rsidR="001A7AB4" w:rsidRDefault="001A7AB4" w:rsidP="001A7AB4">
      <w:pPr>
        <w:pStyle w:val="Overskrift2"/>
      </w:pPr>
      <w:r w:rsidRPr="004453FD">
        <w:rPr>
          <w:noProof/>
          <w:sz w:val="44"/>
          <w:szCs w:val="44"/>
          <w:lang w:eastAsia="nb-NO"/>
        </w:rPr>
        <w:drawing>
          <wp:anchor distT="0" distB="0" distL="114300" distR="114300" simplePos="0" relativeHeight="251659264" behindDoc="0" locked="0" layoutInCell="1" allowOverlap="1">
            <wp:simplePos x="0" y="0"/>
            <wp:positionH relativeFrom="margin">
              <wp:align>right</wp:align>
            </wp:positionH>
            <wp:positionV relativeFrom="paragraph">
              <wp:posOffset>30480</wp:posOffset>
            </wp:positionV>
            <wp:extent cx="2895600" cy="2019300"/>
            <wp:effectExtent l="0" t="0" r="0" b="0"/>
            <wp:wrapSquare wrapText="bothSides"/>
            <wp:docPr id="6" name="Bilde 6" descr="MPj04337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33791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BA2" w:rsidRPr="004453FD">
        <w:t xml:space="preserve">Arena: </w:t>
      </w:r>
    </w:p>
    <w:p w:rsidR="00F22BA2" w:rsidRPr="004453FD" w:rsidRDefault="00F22BA2" w:rsidP="00F22BA2">
      <w:pPr>
        <w:rPr>
          <w:rFonts w:asciiTheme="minorHAnsi" w:hAnsiTheme="minorHAnsi"/>
          <w:lang w:val="nb-NO"/>
        </w:rPr>
      </w:pPr>
      <w:r w:rsidRPr="004453FD">
        <w:rPr>
          <w:rFonts w:asciiTheme="minorHAnsi" w:hAnsiTheme="minorHAnsi"/>
          <w:lang w:val="nb-NO"/>
        </w:rPr>
        <w:t xml:space="preserve">Skogskirken i Mesnali eller et område </w:t>
      </w:r>
      <w:r w:rsidR="001A7AB4">
        <w:rPr>
          <w:rFonts w:asciiTheme="minorHAnsi" w:hAnsiTheme="minorHAnsi"/>
          <w:lang w:val="nb-NO"/>
        </w:rPr>
        <w:t xml:space="preserve">som egner seg til en </w:t>
      </w:r>
      <w:proofErr w:type="spellStart"/>
      <w:r w:rsidR="001A7AB4">
        <w:rPr>
          <w:rFonts w:asciiTheme="minorHAnsi" w:hAnsiTheme="minorHAnsi"/>
          <w:lang w:val="nb-NO"/>
        </w:rPr>
        <w:t>friluftskirke</w:t>
      </w:r>
      <w:proofErr w:type="spellEnd"/>
      <w:r w:rsidR="001A7AB4">
        <w:rPr>
          <w:rFonts w:asciiTheme="minorHAnsi" w:hAnsiTheme="minorHAnsi"/>
          <w:lang w:val="nb-NO"/>
        </w:rPr>
        <w:t xml:space="preserve">. </w:t>
      </w:r>
      <w:r w:rsidRPr="004453FD">
        <w:rPr>
          <w:rFonts w:asciiTheme="minorHAnsi" w:hAnsiTheme="minorHAnsi"/>
          <w:lang w:val="nb-NO"/>
        </w:rPr>
        <w:t>Det kan være en fin plass på fjellet. Det kan være ved sjøen med utsikt over fjell og fjord, eller det kan være dypt inne i en skog.</w:t>
      </w:r>
      <w:r w:rsidR="001A7AB4">
        <w:rPr>
          <w:rFonts w:asciiTheme="minorHAnsi" w:hAnsiTheme="minorHAnsi"/>
          <w:lang w:val="nb-NO"/>
        </w:rPr>
        <w:t xml:space="preserve"> </w:t>
      </w:r>
    </w:p>
    <w:p w:rsidR="00F22BA2" w:rsidRPr="004453FD" w:rsidRDefault="00F22BA2" w:rsidP="00F22BA2">
      <w:pPr>
        <w:rPr>
          <w:rFonts w:asciiTheme="minorHAnsi" w:hAnsiTheme="minorHAnsi"/>
          <w:lang w:val="nb-NO"/>
        </w:rPr>
      </w:pPr>
    </w:p>
    <w:p w:rsidR="001A7AB4" w:rsidRDefault="001A7AB4" w:rsidP="001A7AB4">
      <w:pPr>
        <w:pStyle w:val="Overskrift2"/>
      </w:pPr>
      <w:r>
        <w:t>Forberedelse</w:t>
      </w:r>
      <w:r w:rsidR="00F22BA2" w:rsidRPr="004453FD">
        <w:t xml:space="preserve">: </w:t>
      </w:r>
    </w:p>
    <w:p w:rsidR="00F22BA2" w:rsidRPr="004453FD" w:rsidRDefault="001A7AB4" w:rsidP="00F22BA2">
      <w:pPr>
        <w:rPr>
          <w:rFonts w:asciiTheme="minorHAnsi" w:hAnsiTheme="minorHAnsi"/>
          <w:lang w:val="nb-NO"/>
        </w:rPr>
      </w:pPr>
      <w:r>
        <w:rPr>
          <w:rFonts w:asciiTheme="minorHAnsi" w:hAnsiTheme="minorHAnsi"/>
          <w:lang w:val="nb-NO"/>
        </w:rPr>
        <w:t>K</w:t>
      </w:r>
      <w:r w:rsidR="00F22BA2" w:rsidRPr="004453FD">
        <w:rPr>
          <w:rFonts w:asciiTheme="minorHAnsi" w:hAnsiTheme="minorHAnsi"/>
          <w:lang w:val="nb-NO"/>
        </w:rPr>
        <w:t xml:space="preserve">onfirmantene kan få i oppgave å lage et enkelt </w:t>
      </w:r>
      <w:proofErr w:type="spellStart"/>
      <w:r w:rsidR="00F22BA2" w:rsidRPr="004453FD">
        <w:rPr>
          <w:rFonts w:asciiTheme="minorHAnsi" w:hAnsiTheme="minorHAnsi"/>
          <w:lang w:val="nb-NO"/>
        </w:rPr>
        <w:t>trekors</w:t>
      </w:r>
      <w:proofErr w:type="spellEnd"/>
      <w:r w:rsidR="00F22BA2" w:rsidRPr="004453FD">
        <w:rPr>
          <w:rFonts w:asciiTheme="minorHAnsi" w:hAnsiTheme="minorHAnsi"/>
          <w:lang w:val="nb-NO"/>
        </w:rPr>
        <w:t xml:space="preserve"> og et alter. Noen kan pynte alteret med det de finner i på stedet.</w:t>
      </w:r>
    </w:p>
    <w:p w:rsidR="00F22BA2" w:rsidRPr="004453FD" w:rsidRDefault="00F22BA2" w:rsidP="00F22BA2">
      <w:pPr>
        <w:rPr>
          <w:rFonts w:asciiTheme="minorHAnsi" w:hAnsiTheme="minorHAnsi"/>
          <w:lang w:val="nb-NO"/>
        </w:rPr>
      </w:pPr>
      <w:r w:rsidRPr="004453FD">
        <w:rPr>
          <w:rFonts w:asciiTheme="minorHAnsi" w:hAnsiTheme="minorHAnsi"/>
          <w:lang w:val="nb-NO"/>
        </w:rPr>
        <w:t>Om vinteren kan man lage alter i snø. Evt. lage kors i is og bygge opp dekorasjoner i snø.</w:t>
      </w:r>
    </w:p>
    <w:p w:rsidR="00F22BA2" w:rsidRDefault="00F22BA2" w:rsidP="00F22BA2">
      <w:pPr>
        <w:rPr>
          <w:rFonts w:asciiTheme="minorHAnsi" w:hAnsiTheme="minorHAnsi"/>
          <w:lang w:val="nb-NO"/>
        </w:rPr>
      </w:pPr>
    </w:p>
    <w:p w:rsidR="001A7AB4" w:rsidRPr="004453FD" w:rsidRDefault="001A7AB4" w:rsidP="001A7AB4">
      <w:pPr>
        <w:pStyle w:val="Overskrift2"/>
      </w:pPr>
      <w:r>
        <w:t>Samlingen</w:t>
      </w:r>
    </w:p>
    <w:p w:rsidR="00F22BA2" w:rsidRPr="004453FD" w:rsidRDefault="00F22BA2" w:rsidP="00F22BA2">
      <w:pPr>
        <w:rPr>
          <w:rFonts w:asciiTheme="minorHAnsi" w:hAnsiTheme="minorHAnsi"/>
          <w:lang w:val="nb-NO"/>
        </w:rPr>
      </w:pPr>
      <w:r w:rsidRPr="004453FD">
        <w:rPr>
          <w:rFonts w:asciiTheme="minorHAnsi" w:hAnsiTheme="minorHAnsi"/>
          <w:lang w:val="nb-NO"/>
        </w:rPr>
        <w:t>Start samlingen med å si: Dette er en kirke. Vi er vant til kirker skapt av mennesker, men dette er en kirke skapt av Gud. Alt vi ser rundt oss er en Helligdom.</w:t>
      </w:r>
    </w:p>
    <w:p w:rsidR="00F22BA2" w:rsidRPr="004453FD" w:rsidRDefault="00F22BA2" w:rsidP="00F22BA2">
      <w:pPr>
        <w:rPr>
          <w:rFonts w:asciiTheme="minorHAnsi" w:hAnsiTheme="minorHAnsi"/>
          <w:lang w:val="nb-NO"/>
        </w:rPr>
      </w:pPr>
    </w:p>
    <w:p w:rsidR="00F22BA2" w:rsidRPr="004453FD" w:rsidRDefault="00F22BA2" w:rsidP="001A7AB4">
      <w:pPr>
        <w:pStyle w:val="Overskrift3"/>
      </w:pPr>
      <w:r w:rsidRPr="004453FD">
        <w:t xml:space="preserve">Les deler av meditasjonsteksten av Hans </w:t>
      </w:r>
      <w:proofErr w:type="spellStart"/>
      <w:r w:rsidRPr="004453FD">
        <w:t>Jurgen</w:t>
      </w:r>
      <w:proofErr w:type="spellEnd"/>
      <w:r w:rsidRPr="004453FD">
        <w:t xml:space="preserve"> </w:t>
      </w:r>
      <w:proofErr w:type="spellStart"/>
      <w:r w:rsidRPr="004453FD">
        <w:t>Schorre</w:t>
      </w:r>
      <w:proofErr w:type="spellEnd"/>
      <w:r w:rsidRPr="004453FD">
        <w:t>: Grønn Kirkebok. IKO 2007.</w:t>
      </w:r>
    </w:p>
    <w:p w:rsidR="00F22BA2" w:rsidRPr="004453FD" w:rsidRDefault="00F22BA2" w:rsidP="00F22BA2">
      <w:pPr>
        <w:rPr>
          <w:rFonts w:asciiTheme="minorHAnsi" w:hAnsiTheme="minorHAnsi"/>
          <w:lang w:val="nb-NO"/>
        </w:rPr>
      </w:pPr>
    </w:p>
    <w:p w:rsidR="00F22BA2" w:rsidRDefault="00F22BA2" w:rsidP="00F22BA2">
      <w:pPr>
        <w:numPr>
          <w:ilvl w:val="0"/>
          <w:numId w:val="12"/>
        </w:numPr>
        <w:rPr>
          <w:rFonts w:asciiTheme="minorHAnsi" w:hAnsiTheme="minorHAnsi"/>
          <w:lang w:val="nb-NO"/>
        </w:rPr>
      </w:pPr>
      <w:r w:rsidRPr="004453FD">
        <w:rPr>
          <w:rFonts w:asciiTheme="minorHAnsi" w:hAnsiTheme="minorHAnsi"/>
          <w:lang w:val="nb-NO"/>
        </w:rPr>
        <w:t xml:space="preserve">Finn et tre. Stryk forsiktig et løvblad. Inni dette løvbladet finnes 30 </w:t>
      </w:r>
      <w:proofErr w:type="gramStart"/>
      <w:r w:rsidRPr="004453FD">
        <w:rPr>
          <w:rFonts w:asciiTheme="minorHAnsi" w:hAnsiTheme="minorHAnsi"/>
          <w:lang w:val="nb-NO"/>
        </w:rPr>
        <w:t>millioner ”</w:t>
      </w:r>
      <w:proofErr w:type="spellStart"/>
      <w:r w:rsidRPr="004453FD">
        <w:rPr>
          <w:rFonts w:asciiTheme="minorHAnsi" w:hAnsiTheme="minorHAnsi"/>
          <w:lang w:val="nb-NO"/>
        </w:rPr>
        <w:t>grøntfabrikker</w:t>
      </w:r>
      <w:proofErr w:type="spellEnd"/>
      <w:proofErr w:type="gramEnd"/>
      <w:r w:rsidRPr="004453FD">
        <w:rPr>
          <w:rFonts w:asciiTheme="minorHAnsi" w:hAnsiTheme="minorHAnsi"/>
          <w:lang w:val="nb-NO"/>
        </w:rPr>
        <w:t>” som produserer klorofyll og holder den store prosessen i gang: Fotosyntesen, forutsetningen for alt liv på denne kloden.</w:t>
      </w:r>
    </w:p>
    <w:p w:rsidR="001A7AB4" w:rsidRPr="004453FD" w:rsidRDefault="001A7AB4" w:rsidP="001A7AB4">
      <w:pPr>
        <w:rPr>
          <w:rFonts w:asciiTheme="minorHAnsi" w:hAnsiTheme="minorHAnsi"/>
          <w:lang w:val="nb-NO"/>
        </w:rPr>
      </w:pPr>
    </w:p>
    <w:p w:rsidR="00F22BA2" w:rsidRPr="004453FD" w:rsidRDefault="00F22BA2" w:rsidP="00F22BA2">
      <w:pPr>
        <w:numPr>
          <w:ilvl w:val="0"/>
          <w:numId w:val="12"/>
        </w:numPr>
        <w:rPr>
          <w:rFonts w:asciiTheme="minorHAnsi" w:hAnsiTheme="minorHAnsi"/>
          <w:lang w:val="nb-NO"/>
        </w:rPr>
      </w:pPr>
      <w:r w:rsidRPr="004453FD">
        <w:rPr>
          <w:rFonts w:asciiTheme="minorHAnsi" w:hAnsiTheme="minorHAnsi"/>
          <w:lang w:val="nb-NO"/>
        </w:rPr>
        <w:t xml:space="preserve">Ta av deg skoene og sett foten på jorda. I en hage med frisk moldjord vil du bare under fotsporet ditt finne 100.000 rundormer, tusenvis av midd og spretthaler, og noen mygg og fluelarver, biller tusenbein og meitemark. Under det samme fotsporet kan du finne flere bakterier enn det finnes folk og husdyr av alle slag på denne kloden. </w:t>
      </w:r>
    </w:p>
    <w:p w:rsidR="00F22BA2" w:rsidRPr="004453FD" w:rsidRDefault="00F22BA2" w:rsidP="00F22BA2">
      <w:pPr>
        <w:rPr>
          <w:rFonts w:asciiTheme="minorHAnsi" w:hAnsiTheme="minorHAnsi"/>
          <w:lang w:val="nb-NO"/>
        </w:rPr>
      </w:pPr>
    </w:p>
    <w:p w:rsidR="00F22BA2" w:rsidRPr="004453FD" w:rsidRDefault="00F22BA2" w:rsidP="00F22BA2">
      <w:pPr>
        <w:numPr>
          <w:ilvl w:val="0"/>
          <w:numId w:val="12"/>
        </w:numPr>
        <w:rPr>
          <w:rFonts w:asciiTheme="minorHAnsi" w:hAnsiTheme="minorHAnsi"/>
          <w:lang w:val="nb-NO"/>
        </w:rPr>
      </w:pPr>
      <w:r w:rsidRPr="004453FD">
        <w:rPr>
          <w:rFonts w:asciiTheme="minorHAnsi" w:hAnsiTheme="minorHAnsi"/>
          <w:lang w:val="nb-NO"/>
        </w:rPr>
        <w:t xml:space="preserve">Se på blåveisen som hver vår titter fram under de store grønne bladene. Se på larven som springer ut til en vakker sommerfugl. Hør lerka som synger igjen hver vår og gjøken som sier </w:t>
      </w:r>
      <w:proofErr w:type="spellStart"/>
      <w:r w:rsidRPr="004453FD">
        <w:rPr>
          <w:rFonts w:asciiTheme="minorHAnsi" w:hAnsiTheme="minorHAnsi"/>
          <w:lang w:val="nb-NO"/>
        </w:rPr>
        <w:t>koko</w:t>
      </w:r>
      <w:proofErr w:type="spellEnd"/>
      <w:r w:rsidRPr="004453FD">
        <w:rPr>
          <w:rFonts w:asciiTheme="minorHAnsi" w:hAnsiTheme="minorHAnsi"/>
          <w:lang w:val="nb-NO"/>
        </w:rPr>
        <w:t>.</w:t>
      </w:r>
    </w:p>
    <w:p w:rsidR="00F22BA2" w:rsidRPr="004453FD" w:rsidRDefault="00F22BA2" w:rsidP="00F22BA2">
      <w:pPr>
        <w:rPr>
          <w:rFonts w:asciiTheme="minorHAnsi" w:hAnsiTheme="minorHAnsi"/>
          <w:lang w:val="nb-NO"/>
        </w:rPr>
      </w:pPr>
    </w:p>
    <w:p w:rsidR="00F22BA2" w:rsidRPr="004453FD" w:rsidRDefault="00F22BA2" w:rsidP="00F22BA2">
      <w:pPr>
        <w:numPr>
          <w:ilvl w:val="0"/>
          <w:numId w:val="12"/>
        </w:numPr>
        <w:rPr>
          <w:rFonts w:asciiTheme="minorHAnsi" w:hAnsiTheme="minorHAnsi"/>
          <w:lang w:val="nb-NO"/>
        </w:rPr>
      </w:pPr>
      <w:r w:rsidRPr="004453FD">
        <w:rPr>
          <w:rFonts w:asciiTheme="minorHAnsi" w:hAnsiTheme="minorHAnsi"/>
          <w:lang w:val="nb-NO"/>
        </w:rPr>
        <w:t xml:space="preserve">Se på samspillet mellom dyr og planter på fjellet, i skogen eller ved sjøen. </w:t>
      </w:r>
    </w:p>
    <w:p w:rsidR="00F22BA2" w:rsidRPr="004453FD" w:rsidRDefault="00F22BA2" w:rsidP="00F22BA2">
      <w:pPr>
        <w:rPr>
          <w:rFonts w:asciiTheme="minorHAnsi" w:hAnsiTheme="minorHAnsi"/>
          <w:lang w:val="nb-NO"/>
        </w:rPr>
      </w:pPr>
    </w:p>
    <w:p w:rsidR="00F22BA2" w:rsidRPr="004453FD" w:rsidRDefault="00F22BA2" w:rsidP="00F22BA2">
      <w:pPr>
        <w:numPr>
          <w:ilvl w:val="0"/>
          <w:numId w:val="12"/>
        </w:numPr>
        <w:rPr>
          <w:rFonts w:asciiTheme="minorHAnsi" w:hAnsiTheme="minorHAnsi"/>
          <w:lang w:val="nb-NO"/>
        </w:rPr>
      </w:pPr>
      <w:r w:rsidRPr="004453FD">
        <w:rPr>
          <w:rFonts w:asciiTheme="minorHAnsi" w:hAnsiTheme="minorHAnsi"/>
          <w:lang w:val="nb-NO"/>
        </w:rPr>
        <w:t>Se på alt som skapes nytt hver vår. Se føllet som reiser seg og lammene som blir født.</w:t>
      </w:r>
    </w:p>
    <w:p w:rsidR="00F22BA2" w:rsidRPr="004453FD" w:rsidRDefault="00F22BA2" w:rsidP="00F22BA2">
      <w:pPr>
        <w:rPr>
          <w:rFonts w:asciiTheme="minorHAnsi" w:hAnsiTheme="minorHAnsi"/>
          <w:lang w:val="nb-NO"/>
        </w:rPr>
      </w:pPr>
    </w:p>
    <w:p w:rsidR="00F22BA2" w:rsidRPr="001A7AB4" w:rsidRDefault="00F22BA2" w:rsidP="00F22BA2">
      <w:pPr>
        <w:rPr>
          <w:rFonts w:asciiTheme="minorHAnsi" w:hAnsiTheme="minorHAnsi"/>
          <w:i/>
          <w:lang w:val="nb-NO"/>
        </w:rPr>
      </w:pPr>
      <w:r w:rsidRPr="001A7AB4">
        <w:rPr>
          <w:rFonts w:asciiTheme="minorHAnsi" w:hAnsiTheme="minorHAnsi"/>
          <w:i/>
          <w:lang w:val="nb-NO"/>
        </w:rPr>
        <w:lastRenderedPageBreak/>
        <w:t xml:space="preserve">Ikke noe menneske har en visdom som kan skape dette. Ikke noe menneske har en kjærlighet stor nok til å skape dette. Ikke noe menneske har stor nok makt til å skape dette. </w:t>
      </w:r>
    </w:p>
    <w:p w:rsidR="00F22BA2" w:rsidRPr="004453FD" w:rsidRDefault="00F22BA2" w:rsidP="00F22BA2">
      <w:pPr>
        <w:rPr>
          <w:rFonts w:asciiTheme="minorHAnsi" w:hAnsiTheme="minorHAnsi"/>
          <w:lang w:val="nb-NO"/>
        </w:rPr>
      </w:pPr>
    </w:p>
    <w:p w:rsidR="00F22BA2" w:rsidRPr="004453FD" w:rsidRDefault="001A7AB4" w:rsidP="00F22BA2">
      <w:pPr>
        <w:rPr>
          <w:rFonts w:asciiTheme="minorHAnsi" w:hAnsiTheme="minorHAnsi"/>
          <w:lang w:val="nb-NO"/>
        </w:rPr>
      </w:pPr>
      <w:r>
        <w:rPr>
          <w:rFonts w:asciiTheme="minorHAnsi" w:hAnsiTheme="minorHAnsi"/>
          <w:lang w:val="nb-NO"/>
        </w:rPr>
        <w:t xml:space="preserve">Les </w:t>
      </w:r>
      <w:r w:rsidR="00F22BA2" w:rsidRPr="004453FD">
        <w:rPr>
          <w:rFonts w:asciiTheme="minorHAnsi" w:hAnsiTheme="minorHAnsi"/>
          <w:lang w:val="nb-NO"/>
        </w:rPr>
        <w:t>1. mos.1-</w:t>
      </w:r>
      <w:r>
        <w:rPr>
          <w:rFonts w:asciiTheme="minorHAnsi" w:hAnsiTheme="minorHAnsi"/>
          <w:lang w:val="nb-NO"/>
        </w:rPr>
        <w:t xml:space="preserve"> og </w:t>
      </w:r>
      <w:r w:rsidR="00F22BA2" w:rsidRPr="004453FD">
        <w:rPr>
          <w:rFonts w:asciiTheme="minorHAnsi" w:hAnsiTheme="minorHAnsi"/>
          <w:lang w:val="nb-NO"/>
        </w:rPr>
        <w:t>Salm.19, 2-5</w:t>
      </w:r>
    </w:p>
    <w:p w:rsidR="00F22BA2" w:rsidRPr="004453FD" w:rsidRDefault="00F22BA2" w:rsidP="00F22BA2">
      <w:pPr>
        <w:rPr>
          <w:rFonts w:asciiTheme="minorHAnsi" w:hAnsiTheme="minorHAnsi"/>
          <w:lang w:val="nb-NO"/>
        </w:rPr>
      </w:pPr>
    </w:p>
    <w:p w:rsidR="00F22BA2" w:rsidRPr="001A7AB4" w:rsidRDefault="00F22BA2" w:rsidP="001A7AB4">
      <w:pPr>
        <w:pStyle w:val="Overskrift2"/>
      </w:pPr>
      <w:proofErr w:type="spellStart"/>
      <w:r w:rsidRPr="001A7AB4">
        <w:rPr>
          <w:rStyle w:val="Overskrift2Tegn"/>
          <w:b/>
        </w:rPr>
        <w:t>Solsangen</w:t>
      </w:r>
      <w:proofErr w:type="spellEnd"/>
      <w:r w:rsidR="001A7AB4" w:rsidRPr="001A7AB4">
        <w:t xml:space="preserve"> av Frans av Assisi</w:t>
      </w:r>
    </w:p>
    <w:p w:rsidR="00F22BA2" w:rsidRPr="004453FD" w:rsidRDefault="00F22BA2" w:rsidP="00F22BA2">
      <w:pPr>
        <w:pStyle w:val="NormalWeb"/>
        <w:shd w:val="clear" w:color="auto" w:fill="F8FCFF"/>
        <w:rPr>
          <w:rFonts w:asciiTheme="minorHAnsi" w:hAnsiTheme="minorHAnsi"/>
        </w:rPr>
      </w:pPr>
      <w:r w:rsidRPr="004453FD">
        <w:rPr>
          <w:rFonts w:asciiTheme="minorHAnsi" w:hAnsiTheme="minorHAnsi"/>
        </w:rPr>
        <w:t>Lovet være du, min Herre, med alt du har skapt.</w:t>
      </w:r>
      <w:r w:rsidRPr="004453FD">
        <w:rPr>
          <w:rFonts w:asciiTheme="minorHAnsi" w:hAnsiTheme="minorHAnsi"/>
        </w:rPr>
        <w:br/>
        <w:t xml:space="preserve">Særlig herr bror Solen, som gir oss </w:t>
      </w:r>
      <w:proofErr w:type="gramStart"/>
      <w:r w:rsidRPr="004453FD">
        <w:rPr>
          <w:rFonts w:asciiTheme="minorHAnsi" w:hAnsiTheme="minorHAnsi"/>
        </w:rPr>
        <w:t>dagen,</w:t>
      </w:r>
      <w:r w:rsidRPr="004453FD">
        <w:rPr>
          <w:rFonts w:asciiTheme="minorHAnsi" w:hAnsiTheme="minorHAnsi"/>
        </w:rPr>
        <w:br/>
        <w:t>og</w:t>
      </w:r>
      <w:proofErr w:type="gramEnd"/>
      <w:r w:rsidRPr="004453FD">
        <w:rPr>
          <w:rFonts w:asciiTheme="minorHAnsi" w:hAnsiTheme="minorHAnsi"/>
        </w:rPr>
        <w:t xml:space="preserve"> du gir oss lys ved den.</w:t>
      </w:r>
    </w:p>
    <w:p w:rsidR="00F22BA2" w:rsidRPr="004453FD" w:rsidRDefault="00F22BA2" w:rsidP="00F22BA2">
      <w:pPr>
        <w:pStyle w:val="NormalWeb"/>
        <w:shd w:val="clear" w:color="auto" w:fill="F8FCFF"/>
        <w:rPr>
          <w:rFonts w:asciiTheme="minorHAnsi" w:hAnsiTheme="minorHAnsi"/>
        </w:rPr>
      </w:pPr>
      <w:r w:rsidRPr="004453FD">
        <w:rPr>
          <w:rFonts w:asciiTheme="minorHAnsi" w:hAnsiTheme="minorHAnsi"/>
        </w:rPr>
        <w:t>Og den er skjønn og stråler med stor glans.</w:t>
      </w:r>
      <w:r w:rsidRPr="004453FD">
        <w:rPr>
          <w:rFonts w:asciiTheme="minorHAnsi" w:hAnsiTheme="minorHAnsi"/>
        </w:rPr>
        <w:br/>
        <w:t>Av deg selv, aller høyeste, er den et avbilde.</w:t>
      </w:r>
    </w:p>
    <w:p w:rsidR="00F22BA2" w:rsidRPr="004453FD" w:rsidRDefault="001A7AB4" w:rsidP="00F22BA2">
      <w:pPr>
        <w:pStyle w:val="NormalWeb"/>
        <w:shd w:val="clear" w:color="auto" w:fill="F8FCFF"/>
        <w:rPr>
          <w:rFonts w:asciiTheme="minorHAnsi" w:hAnsiTheme="minorHAnsi"/>
        </w:rPr>
      </w:pPr>
      <w:r>
        <w:rPr>
          <w:rFonts w:asciiTheme="minorHAnsi" w:hAnsiTheme="minorHAnsi"/>
        </w:rPr>
        <w:t>L</w:t>
      </w:r>
      <w:r w:rsidR="00F22BA2" w:rsidRPr="004453FD">
        <w:rPr>
          <w:rFonts w:asciiTheme="minorHAnsi" w:hAnsiTheme="minorHAnsi"/>
        </w:rPr>
        <w:t xml:space="preserve">ovet være du, min Herre, for søster Månen og </w:t>
      </w:r>
      <w:proofErr w:type="gramStart"/>
      <w:r w:rsidR="00F22BA2" w:rsidRPr="004453FD">
        <w:rPr>
          <w:rFonts w:asciiTheme="minorHAnsi" w:hAnsiTheme="minorHAnsi"/>
        </w:rPr>
        <w:t>stjernene,</w:t>
      </w:r>
      <w:r w:rsidR="00F22BA2" w:rsidRPr="004453FD">
        <w:rPr>
          <w:rFonts w:asciiTheme="minorHAnsi" w:hAnsiTheme="minorHAnsi"/>
        </w:rPr>
        <w:br/>
        <w:t>på</w:t>
      </w:r>
      <w:proofErr w:type="gramEnd"/>
      <w:r w:rsidR="00F22BA2" w:rsidRPr="004453FD">
        <w:rPr>
          <w:rFonts w:asciiTheme="minorHAnsi" w:hAnsiTheme="minorHAnsi"/>
        </w:rPr>
        <w:t xml:space="preserve"> himmelen skapte du dem klare og kostelige og vakre.</w:t>
      </w:r>
    </w:p>
    <w:p w:rsidR="00F22BA2" w:rsidRPr="004453FD" w:rsidRDefault="00F22BA2" w:rsidP="00F22BA2">
      <w:pPr>
        <w:pStyle w:val="NormalWeb"/>
        <w:shd w:val="clear" w:color="auto" w:fill="F8FCFF"/>
        <w:rPr>
          <w:rFonts w:asciiTheme="minorHAnsi" w:hAnsiTheme="minorHAnsi"/>
        </w:rPr>
      </w:pPr>
      <w:r w:rsidRPr="004453FD">
        <w:rPr>
          <w:rFonts w:asciiTheme="minorHAnsi" w:hAnsiTheme="minorHAnsi"/>
        </w:rPr>
        <w:t>Lovet være du, min Herre, for bror Vinden</w:t>
      </w:r>
      <w:r w:rsidRPr="004453FD">
        <w:rPr>
          <w:rFonts w:asciiTheme="minorHAnsi" w:hAnsiTheme="minorHAnsi"/>
        </w:rPr>
        <w:br/>
        <w:t xml:space="preserve">og for luften og skyene og himmelen og allslags </w:t>
      </w:r>
      <w:proofErr w:type="gramStart"/>
      <w:r w:rsidRPr="004453FD">
        <w:rPr>
          <w:rFonts w:asciiTheme="minorHAnsi" w:hAnsiTheme="minorHAnsi"/>
        </w:rPr>
        <w:t>vær,</w:t>
      </w:r>
      <w:r w:rsidRPr="004453FD">
        <w:rPr>
          <w:rFonts w:asciiTheme="minorHAnsi" w:hAnsiTheme="minorHAnsi"/>
        </w:rPr>
        <w:br/>
        <w:t>for</w:t>
      </w:r>
      <w:proofErr w:type="gramEnd"/>
      <w:r w:rsidRPr="004453FD">
        <w:rPr>
          <w:rFonts w:asciiTheme="minorHAnsi" w:hAnsiTheme="minorHAnsi"/>
        </w:rPr>
        <w:t xml:space="preserve"> ved det lar du all din skapning få livets opphold.</w:t>
      </w:r>
    </w:p>
    <w:p w:rsidR="00F22BA2" w:rsidRPr="004453FD" w:rsidRDefault="00F22BA2" w:rsidP="00F22BA2">
      <w:pPr>
        <w:pStyle w:val="NormalWeb"/>
        <w:shd w:val="clear" w:color="auto" w:fill="F8FCFF"/>
        <w:rPr>
          <w:rFonts w:asciiTheme="minorHAnsi" w:hAnsiTheme="minorHAnsi"/>
        </w:rPr>
      </w:pPr>
      <w:r w:rsidRPr="004453FD">
        <w:rPr>
          <w:rFonts w:asciiTheme="minorHAnsi" w:hAnsiTheme="minorHAnsi"/>
        </w:rPr>
        <w:t>Lovet være du, min Herre, for søster Vannet</w:t>
      </w:r>
      <w:r w:rsidRPr="004453FD">
        <w:rPr>
          <w:rFonts w:asciiTheme="minorHAnsi" w:hAnsiTheme="minorHAnsi"/>
        </w:rPr>
        <w:br/>
        <w:t>som er nyttig til alt og ydmykt og kostelig og vakkert.</w:t>
      </w:r>
    </w:p>
    <w:p w:rsidR="00F22BA2" w:rsidRPr="004453FD" w:rsidRDefault="00F22BA2" w:rsidP="00F22BA2">
      <w:pPr>
        <w:pStyle w:val="NormalWeb"/>
        <w:shd w:val="clear" w:color="auto" w:fill="F8FCFF"/>
        <w:rPr>
          <w:rFonts w:asciiTheme="minorHAnsi" w:hAnsiTheme="minorHAnsi"/>
        </w:rPr>
      </w:pPr>
      <w:r w:rsidRPr="004453FD">
        <w:rPr>
          <w:rFonts w:asciiTheme="minorHAnsi" w:hAnsiTheme="minorHAnsi"/>
        </w:rPr>
        <w:t xml:space="preserve">Lovet være du, min Herre, for bror </w:t>
      </w:r>
      <w:proofErr w:type="gramStart"/>
      <w:r w:rsidRPr="004453FD">
        <w:rPr>
          <w:rFonts w:asciiTheme="minorHAnsi" w:hAnsiTheme="minorHAnsi"/>
        </w:rPr>
        <w:t>Ilden,</w:t>
      </w:r>
      <w:r w:rsidRPr="004453FD">
        <w:rPr>
          <w:rFonts w:asciiTheme="minorHAnsi" w:hAnsiTheme="minorHAnsi"/>
        </w:rPr>
        <w:br/>
        <w:t>for</w:t>
      </w:r>
      <w:proofErr w:type="gramEnd"/>
      <w:r w:rsidRPr="004453FD">
        <w:rPr>
          <w:rFonts w:asciiTheme="minorHAnsi" w:hAnsiTheme="minorHAnsi"/>
        </w:rPr>
        <w:t xml:space="preserve"> ved den lyser du opp i natten.</w:t>
      </w:r>
      <w:r w:rsidRPr="004453FD">
        <w:rPr>
          <w:rFonts w:asciiTheme="minorHAnsi" w:hAnsiTheme="minorHAnsi"/>
        </w:rPr>
        <w:br/>
        <w:t>Og den er skjønn og sterk og mektig.</w:t>
      </w:r>
    </w:p>
    <w:p w:rsidR="00F22BA2" w:rsidRPr="004453FD" w:rsidRDefault="00F22BA2" w:rsidP="00F22BA2">
      <w:pPr>
        <w:pStyle w:val="NormalWeb"/>
        <w:shd w:val="clear" w:color="auto" w:fill="F8FCFF"/>
        <w:rPr>
          <w:rFonts w:asciiTheme="minorHAnsi" w:hAnsiTheme="minorHAnsi"/>
        </w:rPr>
      </w:pPr>
      <w:r w:rsidRPr="004453FD">
        <w:rPr>
          <w:rFonts w:asciiTheme="minorHAnsi" w:hAnsiTheme="minorHAnsi"/>
        </w:rPr>
        <w:t xml:space="preserve">Lovet være du, min Herre, for søster Jorden, vår </w:t>
      </w:r>
      <w:proofErr w:type="gramStart"/>
      <w:r w:rsidRPr="004453FD">
        <w:rPr>
          <w:rFonts w:asciiTheme="minorHAnsi" w:hAnsiTheme="minorHAnsi"/>
        </w:rPr>
        <w:t>mor,</w:t>
      </w:r>
      <w:r w:rsidRPr="004453FD">
        <w:rPr>
          <w:rFonts w:asciiTheme="minorHAnsi" w:hAnsiTheme="minorHAnsi"/>
        </w:rPr>
        <w:br/>
        <w:t>som</w:t>
      </w:r>
      <w:proofErr w:type="gramEnd"/>
      <w:r w:rsidRPr="004453FD">
        <w:rPr>
          <w:rFonts w:asciiTheme="minorHAnsi" w:hAnsiTheme="minorHAnsi"/>
        </w:rPr>
        <w:t xml:space="preserve"> oppholder oss og som leder oss</w:t>
      </w:r>
      <w:r w:rsidRPr="004453FD">
        <w:rPr>
          <w:rFonts w:asciiTheme="minorHAnsi" w:hAnsiTheme="minorHAnsi"/>
        </w:rPr>
        <w:br/>
        <w:t>og frembringer frukter og gress og fargerike blomster.</w:t>
      </w:r>
    </w:p>
    <w:p w:rsidR="00F22BA2" w:rsidRPr="004453FD" w:rsidRDefault="00F22BA2" w:rsidP="00F22BA2">
      <w:pPr>
        <w:pStyle w:val="NormalWeb"/>
        <w:shd w:val="clear" w:color="auto" w:fill="F8FCFF"/>
        <w:rPr>
          <w:rFonts w:asciiTheme="minorHAnsi" w:hAnsiTheme="minorHAnsi"/>
        </w:rPr>
      </w:pPr>
      <w:r w:rsidRPr="004453FD">
        <w:rPr>
          <w:rFonts w:asciiTheme="minorHAnsi" w:hAnsiTheme="minorHAnsi"/>
        </w:rPr>
        <w:t>Lovet være du, min Herre, for alle dem</w:t>
      </w:r>
      <w:r w:rsidRPr="004453FD">
        <w:rPr>
          <w:rFonts w:asciiTheme="minorHAnsi" w:hAnsiTheme="minorHAnsi"/>
        </w:rPr>
        <w:br/>
        <w:t>som tilgir av kjærlighet til deg</w:t>
      </w:r>
      <w:r w:rsidRPr="004453FD">
        <w:rPr>
          <w:rFonts w:asciiTheme="minorHAnsi" w:hAnsiTheme="minorHAnsi"/>
        </w:rPr>
        <w:br/>
        <w:t>og lider vondt og overlast.</w:t>
      </w:r>
    </w:p>
    <w:p w:rsidR="00F22BA2" w:rsidRPr="004453FD" w:rsidRDefault="00F22BA2" w:rsidP="00F22BA2">
      <w:pPr>
        <w:pStyle w:val="NormalWeb"/>
        <w:shd w:val="clear" w:color="auto" w:fill="F8FCFF"/>
        <w:rPr>
          <w:rFonts w:asciiTheme="minorHAnsi" w:hAnsiTheme="minorHAnsi"/>
        </w:rPr>
      </w:pPr>
      <w:r w:rsidRPr="004453FD">
        <w:rPr>
          <w:rFonts w:asciiTheme="minorHAnsi" w:hAnsiTheme="minorHAnsi"/>
        </w:rPr>
        <w:t xml:space="preserve">Lykkelig er den som bærer det med </w:t>
      </w:r>
      <w:proofErr w:type="gramStart"/>
      <w:r w:rsidRPr="004453FD">
        <w:rPr>
          <w:rFonts w:asciiTheme="minorHAnsi" w:hAnsiTheme="minorHAnsi"/>
        </w:rPr>
        <w:t>tålmod,</w:t>
      </w:r>
      <w:r w:rsidRPr="004453FD">
        <w:rPr>
          <w:rFonts w:asciiTheme="minorHAnsi" w:hAnsiTheme="minorHAnsi"/>
        </w:rPr>
        <w:br/>
        <w:t>for</w:t>
      </w:r>
      <w:proofErr w:type="gramEnd"/>
      <w:r w:rsidRPr="004453FD">
        <w:rPr>
          <w:rFonts w:asciiTheme="minorHAnsi" w:hAnsiTheme="minorHAnsi"/>
        </w:rPr>
        <w:t xml:space="preserve"> av deg, aller høyeste, skal han få sin krone.</w:t>
      </w:r>
    </w:p>
    <w:p w:rsidR="00F22BA2" w:rsidRPr="004453FD" w:rsidRDefault="00F22BA2" w:rsidP="00F22BA2">
      <w:pPr>
        <w:pStyle w:val="NormalWeb"/>
        <w:shd w:val="clear" w:color="auto" w:fill="F8FCFF"/>
        <w:rPr>
          <w:rFonts w:asciiTheme="minorHAnsi" w:hAnsiTheme="minorHAnsi"/>
        </w:rPr>
      </w:pPr>
      <w:r w:rsidRPr="004453FD">
        <w:rPr>
          <w:rFonts w:asciiTheme="minorHAnsi" w:hAnsiTheme="minorHAnsi"/>
        </w:rPr>
        <w:t xml:space="preserve">Lovet være du, min Herre, for vår søster den legemlige </w:t>
      </w:r>
      <w:proofErr w:type="gramStart"/>
      <w:r w:rsidRPr="004453FD">
        <w:rPr>
          <w:rFonts w:asciiTheme="minorHAnsi" w:hAnsiTheme="minorHAnsi"/>
        </w:rPr>
        <w:t>død,</w:t>
      </w:r>
      <w:r w:rsidRPr="004453FD">
        <w:rPr>
          <w:rFonts w:asciiTheme="minorHAnsi" w:hAnsiTheme="minorHAnsi"/>
        </w:rPr>
        <w:br/>
        <w:t>som</w:t>
      </w:r>
      <w:proofErr w:type="gramEnd"/>
      <w:r w:rsidRPr="004453FD">
        <w:rPr>
          <w:rFonts w:asciiTheme="minorHAnsi" w:hAnsiTheme="minorHAnsi"/>
        </w:rPr>
        <w:t xml:space="preserve"> ikke noe levende menneske kan unnslippe.</w:t>
      </w:r>
      <w:r w:rsidRPr="004453FD">
        <w:rPr>
          <w:rFonts w:asciiTheme="minorHAnsi" w:hAnsiTheme="minorHAnsi"/>
        </w:rPr>
        <w:br/>
        <w:t>Ve den som dør i dødssynd.</w:t>
      </w:r>
    </w:p>
    <w:p w:rsidR="00F22BA2" w:rsidRPr="004453FD" w:rsidRDefault="00F22BA2" w:rsidP="00F22BA2">
      <w:pPr>
        <w:pStyle w:val="NormalWeb"/>
        <w:shd w:val="clear" w:color="auto" w:fill="F8FCFF"/>
        <w:rPr>
          <w:rFonts w:asciiTheme="minorHAnsi" w:hAnsiTheme="minorHAnsi"/>
        </w:rPr>
      </w:pPr>
      <w:r w:rsidRPr="004453FD">
        <w:rPr>
          <w:rFonts w:asciiTheme="minorHAnsi" w:hAnsiTheme="minorHAnsi"/>
        </w:rPr>
        <w:t xml:space="preserve">Lykkelig den som lar din hellige vilje </w:t>
      </w:r>
      <w:proofErr w:type="gramStart"/>
      <w:r w:rsidRPr="004453FD">
        <w:rPr>
          <w:rFonts w:asciiTheme="minorHAnsi" w:hAnsiTheme="minorHAnsi"/>
        </w:rPr>
        <w:t>skje,</w:t>
      </w:r>
      <w:r w:rsidRPr="004453FD">
        <w:rPr>
          <w:rFonts w:asciiTheme="minorHAnsi" w:hAnsiTheme="minorHAnsi"/>
        </w:rPr>
        <w:br/>
        <w:t>fo</w:t>
      </w:r>
      <w:r w:rsidR="001A7AB4">
        <w:rPr>
          <w:rFonts w:asciiTheme="minorHAnsi" w:hAnsiTheme="minorHAnsi"/>
        </w:rPr>
        <w:t>r</w:t>
      </w:r>
      <w:proofErr w:type="gramEnd"/>
      <w:r w:rsidRPr="004453FD">
        <w:rPr>
          <w:rFonts w:asciiTheme="minorHAnsi" w:hAnsiTheme="minorHAnsi"/>
        </w:rPr>
        <w:t xml:space="preserve"> den annen død skal ikke ramme ham.</w:t>
      </w:r>
    </w:p>
    <w:p w:rsidR="0027265E" w:rsidRDefault="00F22BA2" w:rsidP="0027265E">
      <w:pPr>
        <w:pStyle w:val="NormalWeb"/>
        <w:shd w:val="clear" w:color="auto" w:fill="F8FCFF"/>
        <w:rPr>
          <w:rFonts w:asciiTheme="minorHAnsi" w:hAnsiTheme="minorHAnsi"/>
        </w:rPr>
      </w:pPr>
      <w:r w:rsidRPr="004453FD">
        <w:rPr>
          <w:rFonts w:asciiTheme="minorHAnsi" w:hAnsiTheme="minorHAnsi"/>
        </w:rPr>
        <w:lastRenderedPageBreak/>
        <w:t xml:space="preserve">Lov og </w:t>
      </w:r>
      <w:proofErr w:type="spellStart"/>
      <w:r w:rsidRPr="004453FD">
        <w:rPr>
          <w:rFonts w:asciiTheme="minorHAnsi" w:hAnsiTheme="minorHAnsi"/>
        </w:rPr>
        <w:t>velsign</w:t>
      </w:r>
      <w:proofErr w:type="spellEnd"/>
      <w:r w:rsidRPr="004453FD">
        <w:rPr>
          <w:rFonts w:asciiTheme="minorHAnsi" w:hAnsiTheme="minorHAnsi"/>
        </w:rPr>
        <w:t xml:space="preserve"> min Herre og takk </w:t>
      </w:r>
      <w:proofErr w:type="gramStart"/>
      <w:r w:rsidRPr="004453FD">
        <w:rPr>
          <w:rFonts w:asciiTheme="minorHAnsi" w:hAnsiTheme="minorHAnsi"/>
        </w:rPr>
        <w:t>ham,</w:t>
      </w:r>
      <w:r w:rsidRPr="004453FD">
        <w:rPr>
          <w:rFonts w:asciiTheme="minorHAnsi" w:hAnsiTheme="minorHAnsi"/>
        </w:rPr>
        <w:br/>
        <w:t>og</w:t>
      </w:r>
      <w:proofErr w:type="gramEnd"/>
      <w:r w:rsidRPr="004453FD">
        <w:rPr>
          <w:rFonts w:asciiTheme="minorHAnsi" w:hAnsiTheme="minorHAnsi"/>
        </w:rPr>
        <w:t xml:space="preserve"> tjen ham m</w:t>
      </w:r>
      <w:bookmarkStart w:id="0" w:name="_GoBack"/>
      <w:bookmarkEnd w:id="0"/>
      <w:r w:rsidRPr="004453FD">
        <w:rPr>
          <w:rFonts w:asciiTheme="minorHAnsi" w:hAnsiTheme="minorHAnsi"/>
        </w:rPr>
        <w:t>ed stor ydmykhet.</w:t>
      </w:r>
    </w:p>
    <w:p w:rsidR="00F22BA2" w:rsidRPr="004453FD" w:rsidRDefault="00F22BA2" w:rsidP="0027265E">
      <w:pPr>
        <w:pStyle w:val="NormalWeb"/>
        <w:shd w:val="clear" w:color="auto" w:fill="F8FCFF"/>
        <w:jc w:val="right"/>
        <w:rPr>
          <w:rFonts w:asciiTheme="minorHAnsi" w:hAnsiTheme="minorHAnsi"/>
        </w:rPr>
      </w:pPr>
      <w:r w:rsidRPr="004453FD">
        <w:rPr>
          <w:rFonts w:asciiTheme="minorHAnsi" w:hAnsiTheme="minorHAnsi"/>
          <w:b/>
          <w:bCs/>
        </w:rPr>
        <w:t>Frans av Assisi</w:t>
      </w:r>
      <w:r w:rsidRPr="004453FD">
        <w:rPr>
          <w:rFonts w:asciiTheme="minorHAnsi" w:hAnsiTheme="minorHAnsi"/>
        </w:rPr>
        <w:t xml:space="preserve"> (oversetter ukjent)</w:t>
      </w:r>
    </w:p>
    <w:p w:rsidR="00F22BA2" w:rsidRPr="004453FD" w:rsidRDefault="00F22BA2" w:rsidP="00F22BA2">
      <w:pPr>
        <w:rPr>
          <w:rFonts w:asciiTheme="minorHAnsi" w:hAnsiTheme="minorHAnsi"/>
          <w:lang w:val="nb-NO"/>
        </w:rPr>
      </w:pPr>
      <w:r w:rsidRPr="004453FD">
        <w:rPr>
          <w:rFonts w:asciiTheme="minorHAnsi" w:hAnsiTheme="minorHAnsi"/>
          <w:lang w:val="nb-NO"/>
        </w:rPr>
        <w:t>Gjennom alt det skapte kan vi se Guds enorme kreativitet, skaperkraft og kjærlighet. Fordi Gud har skapt dette er dette hellig. Vi er plassert midt i en helligdom.</w:t>
      </w:r>
    </w:p>
    <w:p w:rsidR="00F22BA2" w:rsidRPr="004453FD" w:rsidRDefault="00F22BA2" w:rsidP="00F22BA2">
      <w:pPr>
        <w:rPr>
          <w:rFonts w:asciiTheme="minorHAnsi" w:hAnsiTheme="minorHAnsi"/>
          <w:lang w:val="nb-NO"/>
        </w:rPr>
      </w:pPr>
    </w:p>
    <w:p w:rsidR="00F22BA2" w:rsidRPr="004453FD" w:rsidRDefault="00F22BA2" w:rsidP="00F22BA2">
      <w:pPr>
        <w:rPr>
          <w:rFonts w:asciiTheme="minorHAnsi" w:hAnsiTheme="minorHAnsi"/>
          <w:lang w:val="nb-NO"/>
        </w:rPr>
      </w:pPr>
      <w:r w:rsidRPr="004453FD">
        <w:rPr>
          <w:rFonts w:asciiTheme="minorHAnsi" w:hAnsiTheme="minorHAnsi"/>
          <w:lang w:val="nb-NO"/>
        </w:rPr>
        <w:t>Gud viser oss sin skaperkraft og kjærlighet når han hver vår skaper nytt, og for hver nye barn som blir født.</w:t>
      </w:r>
    </w:p>
    <w:p w:rsidR="00F22BA2" w:rsidRPr="004453FD" w:rsidRDefault="00F22BA2" w:rsidP="00F22BA2">
      <w:pPr>
        <w:rPr>
          <w:rFonts w:asciiTheme="minorHAnsi" w:hAnsiTheme="minorHAnsi"/>
          <w:lang w:val="nb-NO"/>
        </w:rPr>
      </w:pPr>
    </w:p>
    <w:p w:rsidR="00F22BA2" w:rsidRPr="004453FD" w:rsidRDefault="00F22BA2" w:rsidP="001A7AB4">
      <w:pPr>
        <w:pStyle w:val="Overskrift3"/>
      </w:pPr>
      <w:r w:rsidRPr="004453FD">
        <w:t>Hva gjør vi med denne Helligdommen?</w:t>
      </w:r>
    </w:p>
    <w:p w:rsidR="00F22BA2" w:rsidRPr="004453FD" w:rsidRDefault="00F22BA2" w:rsidP="00F22BA2">
      <w:pPr>
        <w:rPr>
          <w:rFonts w:asciiTheme="minorHAnsi" w:hAnsiTheme="minorHAnsi"/>
          <w:lang w:val="nb-NO"/>
        </w:rPr>
      </w:pPr>
      <w:r w:rsidRPr="004453FD">
        <w:rPr>
          <w:rFonts w:asciiTheme="minorHAnsi" w:hAnsiTheme="minorHAnsi"/>
          <w:lang w:val="nb-NO"/>
        </w:rPr>
        <w:t>- La konfirmantene få komme med sine tanker.</w:t>
      </w:r>
    </w:p>
    <w:p w:rsidR="00F22BA2" w:rsidRPr="004453FD" w:rsidRDefault="00F22BA2" w:rsidP="00F22BA2">
      <w:pPr>
        <w:rPr>
          <w:rFonts w:asciiTheme="minorHAnsi" w:hAnsiTheme="minorHAnsi"/>
          <w:lang w:val="nb-NO"/>
        </w:rPr>
      </w:pPr>
    </w:p>
    <w:p w:rsidR="00F22BA2" w:rsidRPr="004453FD" w:rsidRDefault="00F22BA2" w:rsidP="001A7AB4">
      <w:pPr>
        <w:pStyle w:val="Overskrift3"/>
      </w:pPr>
      <w:r w:rsidRPr="004453FD">
        <w:t xml:space="preserve">Hva kan vi gjøre for bedre å ta vare på helligdommen? </w:t>
      </w:r>
    </w:p>
    <w:p w:rsidR="00F22BA2" w:rsidRPr="004453FD" w:rsidRDefault="00F22BA2" w:rsidP="00F22BA2">
      <w:pPr>
        <w:numPr>
          <w:ilvl w:val="0"/>
          <w:numId w:val="12"/>
        </w:numPr>
        <w:rPr>
          <w:rFonts w:asciiTheme="minorHAnsi" w:hAnsiTheme="minorHAnsi"/>
          <w:lang w:val="nb-NO"/>
        </w:rPr>
      </w:pPr>
      <w:r w:rsidRPr="004453FD">
        <w:rPr>
          <w:rFonts w:asciiTheme="minorHAnsi" w:hAnsiTheme="minorHAnsi"/>
          <w:lang w:val="nb-NO"/>
        </w:rPr>
        <w:t>La konfirmantene komme med ideer.</w:t>
      </w:r>
    </w:p>
    <w:p w:rsidR="00F22BA2" w:rsidRPr="004453FD" w:rsidRDefault="00F22BA2" w:rsidP="00F22BA2">
      <w:pPr>
        <w:numPr>
          <w:ilvl w:val="0"/>
          <w:numId w:val="12"/>
        </w:numPr>
        <w:rPr>
          <w:rFonts w:asciiTheme="minorHAnsi" w:hAnsiTheme="minorHAnsi"/>
          <w:lang w:val="nb-NO"/>
        </w:rPr>
      </w:pPr>
      <w:r w:rsidRPr="004453FD">
        <w:rPr>
          <w:rFonts w:asciiTheme="minorHAnsi" w:hAnsiTheme="minorHAnsi"/>
          <w:lang w:val="nb-NO"/>
        </w:rPr>
        <w:t>Kan vi sammen bestemme en eller to ting vi skal bli flinkere til for at vi skal ta vare på helligdommen?</w:t>
      </w:r>
    </w:p>
    <w:p w:rsidR="00F22BA2" w:rsidRPr="004453FD" w:rsidRDefault="00F22BA2" w:rsidP="00F22BA2">
      <w:pPr>
        <w:numPr>
          <w:ilvl w:val="0"/>
          <w:numId w:val="12"/>
        </w:numPr>
        <w:rPr>
          <w:rFonts w:asciiTheme="minorHAnsi" w:hAnsiTheme="minorHAnsi"/>
          <w:lang w:val="nb-NO"/>
        </w:rPr>
      </w:pPr>
      <w:r w:rsidRPr="004453FD">
        <w:rPr>
          <w:rFonts w:asciiTheme="minorHAnsi" w:hAnsiTheme="minorHAnsi"/>
          <w:lang w:val="nb-NO"/>
        </w:rPr>
        <w:t>Kan vi bestemme hva vi skal gjøre til neste gang vi møtes?</w:t>
      </w:r>
      <w:r w:rsidRPr="004453FD">
        <w:rPr>
          <w:rFonts w:asciiTheme="minorHAnsi" w:hAnsiTheme="minorHAnsi"/>
          <w:lang w:val="nb-NO"/>
        </w:rPr>
        <w:tab/>
      </w:r>
    </w:p>
    <w:p w:rsidR="00F22BA2" w:rsidRPr="004453FD" w:rsidRDefault="00F22BA2" w:rsidP="00F22BA2">
      <w:pPr>
        <w:rPr>
          <w:rFonts w:asciiTheme="minorHAnsi" w:hAnsiTheme="minorHAnsi"/>
          <w:lang w:val="nb-NO"/>
        </w:rPr>
      </w:pPr>
    </w:p>
    <w:p w:rsidR="00F22BA2" w:rsidRPr="004453FD" w:rsidRDefault="00F22BA2" w:rsidP="00F22BA2">
      <w:pPr>
        <w:rPr>
          <w:rFonts w:asciiTheme="minorHAnsi" w:hAnsiTheme="minorHAnsi"/>
          <w:lang w:val="nb-NO"/>
        </w:rPr>
      </w:pPr>
    </w:p>
    <w:p w:rsidR="00F22BA2" w:rsidRPr="004453FD" w:rsidRDefault="00F22BA2" w:rsidP="001A7AB4">
      <w:pPr>
        <w:pStyle w:val="Overskrift3"/>
      </w:pPr>
      <w:r w:rsidRPr="004453FD">
        <w:t>Sang: Guds kjærleik</w:t>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r w:rsidRPr="004453FD">
        <w:tab/>
      </w:r>
    </w:p>
    <w:p w:rsidR="003C234D" w:rsidRPr="004453FD" w:rsidRDefault="003C234D" w:rsidP="008F747A">
      <w:pPr>
        <w:pStyle w:val="Listeavsnitt"/>
        <w:rPr>
          <w:rFonts w:cs="Arial"/>
          <w:sz w:val="24"/>
          <w:szCs w:val="24"/>
        </w:rPr>
      </w:pPr>
    </w:p>
    <w:sectPr w:rsidR="003C234D" w:rsidRPr="004453FD" w:rsidSect="00E51BA6">
      <w:headerReference w:type="default" r:id="rId9"/>
      <w:footerReference w:type="default" r:id="rId10"/>
      <w:footerReference w:type="first" r:id="rId11"/>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27265E">
      <w:rPr>
        <w:noProof/>
        <w:color w:val="8496B0" w:themeColor="text2" w:themeTint="99"/>
        <w:sz w:val="24"/>
        <w:szCs w:val="24"/>
      </w:rPr>
      <w:t>3</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2F2D45"/>
    <w:multiLevelType w:val="hybridMultilevel"/>
    <w:tmpl w:val="B4E2CAB0"/>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815065C"/>
    <w:multiLevelType w:val="hybridMultilevel"/>
    <w:tmpl w:val="B48E20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DD61E9E"/>
    <w:multiLevelType w:val="hybridMultilevel"/>
    <w:tmpl w:val="D794D634"/>
    <w:lvl w:ilvl="0" w:tplc="F2CE4C06">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60F6A37"/>
    <w:multiLevelType w:val="hybridMultilevel"/>
    <w:tmpl w:val="CFCC7D7A"/>
    <w:lvl w:ilvl="0" w:tplc="8BDE6B32">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0"/>
  </w:num>
  <w:num w:numId="5">
    <w:abstractNumId w:val="5"/>
  </w:num>
  <w:num w:numId="6">
    <w:abstractNumId w:val="9"/>
  </w:num>
  <w:num w:numId="7">
    <w:abstractNumId w:val="3"/>
  </w:num>
  <w:num w:numId="8">
    <w:abstractNumId w:val="6"/>
  </w:num>
  <w:num w:numId="9">
    <w:abstractNumId w:val="1"/>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861FE"/>
    <w:rsid w:val="0019147D"/>
    <w:rsid w:val="001A7AB4"/>
    <w:rsid w:val="001D525A"/>
    <w:rsid w:val="00246A05"/>
    <w:rsid w:val="0027265E"/>
    <w:rsid w:val="002A0D2E"/>
    <w:rsid w:val="002A516F"/>
    <w:rsid w:val="002B4B4D"/>
    <w:rsid w:val="00364FD9"/>
    <w:rsid w:val="003C234D"/>
    <w:rsid w:val="003E4874"/>
    <w:rsid w:val="003F7BC8"/>
    <w:rsid w:val="00442E3E"/>
    <w:rsid w:val="004453FD"/>
    <w:rsid w:val="004A23AA"/>
    <w:rsid w:val="00512D17"/>
    <w:rsid w:val="006574D3"/>
    <w:rsid w:val="006D7D6F"/>
    <w:rsid w:val="00793B6C"/>
    <w:rsid w:val="007A1D39"/>
    <w:rsid w:val="007D3556"/>
    <w:rsid w:val="008460ED"/>
    <w:rsid w:val="008D38CA"/>
    <w:rsid w:val="008F747A"/>
    <w:rsid w:val="00A93838"/>
    <w:rsid w:val="00B55A95"/>
    <w:rsid w:val="00B56B8C"/>
    <w:rsid w:val="00B669A6"/>
    <w:rsid w:val="00CA03EF"/>
    <w:rsid w:val="00CB3140"/>
    <w:rsid w:val="00D3027C"/>
    <w:rsid w:val="00D873E5"/>
    <w:rsid w:val="00DA55BF"/>
    <w:rsid w:val="00E51BA6"/>
    <w:rsid w:val="00ED1503"/>
    <w:rsid w:val="00F06B18"/>
    <w:rsid w:val="00F130EA"/>
    <w:rsid w:val="00F17BFD"/>
    <w:rsid w:val="00F22BA2"/>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FD"/>
    <w:pPr>
      <w:spacing w:after="0" w:line="240" w:lineRule="auto"/>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lang w:val="nb-NO"/>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lang w:val="nb-NO"/>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lang w:val="nb-NO"/>
    </w:rPr>
  </w:style>
  <w:style w:type="paragraph" w:styleId="Overskrift4">
    <w:name w:val="heading 4"/>
    <w:basedOn w:val="Normal"/>
    <w:next w:val="Normal"/>
    <w:link w:val="Overskrift4Tegn"/>
    <w:uiPriority w:val="9"/>
    <w:unhideWhenUsed/>
    <w:qFormat/>
    <w:rsid w:val="00E51BA6"/>
    <w:pPr>
      <w:keepNext/>
      <w:keepLines/>
      <w:spacing w:before="40" w:line="264" w:lineRule="auto"/>
      <w:outlineLvl w:val="3"/>
    </w:pPr>
    <w:rPr>
      <w:rFonts w:asciiTheme="majorHAnsi" w:eastAsiaTheme="majorEastAsia" w:hAnsiTheme="majorHAnsi" w:cstheme="majorBidi"/>
      <w:sz w:val="22"/>
      <w:szCs w:val="22"/>
      <w:lang w:val="nb-NO"/>
    </w:rPr>
  </w:style>
  <w:style w:type="paragraph" w:styleId="Overskrift5">
    <w:name w:val="heading 5"/>
    <w:basedOn w:val="Normal"/>
    <w:next w:val="Normal"/>
    <w:link w:val="Overskrift5Tegn"/>
    <w:uiPriority w:val="9"/>
    <w:semiHidden/>
    <w:unhideWhenUsed/>
    <w:qFormat/>
    <w:rsid w:val="00E51BA6"/>
    <w:pPr>
      <w:keepNext/>
      <w:keepLines/>
      <w:spacing w:before="40" w:line="264" w:lineRule="auto"/>
      <w:outlineLvl w:val="4"/>
    </w:pPr>
    <w:rPr>
      <w:rFonts w:asciiTheme="majorHAnsi" w:eastAsiaTheme="majorEastAsia" w:hAnsiTheme="majorHAnsi" w:cstheme="majorBidi"/>
      <w:color w:val="44546A" w:themeColor="text2"/>
      <w:sz w:val="22"/>
      <w:szCs w:val="22"/>
      <w:lang w:val="nb-NO"/>
    </w:rPr>
  </w:style>
  <w:style w:type="paragraph" w:styleId="Overskrift6">
    <w:name w:val="heading 6"/>
    <w:basedOn w:val="Normal"/>
    <w:next w:val="Normal"/>
    <w:link w:val="Overskrift6Tegn"/>
    <w:uiPriority w:val="9"/>
    <w:semiHidden/>
    <w:unhideWhenUsed/>
    <w:qFormat/>
    <w:rsid w:val="00E51BA6"/>
    <w:pPr>
      <w:keepNext/>
      <w:keepLines/>
      <w:spacing w:before="40" w:line="264" w:lineRule="auto"/>
      <w:outlineLvl w:val="5"/>
    </w:pPr>
    <w:rPr>
      <w:rFonts w:asciiTheme="majorHAnsi" w:eastAsiaTheme="majorEastAsia" w:hAnsiTheme="majorHAnsi" w:cstheme="majorBidi"/>
      <w:i/>
      <w:iCs/>
      <w:color w:val="44546A" w:themeColor="text2"/>
      <w:sz w:val="21"/>
      <w:szCs w:val="21"/>
      <w:lang w:val="nb-NO"/>
    </w:rPr>
  </w:style>
  <w:style w:type="paragraph" w:styleId="Overskrift7">
    <w:name w:val="heading 7"/>
    <w:basedOn w:val="Normal"/>
    <w:next w:val="Normal"/>
    <w:link w:val="Overskrift7Tegn"/>
    <w:uiPriority w:val="9"/>
    <w:semiHidden/>
    <w:unhideWhenUsed/>
    <w:qFormat/>
    <w:rsid w:val="00E51BA6"/>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val="nb-NO"/>
    </w:rPr>
  </w:style>
  <w:style w:type="paragraph" w:styleId="Overskrift8">
    <w:name w:val="heading 8"/>
    <w:basedOn w:val="Normal"/>
    <w:next w:val="Normal"/>
    <w:link w:val="Overskrift8Tegn"/>
    <w:uiPriority w:val="9"/>
    <w:semiHidden/>
    <w:unhideWhenUsed/>
    <w:qFormat/>
    <w:rsid w:val="00E51BA6"/>
    <w:pPr>
      <w:keepNext/>
      <w:keepLines/>
      <w:spacing w:before="40" w:line="264" w:lineRule="auto"/>
      <w:outlineLvl w:val="7"/>
    </w:pPr>
    <w:rPr>
      <w:rFonts w:asciiTheme="majorHAnsi" w:eastAsiaTheme="majorEastAsia" w:hAnsiTheme="majorHAnsi" w:cstheme="majorBidi"/>
      <w:b/>
      <w:bCs/>
      <w:color w:val="44546A" w:themeColor="text2"/>
      <w:sz w:val="22"/>
      <w:szCs w:val="20"/>
      <w:lang w:val="nb-NO"/>
    </w:rPr>
  </w:style>
  <w:style w:type="paragraph" w:styleId="Overskrift9">
    <w:name w:val="heading 9"/>
    <w:basedOn w:val="Normal"/>
    <w:next w:val="Normal"/>
    <w:link w:val="Overskrift9Tegn"/>
    <w:uiPriority w:val="9"/>
    <w:semiHidden/>
    <w:unhideWhenUsed/>
    <w:qFormat/>
    <w:rsid w:val="00E51BA6"/>
    <w:pPr>
      <w:keepNext/>
      <w:keepLines/>
      <w:spacing w:before="40" w:line="264" w:lineRule="auto"/>
      <w:outlineLvl w:val="8"/>
    </w:pPr>
    <w:rPr>
      <w:rFonts w:asciiTheme="majorHAnsi" w:eastAsiaTheme="majorEastAsia" w:hAnsiTheme="majorHAnsi" w:cstheme="majorBidi"/>
      <w:b/>
      <w:bCs/>
      <w:i/>
      <w:iCs/>
      <w:color w:val="44546A" w:themeColor="text2"/>
      <w:sz w:val="22"/>
      <w:szCs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nhideWhenUsed/>
    <w:rsid w:val="002B4B4D"/>
    <w:pPr>
      <w:spacing w:before="100" w:beforeAutospacing="1" w:after="100" w:afterAutospacing="1"/>
    </w:pPr>
    <w:rPr>
      <w:lang w:val="nb-NO" w:eastAsia="nb-NO"/>
    </w:rPr>
  </w:style>
  <w:style w:type="paragraph" w:styleId="Listeavsnitt">
    <w:name w:val="List Paragraph"/>
    <w:basedOn w:val="Normal"/>
    <w:uiPriority w:val="34"/>
    <w:qFormat/>
    <w:rsid w:val="002B4B4D"/>
    <w:pPr>
      <w:spacing w:after="120" w:line="264" w:lineRule="auto"/>
      <w:ind w:left="720"/>
      <w:contextualSpacing/>
    </w:pPr>
    <w:rPr>
      <w:rFonts w:asciiTheme="minorHAnsi" w:eastAsiaTheme="minorEastAsia" w:hAnsiTheme="minorHAnsi" w:cstheme="minorBidi"/>
      <w:sz w:val="22"/>
      <w:szCs w:val="20"/>
      <w:lang w:val="nb-NO"/>
    </w:rPr>
  </w:style>
  <w:style w:type="paragraph" w:styleId="Topptekst">
    <w:name w:val="header"/>
    <w:basedOn w:val="Normal"/>
    <w:link w:val="TopptekstTegn"/>
    <w:uiPriority w:val="99"/>
    <w:unhideWhenUsed/>
    <w:rsid w:val="00173EFF"/>
    <w:pPr>
      <w:tabs>
        <w:tab w:val="center" w:pos="4536"/>
        <w:tab w:val="right" w:pos="9072"/>
      </w:tabs>
    </w:pPr>
    <w:rPr>
      <w:rFonts w:asciiTheme="minorHAnsi" w:eastAsiaTheme="minorEastAsia" w:hAnsiTheme="minorHAnsi" w:cstheme="minorBidi"/>
      <w:sz w:val="22"/>
      <w:szCs w:val="20"/>
      <w:lang w:val="nb-NO"/>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rPr>
      <w:rFonts w:asciiTheme="minorHAnsi" w:eastAsiaTheme="minorEastAsia" w:hAnsiTheme="minorHAnsi" w:cstheme="minorBidi"/>
      <w:sz w:val="22"/>
      <w:szCs w:val="20"/>
      <w:lang w:val="nb-NO"/>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pPr>
    <w:rPr>
      <w:rFonts w:asciiTheme="minorHAnsi" w:eastAsiaTheme="minorEastAsia" w:hAnsiTheme="minorHAnsi" w:cstheme="minorBidi"/>
      <w:b/>
      <w:bCs/>
      <w:smallCaps/>
      <w:color w:val="595959" w:themeColor="text1" w:themeTint="A6"/>
      <w:spacing w:val="6"/>
      <w:sz w:val="22"/>
      <w:szCs w:val="20"/>
      <w:lang w:val="nb-NO"/>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lang w:val="nb-NO"/>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pPr>
    <w:rPr>
      <w:rFonts w:asciiTheme="majorHAnsi" w:eastAsiaTheme="majorEastAsia" w:hAnsiTheme="majorHAnsi" w:cstheme="majorBidi"/>
      <w:lang w:val="nb-NO"/>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asciiTheme="minorHAnsi" w:eastAsiaTheme="minorEastAsia" w:hAnsiTheme="minorHAnsi" w:cstheme="minorBidi"/>
      <w:i/>
      <w:iCs/>
      <w:color w:val="404040" w:themeColor="text1" w:themeTint="BF"/>
      <w:sz w:val="22"/>
      <w:szCs w:val="20"/>
      <w:lang w:val="nb-NO"/>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val="nb-NO"/>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eastAsiaTheme="minorEastAsia" w:hAnsi="Segoe UI" w:cs="Segoe UI"/>
      <w:sz w:val="18"/>
      <w:szCs w:val="18"/>
      <w:lang w:val="nb-NO"/>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semiHidden/>
    <w:rsid w:val="00F130EA"/>
    <w:rPr>
      <w:sz w:val="32"/>
      <w:lang w:val="nb-NO" w:eastAsia="nb-NO"/>
    </w:rPr>
  </w:style>
  <w:style w:type="character" w:customStyle="1" w:styleId="BrdtekstTegn">
    <w:name w:val="Brødtekst Tegn"/>
    <w:basedOn w:val="Standardskriftforavsnitt"/>
    <w:link w:val="Brdtekst"/>
    <w:semiHidden/>
    <w:rsid w:val="00F130EA"/>
    <w:rPr>
      <w:rFonts w:ascii="Times New Roman" w:eastAsia="Times New Roman" w:hAnsi="Times New Roman" w:cs="Times New Roman"/>
      <w:sz w:val="32"/>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D156E-3729-4A6D-9721-794D183A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639</Words>
  <Characters>3392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4</cp:revision>
  <cp:lastPrinted>2016-04-29T10:35:00Z</cp:lastPrinted>
  <dcterms:created xsi:type="dcterms:W3CDTF">2016-07-11T10:30:00Z</dcterms:created>
  <dcterms:modified xsi:type="dcterms:W3CDTF">2018-05-15T12:02:00Z</dcterms:modified>
</cp:coreProperties>
</file>