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A" w:rsidRDefault="006671EA" w:rsidP="006671EA">
      <w:pPr>
        <w:pStyle w:val="Overskrift1"/>
        <w:jc w:val="center"/>
        <w:rPr>
          <w:sz w:val="44"/>
        </w:rPr>
      </w:pPr>
      <w:r w:rsidRPr="006671EA">
        <w:rPr>
          <w:sz w:val="44"/>
        </w:rPr>
        <w:t>MINIDRAMA SAKKEUS</w:t>
      </w:r>
    </w:p>
    <w:p w:rsidR="006671EA" w:rsidRDefault="006671EA" w:rsidP="006671EA">
      <w:pPr>
        <w:pStyle w:val="Undertittel"/>
        <w:jc w:val="center"/>
      </w:pPr>
      <w:r>
        <w:t>Utvikla av Lenvik menighet</w:t>
      </w:r>
    </w:p>
    <w:p w:rsidR="006671EA" w:rsidRPr="006671EA" w:rsidRDefault="006671EA" w:rsidP="006671EA"/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3 roller;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, Jesus, forteller </w:t>
      </w:r>
      <w:proofErr w:type="gramStart"/>
      <w:r w:rsidRPr="002C172C">
        <w:rPr>
          <w:rFonts w:asciiTheme="minorHAnsi" w:hAnsiTheme="minorHAnsi" w:cs="Tahoma"/>
        </w:rPr>
        <w:t>( +</w:t>
      </w:r>
      <w:proofErr w:type="gramEnd"/>
      <w:r w:rsidRPr="002C172C">
        <w:rPr>
          <w:rFonts w:asciiTheme="minorHAnsi" w:hAnsiTheme="minorHAnsi" w:cs="Tahoma"/>
        </w:rPr>
        <w:t xml:space="preserve"> folkemengde)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6671EA">
        <w:rPr>
          <w:rFonts w:asciiTheme="minorHAnsi" w:hAnsiTheme="minorHAnsi" w:cs="Tahoma"/>
          <w:b/>
        </w:rPr>
        <w:t>Forteller</w:t>
      </w:r>
      <w:r w:rsidRPr="002C172C">
        <w:rPr>
          <w:rFonts w:asciiTheme="minorHAnsi" w:hAnsiTheme="minorHAnsi" w:cs="Tahoma"/>
        </w:rPr>
        <w:t>: I dag skal vi møte en mann som e VELDI RIK!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  <w:i/>
        </w:rPr>
      </w:pPr>
      <w:proofErr w:type="spellStart"/>
      <w:r w:rsidRPr="006671EA">
        <w:rPr>
          <w:rFonts w:asciiTheme="minorHAnsi" w:hAnsiTheme="minorHAnsi" w:cs="Tahoma"/>
          <w:i/>
        </w:rPr>
        <w:t>Sakkeus</w:t>
      </w:r>
      <w:proofErr w:type="spellEnd"/>
      <w:r w:rsidRPr="002C172C">
        <w:rPr>
          <w:rFonts w:asciiTheme="minorHAnsi" w:hAnsiTheme="minorHAnsi" w:cs="Tahoma"/>
          <w:i/>
        </w:rPr>
        <w:t xml:space="preserve"> (kledd i en flott, dyr kappe) sitter </w:t>
      </w:r>
      <w:proofErr w:type="gramStart"/>
      <w:r w:rsidRPr="002C172C">
        <w:rPr>
          <w:rFonts w:asciiTheme="minorHAnsi" w:hAnsiTheme="minorHAnsi" w:cs="Tahoma"/>
          <w:i/>
        </w:rPr>
        <w:t>framme  i</w:t>
      </w:r>
      <w:proofErr w:type="gramEnd"/>
      <w:r w:rsidRPr="002C172C">
        <w:rPr>
          <w:rFonts w:asciiTheme="minorHAnsi" w:hAnsiTheme="minorHAnsi" w:cs="Tahoma"/>
          <w:i/>
        </w:rPr>
        <w:t xml:space="preserve"> koret et sted , har ei skattkiste med ”gullpenger”, teller pengene sine og ser fornøyd ut.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proofErr w:type="spellStart"/>
      <w:r w:rsidRPr="006671EA">
        <w:rPr>
          <w:rFonts w:asciiTheme="minorHAnsi" w:hAnsiTheme="minorHAnsi" w:cs="Tahoma"/>
          <w:b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; Å, så rik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e blitt!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kan kjøpe KA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vil!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Ser litt sørgmodig ut og ser ned – Men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har ingen venna, ingen på dele </w:t>
      </w:r>
      <w:proofErr w:type="spellStart"/>
      <w:r w:rsidRPr="002C172C">
        <w:rPr>
          <w:rFonts w:asciiTheme="minorHAnsi" w:hAnsiTheme="minorHAnsi" w:cs="Tahoma"/>
        </w:rPr>
        <w:t>dettan</w:t>
      </w:r>
      <w:proofErr w:type="spellEnd"/>
      <w:r w:rsidRPr="002C172C">
        <w:rPr>
          <w:rFonts w:asciiTheme="minorHAnsi" w:hAnsiTheme="minorHAnsi" w:cs="Tahoma"/>
        </w:rPr>
        <w:t xml:space="preserve"> med. Det </w:t>
      </w:r>
      <w:proofErr w:type="spellStart"/>
      <w:r w:rsidRPr="002C172C">
        <w:rPr>
          <w:rFonts w:asciiTheme="minorHAnsi" w:hAnsiTheme="minorHAnsi" w:cs="Tahoma"/>
        </w:rPr>
        <w:t>e</w:t>
      </w:r>
      <w:proofErr w:type="spellEnd"/>
      <w:r w:rsidRPr="002C172C">
        <w:rPr>
          <w:rFonts w:asciiTheme="minorHAnsi" w:hAnsiTheme="minorHAnsi" w:cs="Tahoma"/>
        </w:rPr>
        <w:t xml:space="preserve"> ingen som like meg! </w:t>
      </w:r>
      <w:r w:rsidRPr="002C172C">
        <w:rPr>
          <w:rFonts w:asciiTheme="minorHAnsi" w:hAnsiTheme="minorHAnsi" w:cs="Tahoma"/>
          <w:i/>
        </w:rPr>
        <w:t>(Sukker, tar med seg kista ut i sakristiet, kommer tilbake og setter seg på alterringen og ser litt trist ut.)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6671EA">
        <w:rPr>
          <w:rFonts w:asciiTheme="minorHAnsi" w:hAnsiTheme="minorHAnsi" w:cs="Tahoma"/>
          <w:b/>
        </w:rPr>
        <w:t>Forteller</w:t>
      </w:r>
      <w:r w:rsidRPr="002C172C">
        <w:rPr>
          <w:rFonts w:asciiTheme="minorHAnsi" w:hAnsiTheme="minorHAnsi" w:cs="Tahoma"/>
        </w:rPr>
        <w:t xml:space="preserve">; Nei, det va ingen som likte han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. Og det va fordi han samarbeidde med </w:t>
      </w:r>
      <w:proofErr w:type="spellStart"/>
      <w:r w:rsidRPr="002C172C">
        <w:rPr>
          <w:rFonts w:asciiTheme="minorHAnsi" w:hAnsiTheme="minorHAnsi" w:cs="Tahoma"/>
        </w:rPr>
        <w:t>Romeran</w:t>
      </w:r>
      <w:proofErr w:type="spellEnd"/>
      <w:r w:rsidRPr="002C172C">
        <w:rPr>
          <w:rFonts w:asciiTheme="minorHAnsi" w:hAnsiTheme="minorHAnsi" w:cs="Tahoma"/>
        </w:rPr>
        <w:t>, dem som hadde kommen og tatt landet, og dessuten så va han en TYV!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Han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satt i byporten i Jeriko og krevde inn </w:t>
      </w:r>
      <w:proofErr w:type="spellStart"/>
      <w:r w:rsidRPr="002C172C">
        <w:rPr>
          <w:rFonts w:asciiTheme="minorHAnsi" w:hAnsiTheme="minorHAnsi" w:cs="Tahoma"/>
        </w:rPr>
        <w:t>penga</w:t>
      </w:r>
      <w:proofErr w:type="spellEnd"/>
      <w:r w:rsidRPr="002C172C">
        <w:rPr>
          <w:rFonts w:asciiTheme="minorHAnsi" w:hAnsiTheme="minorHAnsi" w:cs="Tahoma"/>
        </w:rPr>
        <w:t xml:space="preserve"> av alle som sku inn i byen, han va </w:t>
      </w:r>
      <w:proofErr w:type="spellStart"/>
      <w:r w:rsidRPr="002C172C">
        <w:rPr>
          <w:rFonts w:asciiTheme="minorHAnsi" w:hAnsiTheme="minorHAnsi" w:cs="Tahoma"/>
        </w:rPr>
        <w:t>tollar</w:t>
      </w:r>
      <w:proofErr w:type="spellEnd"/>
      <w:r w:rsidRPr="002C172C">
        <w:rPr>
          <w:rFonts w:asciiTheme="minorHAnsi" w:hAnsiTheme="minorHAnsi" w:cs="Tahoma"/>
        </w:rPr>
        <w:t xml:space="preserve">. 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bookmarkStart w:id="0" w:name="_GoBack"/>
      <w:r w:rsidRPr="002C172C">
        <w:rPr>
          <w:rFonts w:asciiTheme="minorHAnsi" w:hAnsiTheme="minorHAnsi" w:cs="Tahoma"/>
        </w:rPr>
        <w:t xml:space="preserve">Men - Han hadde fått med seg at mange menneska snakka om en mann som va så spesiell. En som kunne gjøre folk fresk! Og som viste </w:t>
      </w:r>
      <w:proofErr w:type="spellStart"/>
      <w:r w:rsidRPr="002C172C">
        <w:rPr>
          <w:rFonts w:asciiTheme="minorHAnsi" w:hAnsiTheme="minorHAnsi" w:cs="Tahoma"/>
        </w:rPr>
        <w:t>godheit</w:t>
      </w:r>
      <w:proofErr w:type="spellEnd"/>
      <w:r w:rsidRPr="002C172C">
        <w:rPr>
          <w:rFonts w:asciiTheme="minorHAnsi" w:hAnsiTheme="minorHAnsi" w:cs="Tahoma"/>
        </w:rPr>
        <w:t xml:space="preserve"> mot dem som folk flest </w:t>
      </w:r>
      <w:proofErr w:type="spellStart"/>
      <w:r w:rsidRPr="002C172C">
        <w:rPr>
          <w:rFonts w:asciiTheme="minorHAnsi" w:hAnsiTheme="minorHAnsi" w:cs="Tahoma"/>
        </w:rPr>
        <w:t>ikkje</w:t>
      </w:r>
      <w:proofErr w:type="spellEnd"/>
      <w:r w:rsidRPr="002C172C">
        <w:rPr>
          <w:rFonts w:asciiTheme="minorHAnsi" w:hAnsiTheme="minorHAnsi" w:cs="Tahoma"/>
        </w:rPr>
        <w:t xml:space="preserve"> ville være i lag med. Han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hadde </w:t>
      </w:r>
      <w:proofErr w:type="spellStart"/>
      <w:r w:rsidRPr="002C172C">
        <w:rPr>
          <w:rFonts w:asciiTheme="minorHAnsi" w:hAnsiTheme="minorHAnsi" w:cs="Tahoma"/>
        </w:rPr>
        <w:t>veldi</w:t>
      </w:r>
      <w:proofErr w:type="spellEnd"/>
      <w:r w:rsidRPr="002C172C">
        <w:rPr>
          <w:rFonts w:asciiTheme="minorHAnsi" w:hAnsiTheme="minorHAnsi" w:cs="Tahoma"/>
        </w:rPr>
        <w:t xml:space="preserve"> løst å treffe </w:t>
      </w:r>
      <w:proofErr w:type="spellStart"/>
      <w:r w:rsidRPr="002C172C">
        <w:rPr>
          <w:rFonts w:asciiTheme="minorHAnsi" w:hAnsiTheme="minorHAnsi" w:cs="Tahoma"/>
        </w:rPr>
        <w:t>dennan</w:t>
      </w:r>
      <w:proofErr w:type="spellEnd"/>
      <w:r w:rsidRPr="002C172C">
        <w:rPr>
          <w:rFonts w:asciiTheme="minorHAnsi" w:hAnsiTheme="minorHAnsi" w:cs="Tahoma"/>
        </w:rPr>
        <w:t xml:space="preserve"> mannen som </w:t>
      </w:r>
      <w:proofErr w:type="spellStart"/>
      <w:r w:rsidRPr="002C172C">
        <w:rPr>
          <w:rFonts w:asciiTheme="minorHAnsi" w:hAnsiTheme="minorHAnsi" w:cs="Tahoma"/>
        </w:rPr>
        <w:t>heita</w:t>
      </w:r>
      <w:proofErr w:type="spellEnd"/>
      <w:r w:rsidRPr="002C172C">
        <w:rPr>
          <w:rFonts w:asciiTheme="minorHAnsi" w:hAnsiTheme="minorHAnsi" w:cs="Tahoma"/>
        </w:rPr>
        <w:t xml:space="preserve"> Jesus og kom fra Nasaret. Og i dag – så hadde han fått med seg at JESUS VA I BYEN – og han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hadde en plan!</w:t>
      </w:r>
    </w:p>
    <w:bookmarkEnd w:id="0"/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proofErr w:type="spellStart"/>
      <w:r w:rsidRPr="006671EA">
        <w:rPr>
          <w:rFonts w:asciiTheme="minorHAnsi" w:hAnsiTheme="minorHAnsi" w:cs="Tahoma"/>
          <w:b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: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</w:t>
      </w:r>
      <w:proofErr w:type="spellStart"/>
      <w:r w:rsidRPr="002C172C">
        <w:rPr>
          <w:rFonts w:asciiTheme="minorHAnsi" w:hAnsiTheme="minorHAnsi" w:cs="Tahoma"/>
        </w:rPr>
        <w:t>berre</w:t>
      </w:r>
      <w:proofErr w:type="spellEnd"/>
      <w:r w:rsidRPr="002C172C">
        <w:rPr>
          <w:rFonts w:asciiTheme="minorHAnsi" w:hAnsiTheme="minorHAnsi" w:cs="Tahoma"/>
        </w:rPr>
        <w:t xml:space="preserve"> må treffe han der Jesus! Eller i </w:t>
      </w:r>
      <w:proofErr w:type="spellStart"/>
      <w:r w:rsidRPr="002C172C">
        <w:rPr>
          <w:rFonts w:asciiTheme="minorHAnsi" w:hAnsiTheme="minorHAnsi" w:cs="Tahoma"/>
        </w:rPr>
        <w:t>hvertfall</w:t>
      </w:r>
      <w:proofErr w:type="spellEnd"/>
      <w:r w:rsidRPr="002C172C">
        <w:rPr>
          <w:rFonts w:asciiTheme="minorHAnsi" w:hAnsiTheme="minorHAnsi" w:cs="Tahoma"/>
        </w:rPr>
        <w:t xml:space="preserve"> SE han! Lure på </w:t>
      </w:r>
      <w:proofErr w:type="spellStart"/>
      <w:r w:rsidRPr="002C172C">
        <w:rPr>
          <w:rFonts w:asciiTheme="minorHAnsi" w:hAnsiTheme="minorHAnsi" w:cs="Tahoma"/>
        </w:rPr>
        <w:t>korsn</w:t>
      </w:r>
      <w:proofErr w:type="spellEnd"/>
      <w:r w:rsidRPr="002C172C">
        <w:rPr>
          <w:rFonts w:asciiTheme="minorHAnsi" w:hAnsiTheme="minorHAnsi" w:cs="Tahoma"/>
        </w:rPr>
        <w:t xml:space="preserve"> han ser ut? </w:t>
      </w:r>
      <w:proofErr w:type="spellStart"/>
      <w:r w:rsidRPr="002C172C">
        <w:rPr>
          <w:rFonts w:asciiTheme="minorHAnsi" w:hAnsiTheme="minorHAnsi" w:cs="Tahoma"/>
        </w:rPr>
        <w:t>Ka</w:t>
      </w:r>
      <w:proofErr w:type="spellEnd"/>
      <w:r w:rsidRPr="002C172C">
        <w:rPr>
          <w:rFonts w:asciiTheme="minorHAnsi" w:hAnsiTheme="minorHAnsi" w:cs="Tahoma"/>
        </w:rPr>
        <w:t xml:space="preserve"> slags </w:t>
      </w:r>
      <w:proofErr w:type="spellStart"/>
      <w:r w:rsidRPr="002C172C">
        <w:rPr>
          <w:rFonts w:asciiTheme="minorHAnsi" w:hAnsiTheme="minorHAnsi" w:cs="Tahoma"/>
        </w:rPr>
        <w:t>klea</w:t>
      </w:r>
      <w:proofErr w:type="spellEnd"/>
      <w:r w:rsidRPr="002C172C">
        <w:rPr>
          <w:rFonts w:asciiTheme="minorHAnsi" w:hAnsiTheme="minorHAnsi" w:cs="Tahoma"/>
        </w:rPr>
        <w:t xml:space="preserve"> han har på seg? Har han like fine </w:t>
      </w:r>
      <w:proofErr w:type="spellStart"/>
      <w:r w:rsidRPr="002C172C">
        <w:rPr>
          <w:rFonts w:asciiTheme="minorHAnsi" w:hAnsiTheme="minorHAnsi" w:cs="Tahoma"/>
        </w:rPr>
        <w:t>klea</w:t>
      </w:r>
      <w:proofErr w:type="spellEnd"/>
      <w:r w:rsidRPr="002C172C">
        <w:rPr>
          <w:rFonts w:asciiTheme="minorHAnsi" w:hAnsiTheme="minorHAnsi" w:cs="Tahoma"/>
        </w:rPr>
        <w:t xml:space="preserve"> som meg, tru?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  <w:i/>
        </w:rPr>
      </w:pPr>
      <w:r w:rsidRPr="006671EA">
        <w:rPr>
          <w:rFonts w:asciiTheme="minorHAnsi" w:hAnsiTheme="minorHAnsi" w:cs="Tahoma"/>
          <w:b/>
        </w:rPr>
        <w:t>Forteller</w:t>
      </w:r>
      <w:r w:rsidRPr="002C172C">
        <w:rPr>
          <w:rFonts w:asciiTheme="minorHAnsi" w:hAnsiTheme="minorHAnsi" w:cs="Tahoma"/>
        </w:rPr>
        <w:t xml:space="preserve">: No må dokker hjelpe meg litt! Her ser </w:t>
      </w:r>
      <w:proofErr w:type="spellStart"/>
      <w:r w:rsidRPr="002C172C">
        <w:rPr>
          <w:rFonts w:asciiTheme="minorHAnsi" w:hAnsiTheme="minorHAnsi" w:cs="Tahoma"/>
        </w:rPr>
        <w:t>dåkker</w:t>
      </w:r>
      <w:proofErr w:type="spellEnd"/>
      <w:r w:rsidRPr="002C172C">
        <w:rPr>
          <w:rFonts w:asciiTheme="minorHAnsi" w:hAnsiTheme="minorHAnsi" w:cs="Tahoma"/>
        </w:rPr>
        <w:t xml:space="preserve"> Jesus (presten). (</w:t>
      </w:r>
      <w:r w:rsidRPr="002C172C">
        <w:rPr>
          <w:rFonts w:asciiTheme="minorHAnsi" w:hAnsiTheme="minorHAnsi" w:cs="Tahoma"/>
          <w:i/>
        </w:rPr>
        <w:t xml:space="preserve">Jesus står bak i midtgangen, ved lysgloben) </w:t>
      </w:r>
      <w:r w:rsidRPr="002C172C">
        <w:rPr>
          <w:rFonts w:asciiTheme="minorHAnsi" w:hAnsiTheme="minorHAnsi" w:cs="Tahoma"/>
        </w:rPr>
        <w:t xml:space="preserve">No skal vi leke litt i lag. Vi late som om vi også e i Jeriko </w:t>
      </w:r>
      <w:proofErr w:type="spellStart"/>
      <w:r w:rsidRPr="002C172C">
        <w:rPr>
          <w:rFonts w:asciiTheme="minorHAnsi" w:hAnsiTheme="minorHAnsi" w:cs="Tahoma"/>
        </w:rPr>
        <w:t>dennan</w:t>
      </w:r>
      <w:proofErr w:type="spellEnd"/>
      <w:r w:rsidRPr="002C172C">
        <w:rPr>
          <w:rFonts w:asciiTheme="minorHAnsi" w:hAnsiTheme="minorHAnsi" w:cs="Tahoma"/>
        </w:rPr>
        <w:t xml:space="preserve"> dagen, og at alle vi også vil treffe Jesus! Faktisk e Jesus </w:t>
      </w:r>
      <w:proofErr w:type="spellStart"/>
      <w:r w:rsidRPr="002C172C">
        <w:rPr>
          <w:rFonts w:asciiTheme="minorHAnsi" w:hAnsiTheme="minorHAnsi" w:cs="Tahoma"/>
        </w:rPr>
        <w:t>såå</w:t>
      </w:r>
      <w:proofErr w:type="spellEnd"/>
      <w:r w:rsidRPr="002C172C">
        <w:rPr>
          <w:rFonts w:asciiTheme="minorHAnsi" w:hAnsiTheme="minorHAnsi" w:cs="Tahoma"/>
        </w:rPr>
        <w:t xml:space="preserve"> populær at vi presse oss fram </w:t>
      </w:r>
      <w:proofErr w:type="spellStart"/>
      <w:r w:rsidRPr="002C172C">
        <w:rPr>
          <w:rFonts w:asciiTheme="minorHAnsi" w:hAnsiTheme="minorHAnsi" w:cs="Tahoma"/>
        </w:rPr>
        <w:t>førr</w:t>
      </w:r>
      <w:proofErr w:type="spellEnd"/>
      <w:r w:rsidRPr="002C172C">
        <w:rPr>
          <w:rFonts w:asciiTheme="minorHAnsi" w:hAnsiTheme="minorHAnsi" w:cs="Tahoma"/>
        </w:rPr>
        <w:t xml:space="preserve"> å få være </w:t>
      </w:r>
      <w:proofErr w:type="spellStart"/>
      <w:r w:rsidRPr="002C172C">
        <w:rPr>
          <w:rFonts w:asciiTheme="minorHAnsi" w:hAnsiTheme="minorHAnsi" w:cs="Tahoma"/>
        </w:rPr>
        <w:t>nærmast</w:t>
      </w:r>
      <w:proofErr w:type="spellEnd"/>
      <w:r w:rsidRPr="002C172C">
        <w:rPr>
          <w:rFonts w:asciiTheme="minorHAnsi" w:hAnsiTheme="minorHAnsi" w:cs="Tahoma"/>
        </w:rPr>
        <w:t xml:space="preserve"> mulig han! Da kan </w:t>
      </w:r>
      <w:proofErr w:type="spellStart"/>
      <w:r w:rsidRPr="002C172C">
        <w:rPr>
          <w:rFonts w:asciiTheme="minorHAnsi" w:hAnsiTheme="minorHAnsi" w:cs="Tahoma"/>
        </w:rPr>
        <w:t>ungan</w:t>
      </w:r>
      <w:proofErr w:type="spellEnd"/>
      <w:r w:rsidRPr="002C172C">
        <w:rPr>
          <w:rFonts w:asciiTheme="minorHAnsi" w:hAnsiTheme="minorHAnsi" w:cs="Tahoma"/>
        </w:rPr>
        <w:t xml:space="preserve"> komme og hjelpe meg å lage en ring rundt Jesus.  De voksne kan stå der dem e. </w:t>
      </w:r>
      <w:r w:rsidRPr="002C172C">
        <w:rPr>
          <w:rFonts w:asciiTheme="minorHAnsi" w:hAnsiTheme="minorHAnsi" w:cs="Tahoma"/>
          <w:i/>
        </w:rPr>
        <w:t>(prøver å samle flest mulig tett til Jesus)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proofErr w:type="spellStart"/>
      <w:r w:rsidRPr="006671EA">
        <w:rPr>
          <w:rFonts w:asciiTheme="minorHAnsi" w:hAnsiTheme="minorHAnsi" w:cs="Tahoma"/>
          <w:b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: det va da fælt kor </w:t>
      </w:r>
      <w:proofErr w:type="spellStart"/>
      <w:r w:rsidRPr="002C172C">
        <w:rPr>
          <w:rFonts w:asciiTheme="minorHAnsi" w:hAnsiTheme="minorHAnsi" w:cs="Tahoma"/>
        </w:rPr>
        <w:t>mykje</w:t>
      </w:r>
      <w:proofErr w:type="spellEnd"/>
      <w:r w:rsidRPr="002C172C">
        <w:rPr>
          <w:rFonts w:asciiTheme="minorHAnsi" w:hAnsiTheme="minorHAnsi" w:cs="Tahoma"/>
        </w:rPr>
        <w:t xml:space="preserve"> folk det va her i dag! Det va </w:t>
      </w:r>
      <w:proofErr w:type="spellStart"/>
      <w:r w:rsidRPr="002C172C">
        <w:rPr>
          <w:rFonts w:asciiTheme="minorHAnsi" w:hAnsiTheme="minorHAnsi" w:cs="Tahoma"/>
        </w:rPr>
        <w:t>ikkje</w:t>
      </w:r>
      <w:proofErr w:type="spellEnd"/>
      <w:r w:rsidRPr="002C172C">
        <w:rPr>
          <w:rFonts w:asciiTheme="minorHAnsi" w:hAnsiTheme="minorHAnsi" w:cs="Tahoma"/>
        </w:rPr>
        <w:t xml:space="preserve"> </w:t>
      </w:r>
      <w:proofErr w:type="spellStart"/>
      <w:r w:rsidRPr="002C172C">
        <w:rPr>
          <w:rFonts w:asciiTheme="minorHAnsi" w:hAnsiTheme="minorHAnsi" w:cs="Tahoma"/>
        </w:rPr>
        <w:t>berre</w:t>
      </w:r>
      <w:proofErr w:type="spellEnd"/>
      <w:r w:rsidRPr="002C172C">
        <w:rPr>
          <w:rFonts w:asciiTheme="minorHAnsi" w:hAnsiTheme="minorHAnsi" w:cs="Tahoma"/>
        </w:rPr>
        <w:t xml:space="preserve"> å komme fram! Men –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trur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veit </w:t>
      </w:r>
      <w:proofErr w:type="spellStart"/>
      <w:r w:rsidRPr="002C172C">
        <w:rPr>
          <w:rFonts w:asciiTheme="minorHAnsi" w:hAnsiTheme="minorHAnsi" w:cs="Tahoma"/>
        </w:rPr>
        <w:t>nåkka</w:t>
      </w:r>
      <w:proofErr w:type="spellEnd"/>
      <w:r w:rsidRPr="002C172C">
        <w:rPr>
          <w:rFonts w:asciiTheme="minorHAnsi" w:hAnsiTheme="minorHAnsi" w:cs="Tahoma"/>
        </w:rPr>
        <w:t xml:space="preserve"> lurt!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går </w:t>
      </w:r>
      <w:proofErr w:type="spellStart"/>
      <w:r w:rsidRPr="002C172C">
        <w:rPr>
          <w:rFonts w:asciiTheme="minorHAnsi" w:hAnsiTheme="minorHAnsi" w:cs="Tahoma"/>
        </w:rPr>
        <w:t>berre</w:t>
      </w:r>
      <w:proofErr w:type="spellEnd"/>
      <w:r w:rsidRPr="002C172C">
        <w:rPr>
          <w:rFonts w:asciiTheme="minorHAnsi" w:hAnsiTheme="minorHAnsi" w:cs="Tahoma"/>
        </w:rPr>
        <w:t xml:space="preserve"> bort hit – så kjem han vel </w:t>
      </w:r>
      <w:proofErr w:type="spellStart"/>
      <w:r w:rsidRPr="002C172C">
        <w:rPr>
          <w:rFonts w:asciiTheme="minorHAnsi" w:hAnsiTheme="minorHAnsi" w:cs="Tahoma"/>
        </w:rPr>
        <w:t>dennan</w:t>
      </w:r>
      <w:proofErr w:type="spellEnd"/>
      <w:r w:rsidRPr="002C172C">
        <w:rPr>
          <w:rFonts w:asciiTheme="minorHAnsi" w:hAnsiTheme="minorHAnsi" w:cs="Tahoma"/>
        </w:rPr>
        <w:t xml:space="preserve"> veien! (</w:t>
      </w:r>
      <w:proofErr w:type="gramStart"/>
      <w:r w:rsidRPr="002C172C">
        <w:rPr>
          <w:rFonts w:asciiTheme="minorHAnsi" w:hAnsiTheme="minorHAnsi" w:cs="Tahoma"/>
        </w:rPr>
        <w:t>går</w:t>
      </w:r>
      <w:proofErr w:type="gramEnd"/>
      <w:r w:rsidRPr="002C172C">
        <w:rPr>
          <w:rFonts w:asciiTheme="minorHAnsi" w:hAnsiTheme="minorHAnsi" w:cs="Tahoma"/>
        </w:rPr>
        <w:t xml:space="preserve"> bort til </w:t>
      </w:r>
      <w:proofErr w:type="spellStart"/>
      <w:r w:rsidRPr="002C172C">
        <w:rPr>
          <w:rFonts w:asciiTheme="minorHAnsi" w:hAnsiTheme="minorHAnsi" w:cs="Tahoma"/>
        </w:rPr>
        <w:t>Preikestolen</w:t>
      </w:r>
      <w:proofErr w:type="spellEnd"/>
      <w:r w:rsidRPr="002C172C">
        <w:rPr>
          <w:rFonts w:asciiTheme="minorHAnsi" w:hAnsiTheme="minorHAnsi" w:cs="Tahoma"/>
        </w:rPr>
        <w:t xml:space="preserve"> og klatrer oppå.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>Jesus går rolig i retning prekestolen, på venstre side oppover, snakker litt med barna i mens.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Stopper opp ved </w:t>
      </w:r>
      <w:proofErr w:type="gramStart"/>
      <w:r w:rsidRPr="002C172C">
        <w:rPr>
          <w:rFonts w:asciiTheme="minorHAnsi" w:hAnsiTheme="minorHAnsi" w:cs="Tahoma"/>
        </w:rPr>
        <w:t>prekestolen ,</w:t>
      </w:r>
      <w:proofErr w:type="gramEnd"/>
      <w:r w:rsidRPr="002C172C">
        <w:rPr>
          <w:rFonts w:asciiTheme="minorHAnsi" w:hAnsiTheme="minorHAnsi" w:cs="Tahoma"/>
        </w:rPr>
        <w:t xml:space="preserve"> ser på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og </w:t>
      </w:r>
      <w:r w:rsidRPr="006671EA">
        <w:rPr>
          <w:rFonts w:asciiTheme="minorHAnsi" w:hAnsiTheme="minorHAnsi" w:cs="Tahoma"/>
          <w:b/>
        </w:rPr>
        <w:t>sier</w:t>
      </w:r>
      <w:r w:rsidRPr="002C172C">
        <w:rPr>
          <w:rFonts w:asciiTheme="minorHAnsi" w:hAnsiTheme="minorHAnsi" w:cs="Tahoma"/>
        </w:rPr>
        <w:t>:</w:t>
      </w:r>
    </w:p>
    <w:p w:rsidR="006671EA" w:rsidRPr="002C172C" w:rsidRDefault="006671EA" w:rsidP="006671EA">
      <w:pPr>
        <w:numPr>
          <w:ilvl w:val="0"/>
          <w:numId w:val="9"/>
        </w:numPr>
        <w:rPr>
          <w:rFonts w:asciiTheme="minorHAnsi" w:hAnsiTheme="minorHAnsi" w:cs="Tahoma"/>
        </w:rPr>
      </w:pP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! Kom ned! I dag vil </w:t>
      </w:r>
      <w:proofErr w:type="spellStart"/>
      <w:r w:rsidRPr="002C172C">
        <w:rPr>
          <w:rFonts w:asciiTheme="minorHAnsi" w:hAnsiTheme="minorHAnsi" w:cs="Tahoma"/>
        </w:rPr>
        <w:t>eg</w:t>
      </w:r>
      <w:proofErr w:type="spellEnd"/>
      <w:r w:rsidRPr="002C172C">
        <w:rPr>
          <w:rFonts w:asciiTheme="minorHAnsi" w:hAnsiTheme="minorHAnsi" w:cs="Tahoma"/>
        </w:rPr>
        <w:t xml:space="preserve"> komme på besøk tel deg!</w:t>
      </w:r>
    </w:p>
    <w:p w:rsidR="006671EA" w:rsidRDefault="006671EA" w:rsidP="006671EA">
      <w:pPr>
        <w:rPr>
          <w:rFonts w:asciiTheme="minorHAnsi" w:hAnsiTheme="minorHAnsi" w:cs="Tahoma"/>
        </w:rPr>
      </w:pPr>
    </w:p>
    <w:p w:rsidR="006671EA" w:rsidRDefault="006671EA" w:rsidP="006671EA">
      <w:pPr>
        <w:rPr>
          <w:rFonts w:asciiTheme="minorHAnsi" w:hAnsiTheme="minorHAnsi" w:cs="Tahoma"/>
        </w:rPr>
      </w:pPr>
    </w:p>
    <w:p w:rsidR="006671EA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6671EA">
        <w:rPr>
          <w:rFonts w:asciiTheme="minorHAnsi" w:hAnsiTheme="minorHAnsi" w:cs="Tahoma"/>
          <w:b/>
        </w:rPr>
        <w:t>Forteller</w:t>
      </w:r>
      <w:r>
        <w:rPr>
          <w:rFonts w:asciiTheme="minorHAnsi" w:hAnsiTheme="minorHAnsi" w:cs="Tahoma"/>
        </w:rPr>
        <w:t xml:space="preserve">: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han blei </w:t>
      </w:r>
      <w:proofErr w:type="spellStart"/>
      <w:r w:rsidRPr="002C172C">
        <w:rPr>
          <w:rFonts w:asciiTheme="minorHAnsi" w:hAnsiTheme="minorHAnsi" w:cs="Tahoma"/>
        </w:rPr>
        <w:t>veldi</w:t>
      </w:r>
      <w:proofErr w:type="spellEnd"/>
      <w:r w:rsidRPr="002C172C">
        <w:rPr>
          <w:rFonts w:asciiTheme="minorHAnsi" w:hAnsiTheme="minorHAnsi" w:cs="Tahoma"/>
        </w:rPr>
        <w:t xml:space="preserve"> overraska! Og GLAD! Han inviterte Jesus med heim, dem spiste og prata.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Men – det va mange som IKKJE likte at Jesus ville være venn med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>!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2C172C">
        <w:rPr>
          <w:rFonts w:asciiTheme="minorHAnsi" w:hAnsiTheme="minorHAnsi" w:cs="Tahoma"/>
        </w:rPr>
        <w:t xml:space="preserve">Men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 xml:space="preserve"> han fikk et nytt liv fra </w:t>
      </w:r>
      <w:proofErr w:type="spellStart"/>
      <w:r w:rsidRPr="002C172C">
        <w:rPr>
          <w:rFonts w:asciiTheme="minorHAnsi" w:hAnsiTheme="minorHAnsi" w:cs="Tahoma"/>
        </w:rPr>
        <w:t>dennan</w:t>
      </w:r>
      <w:proofErr w:type="spellEnd"/>
      <w:r w:rsidRPr="002C172C">
        <w:rPr>
          <w:rFonts w:asciiTheme="minorHAnsi" w:hAnsiTheme="minorHAnsi" w:cs="Tahoma"/>
        </w:rPr>
        <w:t xml:space="preserve"> dagen av. Han bestemte seg </w:t>
      </w:r>
      <w:proofErr w:type="spellStart"/>
      <w:r w:rsidRPr="002C172C">
        <w:rPr>
          <w:rFonts w:asciiTheme="minorHAnsi" w:hAnsiTheme="minorHAnsi" w:cs="Tahoma"/>
        </w:rPr>
        <w:t>førr</w:t>
      </w:r>
      <w:proofErr w:type="spellEnd"/>
      <w:r w:rsidRPr="002C172C">
        <w:rPr>
          <w:rFonts w:asciiTheme="minorHAnsi" w:hAnsiTheme="minorHAnsi" w:cs="Tahoma"/>
        </w:rPr>
        <w:t xml:space="preserve"> å slutte å stjele, og ville gi </w:t>
      </w:r>
      <w:proofErr w:type="spellStart"/>
      <w:r w:rsidRPr="002C172C">
        <w:rPr>
          <w:rFonts w:asciiTheme="minorHAnsi" w:hAnsiTheme="minorHAnsi" w:cs="Tahoma"/>
        </w:rPr>
        <w:t>telbake</w:t>
      </w:r>
      <w:proofErr w:type="spellEnd"/>
      <w:r w:rsidRPr="002C172C">
        <w:rPr>
          <w:rFonts w:asciiTheme="minorHAnsi" w:hAnsiTheme="minorHAnsi" w:cs="Tahoma"/>
        </w:rPr>
        <w:t xml:space="preserve"> </w:t>
      </w:r>
      <w:proofErr w:type="spellStart"/>
      <w:r w:rsidRPr="002C172C">
        <w:rPr>
          <w:rFonts w:asciiTheme="minorHAnsi" w:hAnsiTheme="minorHAnsi" w:cs="Tahoma"/>
        </w:rPr>
        <w:t>penga</w:t>
      </w:r>
      <w:proofErr w:type="spellEnd"/>
      <w:r w:rsidRPr="002C172C">
        <w:rPr>
          <w:rFonts w:asciiTheme="minorHAnsi" w:hAnsiTheme="minorHAnsi" w:cs="Tahoma"/>
        </w:rPr>
        <w:t xml:space="preserve"> han hadde tatt, og </w:t>
      </w:r>
      <w:proofErr w:type="spellStart"/>
      <w:r w:rsidRPr="002C172C">
        <w:rPr>
          <w:rFonts w:asciiTheme="minorHAnsi" w:hAnsiTheme="minorHAnsi" w:cs="Tahoma"/>
        </w:rPr>
        <w:t>gje</w:t>
      </w:r>
      <w:proofErr w:type="spellEnd"/>
      <w:r w:rsidRPr="002C172C">
        <w:rPr>
          <w:rFonts w:asciiTheme="minorHAnsi" w:hAnsiTheme="minorHAnsi" w:cs="Tahoma"/>
        </w:rPr>
        <w:t xml:space="preserve"> </w:t>
      </w:r>
      <w:proofErr w:type="spellStart"/>
      <w:r w:rsidRPr="002C172C">
        <w:rPr>
          <w:rFonts w:asciiTheme="minorHAnsi" w:hAnsiTheme="minorHAnsi" w:cs="Tahoma"/>
        </w:rPr>
        <w:t>halvaprten</w:t>
      </w:r>
      <w:proofErr w:type="spellEnd"/>
      <w:r w:rsidRPr="002C172C">
        <w:rPr>
          <w:rFonts w:asciiTheme="minorHAnsi" w:hAnsiTheme="minorHAnsi" w:cs="Tahoma"/>
        </w:rPr>
        <w:t xml:space="preserve"> av alt han eide tel de fattige.</w:t>
      </w:r>
    </w:p>
    <w:p w:rsidR="006671EA" w:rsidRDefault="006671EA" w:rsidP="006671EA">
      <w:pPr>
        <w:rPr>
          <w:rFonts w:asciiTheme="minorHAnsi" w:hAnsiTheme="minorHAnsi" w:cs="Tahoma"/>
          <w:b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  <w:r w:rsidRPr="006671EA">
        <w:rPr>
          <w:rFonts w:asciiTheme="minorHAnsi" w:hAnsiTheme="minorHAnsi" w:cs="Tahoma"/>
          <w:b/>
        </w:rPr>
        <w:t>Jesus sa</w:t>
      </w:r>
      <w:r w:rsidRPr="002C172C">
        <w:rPr>
          <w:rFonts w:asciiTheme="minorHAnsi" w:hAnsiTheme="minorHAnsi" w:cs="Tahoma"/>
        </w:rPr>
        <w:t xml:space="preserve">: I dag </w:t>
      </w:r>
      <w:proofErr w:type="spellStart"/>
      <w:r w:rsidRPr="002C172C">
        <w:rPr>
          <w:rFonts w:asciiTheme="minorHAnsi" w:hAnsiTheme="minorHAnsi" w:cs="Tahoma"/>
        </w:rPr>
        <w:t>e</w:t>
      </w:r>
      <w:proofErr w:type="spellEnd"/>
      <w:r w:rsidRPr="002C172C">
        <w:rPr>
          <w:rFonts w:asciiTheme="minorHAnsi" w:hAnsiTheme="minorHAnsi" w:cs="Tahoma"/>
        </w:rPr>
        <w:t xml:space="preserve"> det blitt glede i ditt hus, </w:t>
      </w:r>
      <w:proofErr w:type="spellStart"/>
      <w:r w:rsidRPr="002C172C">
        <w:rPr>
          <w:rFonts w:asciiTheme="minorHAnsi" w:hAnsiTheme="minorHAnsi" w:cs="Tahoma"/>
        </w:rPr>
        <w:t>Sakkeus</w:t>
      </w:r>
      <w:proofErr w:type="spellEnd"/>
      <w:r w:rsidRPr="002C172C">
        <w:rPr>
          <w:rFonts w:asciiTheme="minorHAnsi" w:hAnsiTheme="minorHAnsi" w:cs="Tahoma"/>
        </w:rPr>
        <w:t>!</w:t>
      </w: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6671EA" w:rsidRPr="002C172C" w:rsidRDefault="006671EA" w:rsidP="006671EA">
      <w:pPr>
        <w:rPr>
          <w:rFonts w:asciiTheme="minorHAnsi" w:hAnsiTheme="minorHAnsi" w:cs="Tahoma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A76EF7" w:rsidRDefault="00A76EF7" w:rsidP="00B669A6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Default="00A76EF7" w:rsidP="00A76EF7"/>
    <w:p w:rsidR="00A76EF7" w:rsidRDefault="00A76EF7" w:rsidP="00A76EF7"/>
    <w:p w:rsidR="00A76EF7" w:rsidRDefault="00A76EF7" w:rsidP="00A76EF7"/>
    <w:p w:rsidR="00A76EF7" w:rsidRDefault="00A76EF7" w:rsidP="00A76EF7"/>
    <w:p w:rsidR="00A76EF7" w:rsidRDefault="00A76EF7" w:rsidP="00A76EF7"/>
    <w:p w:rsidR="00A76EF7" w:rsidRDefault="00A76EF7" w:rsidP="00A76EF7"/>
    <w:p w:rsid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Pr="00A76EF7" w:rsidRDefault="00A76EF7" w:rsidP="00A76EF7"/>
    <w:p w:rsidR="00A76EF7" w:rsidRDefault="00A76EF7" w:rsidP="00A76EF7"/>
    <w:p w:rsidR="00A76EF7" w:rsidRDefault="00A76EF7" w:rsidP="00A76EF7"/>
    <w:p w:rsidR="00173EFF" w:rsidRPr="00A76EF7" w:rsidRDefault="00A76EF7" w:rsidP="00A76EF7">
      <w:pPr>
        <w:tabs>
          <w:tab w:val="left" w:pos="2400"/>
        </w:tabs>
      </w:pPr>
      <w:r>
        <w:tab/>
      </w:r>
    </w:p>
    <w:sectPr w:rsidR="00173EFF" w:rsidRPr="00A76EF7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EA" w:rsidRDefault="006671EA" w:rsidP="00173EFF">
      <w:r>
        <w:separator/>
      </w:r>
    </w:p>
  </w:endnote>
  <w:endnote w:type="continuationSeparator" w:id="0">
    <w:p w:rsidR="006671EA" w:rsidRDefault="006671EA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003C7A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003C7A">
      <w:rPr>
        <w:rStyle w:val="Svakutheving"/>
        <w:rFonts w:asciiTheme="minorHAnsi" w:hAnsiTheme="minorHAnsi"/>
        <w:spacing w:val="8"/>
        <w:sz w:val="20"/>
      </w:rPr>
      <w:t xml:space="preserve">Dette dokumentet er henta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frå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 xml:space="preserve"> ressursbanken.no (Den norske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kyrkja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 xml:space="preserve">) og er til fri bruk i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ikkje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03C7A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003C7A">
      <w:rPr>
        <w:rStyle w:val="Svakutheving"/>
        <w:rFonts w:asciiTheme="minorHAnsi" w:hAnsiTheme="minorHAnsi"/>
        <w:spacing w:val="8"/>
        <w:sz w:val="20"/>
      </w:rPr>
      <w:t xml:space="preserve">Dette dokumentet er henta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frå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 xml:space="preserve"> ressursbanken.no (Den norske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kyrkja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 xml:space="preserve">) og er til fri bruk i </w:t>
    </w:r>
    <w:proofErr w:type="spellStart"/>
    <w:r w:rsidRPr="00003C7A">
      <w:rPr>
        <w:rStyle w:val="Svakutheving"/>
        <w:rFonts w:asciiTheme="minorHAnsi" w:hAnsiTheme="minorHAnsi"/>
        <w:spacing w:val="8"/>
        <w:sz w:val="20"/>
      </w:rPr>
      <w:t>ikkje</w:t>
    </w:r>
    <w:proofErr w:type="spellEnd"/>
    <w:r w:rsidRPr="00003C7A">
      <w:rPr>
        <w:rStyle w:val="Svakutheving"/>
        <w:rFonts w:asciiTheme="minorHAnsi" w:hAnsiTheme="minorHAnsi"/>
        <w:spacing w:val="8"/>
        <w:sz w:val="20"/>
      </w:rPr>
      <w:t>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EA" w:rsidRDefault="006671EA" w:rsidP="00173EFF">
      <w:r>
        <w:separator/>
      </w:r>
    </w:p>
  </w:footnote>
  <w:footnote w:type="continuationSeparator" w:id="0">
    <w:p w:rsidR="006671EA" w:rsidRDefault="006671EA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003C7A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C77"/>
    <w:multiLevelType w:val="hybridMultilevel"/>
    <w:tmpl w:val="30CC4E6E"/>
    <w:lvl w:ilvl="0" w:tplc="EE9ECD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A"/>
    <w:rsid w:val="00003C7A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671EA"/>
    <w:rsid w:val="006D7D6F"/>
    <w:rsid w:val="00793B6C"/>
    <w:rsid w:val="008460ED"/>
    <w:rsid w:val="008D38CA"/>
    <w:rsid w:val="00A76EF7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7E86B-077B-4D60-A2FE-5050327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526D-8ADC-4F95-8672-21D7A39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4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2016-07-27T09:24:00Z</dcterms:created>
  <dcterms:modified xsi:type="dcterms:W3CDTF">2016-07-27T09:28:00Z</dcterms:modified>
</cp:coreProperties>
</file>