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17D" w:rsidRPr="00C36B9D" w:rsidRDefault="007C617D" w:rsidP="00C36B9D">
      <w:pPr>
        <w:pStyle w:val="Tittel"/>
        <w:rPr>
          <w:sz w:val="52"/>
          <w:szCs w:val="52"/>
        </w:rPr>
      </w:pPr>
      <w:r w:rsidRPr="00C36B9D">
        <w:rPr>
          <w:sz w:val="52"/>
          <w:szCs w:val="52"/>
        </w:rPr>
        <w:t>Gudstjenesteressurser</w:t>
      </w:r>
      <w:r w:rsidR="00C36B9D" w:rsidRPr="00C36B9D">
        <w:rPr>
          <w:sz w:val="52"/>
          <w:szCs w:val="52"/>
        </w:rPr>
        <w:t xml:space="preserve"> om barns rettigheter</w:t>
      </w:r>
    </w:p>
    <w:p w:rsidR="00C36B9D" w:rsidRDefault="00C36B9D" w:rsidP="00C36B9D">
      <w:pPr>
        <w:spacing w:after="0"/>
        <w:rPr>
          <w:b/>
          <w:sz w:val="40"/>
        </w:rPr>
      </w:pPr>
    </w:p>
    <w:p w:rsidR="006F0BDA" w:rsidRPr="000A7AC6" w:rsidRDefault="00997110" w:rsidP="000A7AC6">
      <w:pPr>
        <w:pStyle w:val="Listeavsnitt"/>
        <w:numPr>
          <w:ilvl w:val="0"/>
          <w:numId w:val="2"/>
        </w:numPr>
        <w:spacing w:after="0"/>
        <w:rPr>
          <w:sz w:val="32"/>
          <w:szCs w:val="32"/>
        </w:rPr>
      </w:pPr>
      <w:r>
        <w:rPr>
          <w:sz w:val="32"/>
          <w:szCs w:val="32"/>
        </w:rPr>
        <w:t>To prekenforslag</w:t>
      </w:r>
      <w:r w:rsidR="00653032" w:rsidRPr="000A7AC6">
        <w:rPr>
          <w:sz w:val="32"/>
          <w:szCs w:val="32"/>
        </w:rPr>
        <w:t xml:space="preserve"> </w:t>
      </w:r>
    </w:p>
    <w:p w:rsidR="00C36B9D" w:rsidRPr="000A7AC6" w:rsidRDefault="00C36B9D" w:rsidP="00C36B9D">
      <w:pPr>
        <w:pStyle w:val="Listeavsnitt"/>
        <w:numPr>
          <w:ilvl w:val="0"/>
          <w:numId w:val="2"/>
        </w:numPr>
        <w:rPr>
          <w:sz w:val="32"/>
          <w:szCs w:val="32"/>
        </w:rPr>
      </w:pPr>
      <w:r w:rsidRPr="000A7AC6">
        <w:rPr>
          <w:sz w:val="32"/>
          <w:szCs w:val="32"/>
        </w:rPr>
        <w:t>Forbønn</w:t>
      </w:r>
    </w:p>
    <w:p w:rsidR="00653032" w:rsidRDefault="007C617D" w:rsidP="00C36B9D">
      <w:pPr>
        <w:pStyle w:val="Listeavsnitt"/>
        <w:numPr>
          <w:ilvl w:val="0"/>
          <w:numId w:val="2"/>
        </w:numPr>
        <w:rPr>
          <w:sz w:val="32"/>
          <w:szCs w:val="32"/>
        </w:rPr>
      </w:pPr>
      <w:r w:rsidRPr="000A7AC6">
        <w:rPr>
          <w:sz w:val="32"/>
          <w:szCs w:val="32"/>
        </w:rPr>
        <w:t>Samlingsbønn</w:t>
      </w:r>
    </w:p>
    <w:p w:rsidR="00467571" w:rsidRPr="000A7AC6" w:rsidRDefault="00467571" w:rsidP="00C36B9D">
      <w:pPr>
        <w:pStyle w:val="Listeavsnitt"/>
        <w:numPr>
          <w:ilvl w:val="0"/>
          <w:numId w:val="2"/>
        </w:numPr>
        <w:rPr>
          <w:sz w:val="32"/>
          <w:szCs w:val="32"/>
        </w:rPr>
      </w:pPr>
      <w:r>
        <w:rPr>
          <w:sz w:val="32"/>
          <w:szCs w:val="32"/>
        </w:rPr>
        <w:t>Salmeforslag</w:t>
      </w:r>
    </w:p>
    <w:p w:rsidR="00C36B9D" w:rsidRDefault="00C36B9D"/>
    <w:p w:rsidR="000A7AC6" w:rsidRPr="000A7AC6" w:rsidRDefault="00C36B9D" w:rsidP="000A7AC6">
      <w:pPr>
        <w:rPr>
          <w:b/>
          <w:sz w:val="28"/>
          <w:szCs w:val="28"/>
        </w:rPr>
      </w:pPr>
      <w:r w:rsidRPr="00D2697F">
        <w:rPr>
          <w:b/>
          <w:sz w:val="28"/>
          <w:szCs w:val="28"/>
        </w:rPr>
        <w:t>Preken</w:t>
      </w:r>
      <w:r w:rsidR="00997110">
        <w:rPr>
          <w:b/>
          <w:sz w:val="28"/>
          <w:szCs w:val="28"/>
        </w:rPr>
        <w:t>forslag 1</w:t>
      </w:r>
      <w:r w:rsidRPr="00D2697F">
        <w:rPr>
          <w:b/>
          <w:sz w:val="28"/>
          <w:szCs w:val="28"/>
        </w:rPr>
        <w:t>, Matt 18,</w:t>
      </w:r>
      <w:r w:rsidR="007C617D" w:rsidRPr="00D2697F">
        <w:rPr>
          <w:b/>
          <w:sz w:val="28"/>
          <w:szCs w:val="28"/>
        </w:rPr>
        <w:t>1-5</w:t>
      </w:r>
      <w:r w:rsidR="000A7AC6">
        <w:rPr>
          <w:b/>
          <w:sz w:val="28"/>
          <w:szCs w:val="28"/>
        </w:rPr>
        <w:t xml:space="preserve"> – av p</w:t>
      </w:r>
      <w:r w:rsidR="000A7AC6" w:rsidRPr="000A7AC6">
        <w:rPr>
          <w:b/>
          <w:sz w:val="28"/>
          <w:szCs w:val="28"/>
        </w:rPr>
        <w:t>rost Marit Bunkholt</w:t>
      </w:r>
    </w:p>
    <w:p w:rsidR="007C617D" w:rsidRPr="000A7AC6" w:rsidRDefault="000A7AC6" w:rsidP="000A7AC6">
      <w:pPr>
        <w:rPr>
          <w:i/>
          <w:sz w:val="24"/>
          <w:szCs w:val="24"/>
        </w:rPr>
      </w:pPr>
      <w:r w:rsidRPr="000A7AC6">
        <w:rPr>
          <w:i/>
          <w:sz w:val="24"/>
          <w:szCs w:val="24"/>
        </w:rPr>
        <w:t>(Skrevet i forbindelse med åpningsgudstjeneste for ansatte i Nordre Aker prosti august 2019)</w:t>
      </w:r>
    </w:p>
    <w:p w:rsidR="00C80F01" w:rsidRPr="00915946" w:rsidRDefault="00C80F01">
      <w:pPr>
        <w:rPr>
          <w:sz w:val="24"/>
        </w:rPr>
      </w:pPr>
      <w:r w:rsidRPr="00915946">
        <w:rPr>
          <w:sz w:val="24"/>
        </w:rPr>
        <w:t>Da jeg var barn kunne foreldre gi barn i Norge ris. Jeg har en vag erindring av å ha fått ris en gang, men erindringen er virkelig vag, og jeg kan ikke huske at dette gjorde særlig inntrykk. Heldigvis. Vi vet mye om hva det kan bety f</w:t>
      </w:r>
      <w:r w:rsidR="00602A08" w:rsidRPr="00915946">
        <w:rPr>
          <w:sz w:val="24"/>
        </w:rPr>
        <w:t>o</w:t>
      </w:r>
      <w:r w:rsidRPr="00915946">
        <w:rPr>
          <w:sz w:val="24"/>
        </w:rPr>
        <w:t xml:space="preserve">r barn å vokse opp med vold, hvordan det preger et menneske negativt og hvordan vold kan </w:t>
      </w:r>
      <w:r w:rsidR="00C06FF7" w:rsidRPr="00915946">
        <w:rPr>
          <w:sz w:val="24"/>
        </w:rPr>
        <w:t>avle vold</w:t>
      </w:r>
      <w:r w:rsidRPr="00915946">
        <w:rPr>
          <w:sz w:val="24"/>
        </w:rPr>
        <w:t xml:space="preserve">. Vold mot barn som del av oppdragelsen ble forbudt i Sverige i 1979, de var det første landet i verden som gjorde dette. Norge og andre land har fulgt etter. </w:t>
      </w:r>
      <w:r w:rsidR="00D848D1" w:rsidRPr="00915946">
        <w:rPr>
          <w:sz w:val="24"/>
        </w:rPr>
        <w:t>Men vold mot barn i oppdragelsens navn er stadig tilla</w:t>
      </w:r>
      <w:r w:rsidR="00C06FF7" w:rsidRPr="00915946">
        <w:rPr>
          <w:sz w:val="24"/>
        </w:rPr>
        <w:t>t</w:t>
      </w:r>
      <w:r w:rsidR="00D848D1" w:rsidRPr="00915946">
        <w:rPr>
          <w:sz w:val="24"/>
        </w:rPr>
        <w:t>t mange steder.</w:t>
      </w:r>
      <w:r w:rsidR="00C07478" w:rsidRPr="00915946">
        <w:rPr>
          <w:sz w:val="24"/>
        </w:rPr>
        <w:t xml:space="preserve"> Barn er </w:t>
      </w:r>
      <w:r w:rsidR="00BA1939" w:rsidRPr="00915946">
        <w:rPr>
          <w:sz w:val="24"/>
        </w:rPr>
        <w:t>fortsatt</w:t>
      </w:r>
      <w:r w:rsidR="00C07478" w:rsidRPr="00915946">
        <w:rPr>
          <w:sz w:val="24"/>
        </w:rPr>
        <w:t xml:space="preserve"> utsatt for voksnes maktovertak.</w:t>
      </w:r>
    </w:p>
    <w:p w:rsidR="00602A08" w:rsidRPr="00915946" w:rsidRDefault="00602A08">
      <w:pPr>
        <w:rPr>
          <w:sz w:val="24"/>
        </w:rPr>
      </w:pPr>
      <w:r w:rsidRPr="00915946">
        <w:rPr>
          <w:sz w:val="24"/>
        </w:rPr>
        <w:t xml:space="preserve">Ti år etter at Sverige forbød vold mot barn kom FNs konvensjon om barns rettigheter. </w:t>
      </w:r>
      <w:r w:rsidR="00F823C0" w:rsidRPr="00915946">
        <w:rPr>
          <w:sz w:val="24"/>
        </w:rPr>
        <w:t>Barnekonvensjonen fyller 30 år i år. Konvensjonen skal sikre barns rettigheter i verden, og er den av våre menneskerettighetskonvensjoner som har fått størst tilslutning</w:t>
      </w:r>
      <w:r w:rsidR="00C07478" w:rsidRPr="00915946">
        <w:rPr>
          <w:sz w:val="24"/>
        </w:rPr>
        <w:t xml:space="preserve">, uten at det betyr at </w:t>
      </w:r>
      <w:r w:rsidR="00BA1939" w:rsidRPr="00915946">
        <w:rPr>
          <w:sz w:val="24"/>
        </w:rPr>
        <w:t>alle barn har det godt</w:t>
      </w:r>
      <w:r w:rsidR="00C07478" w:rsidRPr="00915946">
        <w:rPr>
          <w:sz w:val="24"/>
        </w:rPr>
        <w:t>, eller at barn alltid tas på alvor som hele mennesker</w:t>
      </w:r>
      <w:r w:rsidR="00F823C0" w:rsidRPr="00915946">
        <w:rPr>
          <w:sz w:val="24"/>
        </w:rPr>
        <w:t>. Kirkenes verdensråd samlet seg i 2013 om barns rettigheter som et viktig, økumenisk samarbeidsområde. De peker på tre anliggender</w:t>
      </w:r>
      <w:r w:rsidRPr="00915946">
        <w:rPr>
          <w:sz w:val="24"/>
        </w:rPr>
        <w:t xml:space="preserve"> – som også er barnekonvensjonens anliggender</w:t>
      </w:r>
      <w:r w:rsidR="00F823C0" w:rsidRPr="00915946">
        <w:rPr>
          <w:sz w:val="24"/>
        </w:rPr>
        <w:t>: Lytt til barn. Beskytt barn. Ta vare på jorda.</w:t>
      </w:r>
      <w:r w:rsidRPr="00915946">
        <w:rPr>
          <w:sz w:val="24"/>
        </w:rPr>
        <w:t xml:space="preserve"> </w:t>
      </w:r>
    </w:p>
    <w:p w:rsidR="004E7C7C" w:rsidRPr="00915946" w:rsidRDefault="00602A08">
      <w:pPr>
        <w:rPr>
          <w:sz w:val="24"/>
        </w:rPr>
      </w:pPr>
      <w:r w:rsidRPr="00915946">
        <w:rPr>
          <w:sz w:val="24"/>
        </w:rPr>
        <w:t>Lytt til barn. Barn har rett til si sin mening om seg og sitt liv, men også om oss og våre liv, om skole, kirke, teologi, hverdagsliv, relasjoner. Barn har rett til å bli hørt og ta plass.</w:t>
      </w:r>
    </w:p>
    <w:p w:rsidR="00602A08" w:rsidRPr="00915946" w:rsidRDefault="00602A08">
      <w:pPr>
        <w:rPr>
          <w:sz w:val="24"/>
        </w:rPr>
      </w:pPr>
      <w:r w:rsidRPr="00915946">
        <w:rPr>
          <w:sz w:val="24"/>
        </w:rPr>
        <w:t xml:space="preserve">Beskytt barn. Barn er utsatt. </w:t>
      </w:r>
      <w:r w:rsidR="00B12E7D" w:rsidRPr="00915946">
        <w:rPr>
          <w:sz w:val="24"/>
        </w:rPr>
        <w:t xml:space="preserve">Barn løper ut i veien uten å tenke. </w:t>
      </w:r>
      <w:r w:rsidRPr="00915946">
        <w:rPr>
          <w:sz w:val="24"/>
        </w:rPr>
        <w:t xml:space="preserve">For en voksen er det lettere å skade barn enn en </w:t>
      </w:r>
      <w:r w:rsidR="00D848D1" w:rsidRPr="00915946">
        <w:rPr>
          <w:sz w:val="24"/>
        </w:rPr>
        <w:t xml:space="preserve">annen </w:t>
      </w:r>
      <w:r w:rsidRPr="00915946">
        <w:rPr>
          <w:sz w:val="24"/>
        </w:rPr>
        <w:t>som er voksen og like stor og sterk som en selv. Barn kan ikke ta vare på seg selv i samme grad som en voksen</w:t>
      </w:r>
      <w:r w:rsidR="00D848D1" w:rsidRPr="00915946">
        <w:rPr>
          <w:sz w:val="24"/>
        </w:rPr>
        <w:t xml:space="preserve"> kan</w:t>
      </w:r>
      <w:r w:rsidRPr="00915946">
        <w:rPr>
          <w:sz w:val="24"/>
        </w:rPr>
        <w:t>.</w:t>
      </w:r>
    </w:p>
    <w:p w:rsidR="00602A08" w:rsidRPr="00915946" w:rsidRDefault="00602A08">
      <w:pPr>
        <w:rPr>
          <w:sz w:val="24"/>
        </w:rPr>
      </w:pPr>
      <w:r w:rsidRPr="00915946">
        <w:rPr>
          <w:sz w:val="24"/>
        </w:rPr>
        <w:t>Ta vare på jorda. Barnas framtid er avhengig av at vi tar grep nå.</w:t>
      </w:r>
    </w:p>
    <w:p w:rsidR="00F823C0" w:rsidRPr="00915946" w:rsidRDefault="00653032">
      <w:pPr>
        <w:rPr>
          <w:sz w:val="24"/>
        </w:rPr>
      </w:pPr>
      <w:r w:rsidRPr="00915946">
        <w:rPr>
          <w:sz w:val="24"/>
        </w:rPr>
        <w:t>I alle våre</w:t>
      </w:r>
      <w:r w:rsidR="00F823C0" w:rsidRPr="00915946">
        <w:rPr>
          <w:sz w:val="24"/>
        </w:rPr>
        <w:t xml:space="preserve"> </w:t>
      </w:r>
      <w:r w:rsidRPr="00915946">
        <w:rPr>
          <w:sz w:val="24"/>
        </w:rPr>
        <w:t>møter med barn</w:t>
      </w:r>
      <w:r w:rsidR="00F823C0" w:rsidRPr="00915946">
        <w:rPr>
          <w:sz w:val="24"/>
        </w:rPr>
        <w:t>, er barnekonvensjonen og Kirkenes verdensråd</w:t>
      </w:r>
      <w:r w:rsidR="002658B2" w:rsidRPr="00915946">
        <w:rPr>
          <w:sz w:val="24"/>
        </w:rPr>
        <w:t xml:space="preserve">s </w:t>
      </w:r>
      <w:r w:rsidR="00F823C0" w:rsidRPr="00915946">
        <w:rPr>
          <w:sz w:val="24"/>
        </w:rPr>
        <w:t>tre punkter viktige å ha med seg i bakhodet.</w:t>
      </w:r>
      <w:r w:rsidR="00C80F01" w:rsidRPr="00915946">
        <w:rPr>
          <w:sz w:val="24"/>
        </w:rPr>
        <w:t xml:space="preserve"> La oss også ta med oss denne teksten fra Matteusevangeliet:</w:t>
      </w:r>
    </w:p>
    <w:p w:rsidR="00C80F01" w:rsidRPr="00915946" w:rsidRDefault="00C80F01">
      <w:pPr>
        <w:rPr>
          <w:sz w:val="24"/>
        </w:rPr>
      </w:pPr>
      <w:r w:rsidRPr="00915946">
        <w:rPr>
          <w:b/>
          <w:sz w:val="24"/>
        </w:rPr>
        <w:t xml:space="preserve">«Nettopp da kom disiplene og spurte Jesus: «Hvem er den største i himmelriket?»  Da kalte han til seg et lite barn, stilte det midt iblant dem og sa: «Sannelig, jeg sier dere: Uten at dere vender om og blir som barn, kommer dere ikke inn i himmelriket. Den som gjør seg </w:t>
      </w:r>
      <w:r w:rsidRPr="00915946">
        <w:rPr>
          <w:b/>
          <w:sz w:val="24"/>
        </w:rPr>
        <w:lastRenderedPageBreak/>
        <w:t>selv liten som dette barnet, han er den største i himmelriket. Og den som tar imot et slikt lite barn i mitt navn, tar imot meg.»</w:t>
      </w:r>
    </w:p>
    <w:p w:rsidR="002658B2" w:rsidRPr="00915946" w:rsidRDefault="002658B2">
      <w:pPr>
        <w:rPr>
          <w:sz w:val="24"/>
        </w:rPr>
      </w:pPr>
      <w:r w:rsidRPr="00915946">
        <w:rPr>
          <w:sz w:val="24"/>
        </w:rPr>
        <w:t>Hva hører dere her?</w:t>
      </w:r>
    </w:p>
    <w:p w:rsidR="002658B2" w:rsidRPr="00915946" w:rsidRDefault="002658B2">
      <w:pPr>
        <w:rPr>
          <w:sz w:val="24"/>
        </w:rPr>
      </w:pPr>
      <w:r w:rsidRPr="00915946">
        <w:rPr>
          <w:sz w:val="24"/>
        </w:rPr>
        <w:t xml:space="preserve">Jeg hørte først </w:t>
      </w:r>
      <w:r w:rsidR="00BA1939" w:rsidRPr="00915946">
        <w:rPr>
          <w:sz w:val="24"/>
        </w:rPr>
        <w:t>om et forbilde, men på en måte som nesten ble en slags</w:t>
      </w:r>
      <w:r w:rsidRPr="00915946">
        <w:rPr>
          <w:sz w:val="24"/>
        </w:rPr>
        <w:t xml:space="preserve"> romantisering av barn. Se her – dette uskyldige og rene barnet skal være deres forbilde. Legg av all voksen tenkning og strategisk handling, vi må alle bli som barn igjen</w:t>
      </w:r>
      <w:r w:rsidR="00C07478" w:rsidRPr="00915946">
        <w:rPr>
          <w:sz w:val="24"/>
        </w:rPr>
        <w:t>, ta fram vår barnlige uskyld og naivitet og leve etter den</w:t>
      </w:r>
      <w:r w:rsidRPr="00915946">
        <w:rPr>
          <w:sz w:val="24"/>
        </w:rPr>
        <w:t>.</w:t>
      </w:r>
    </w:p>
    <w:p w:rsidR="002658B2" w:rsidRPr="00915946" w:rsidRDefault="00D848D1">
      <w:pPr>
        <w:rPr>
          <w:sz w:val="24"/>
        </w:rPr>
      </w:pPr>
      <w:r w:rsidRPr="00915946">
        <w:rPr>
          <w:sz w:val="24"/>
        </w:rPr>
        <w:t>Deretter</w:t>
      </w:r>
      <w:r w:rsidR="002658B2" w:rsidRPr="00915946">
        <w:rPr>
          <w:sz w:val="24"/>
        </w:rPr>
        <w:t xml:space="preserve"> så jeg det utsatte og sårbare barnet. Og hørte kallet om å ta vare på det</w:t>
      </w:r>
      <w:r w:rsidR="00C07478" w:rsidRPr="00915946">
        <w:rPr>
          <w:sz w:val="24"/>
        </w:rPr>
        <w:t>te barnet</w:t>
      </w:r>
      <w:r w:rsidR="002658B2" w:rsidRPr="00915946">
        <w:rPr>
          <w:sz w:val="24"/>
        </w:rPr>
        <w:t xml:space="preserve">, men også påminnelsen om at slik barn er avhengige av oss i sin sårbarhet, slik er vi alle avhengige av hverandre, </w:t>
      </w:r>
      <w:r w:rsidR="00C07478" w:rsidRPr="00915946">
        <w:rPr>
          <w:sz w:val="24"/>
        </w:rPr>
        <w:t xml:space="preserve">av </w:t>
      </w:r>
      <w:r w:rsidR="002658B2" w:rsidRPr="00915946">
        <w:rPr>
          <w:sz w:val="24"/>
        </w:rPr>
        <w:t>fellesskapet.</w:t>
      </w:r>
    </w:p>
    <w:p w:rsidR="002658B2" w:rsidRPr="00915946" w:rsidRDefault="002658B2">
      <w:pPr>
        <w:rPr>
          <w:sz w:val="24"/>
        </w:rPr>
      </w:pPr>
      <w:r w:rsidRPr="00915946">
        <w:rPr>
          <w:sz w:val="24"/>
        </w:rPr>
        <w:t xml:space="preserve">Til slutt så jeg </w:t>
      </w:r>
      <w:r w:rsidR="00C07478" w:rsidRPr="00915946">
        <w:rPr>
          <w:sz w:val="24"/>
        </w:rPr>
        <w:t xml:space="preserve">barnets </w:t>
      </w:r>
      <w:r w:rsidRPr="00915946">
        <w:rPr>
          <w:sz w:val="24"/>
        </w:rPr>
        <w:t xml:space="preserve">mangel på makt, og hørte Jesus stille et tydelig krav til meg og oss alle: Spørsmålet om hvem av oss som er størst – og dermed mektigst – er ikke relevant. Barnet uten makt viser oss hvordan våre relasjoner skal være. Jesus forkynte i sin tid – og inn i vår tid – en helt ny tankegang: Det er ikke slik at makt og menn skal </w:t>
      </w:r>
      <w:r w:rsidR="00BA1939" w:rsidRPr="00915946">
        <w:rPr>
          <w:sz w:val="24"/>
        </w:rPr>
        <w:t>hersk</w:t>
      </w:r>
      <w:r w:rsidRPr="00915946">
        <w:rPr>
          <w:sz w:val="24"/>
        </w:rPr>
        <w:t>e i verden, her er det kvinner, barn og menn</w:t>
      </w:r>
      <w:r w:rsidR="00D848D1" w:rsidRPr="00915946">
        <w:rPr>
          <w:sz w:val="24"/>
        </w:rPr>
        <w:t>, unge og gamle, syke og friske</w:t>
      </w:r>
      <w:r w:rsidR="00930C73" w:rsidRPr="00915946">
        <w:rPr>
          <w:sz w:val="24"/>
        </w:rPr>
        <w:t>, kjente og ukjente</w:t>
      </w:r>
      <w:r w:rsidR="00D848D1" w:rsidRPr="00915946">
        <w:rPr>
          <w:sz w:val="24"/>
        </w:rPr>
        <w:t xml:space="preserve"> – alle - </w:t>
      </w:r>
      <w:r w:rsidRPr="00915946">
        <w:rPr>
          <w:sz w:val="24"/>
        </w:rPr>
        <w:t>skulder ved skulder. Makten skal erstattes av gjensidig kjærlighet</w:t>
      </w:r>
      <w:r w:rsidR="00C07478" w:rsidRPr="00915946">
        <w:rPr>
          <w:sz w:val="24"/>
        </w:rPr>
        <w:t xml:space="preserve"> og styrkende solidaritet</w:t>
      </w:r>
      <w:r w:rsidRPr="00915946">
        <w:rPr>
          <w:sz w:val="24"/>
        </w:rPr>
        <w:t>.</w:t>
      </w:r>
    </w:p>
    <w:p w:rsidR="00BA1939" w:rsidRPr="00915946" w:rsidRDefault="002658B2">
      <w:pPr>
        <w:rPr>
          <w:sz w:val="24"/>
        </w:rPr>
      </w:pPr>
      <w:r w:rsidRPr="00915946">
        <w:rPr>
          <w:sz w:val="24"/>
        </w:rPr>
        <w:t xml:space="preserve">Gammelt nytt fra Jesus er ganske ferske nyheter her hos oss, i kirke og samfunn. Foreldrenes voldelige makt over barn var </w:t>
      </w:r>
      <w:proofErr w:type="spellStart"/>
      <w:r w:rsidRPr="00915946">
        <w:rPr>
          <w:sz w:val="24"/>
        </w:rPr>
        <w:t>common</w:t>
      </w:r>
      <w:proofErr w:type="spellEnd"/>
      <w:r w:rsidRPr="00915946">
        <w:rPr>
          <w:sz w:val="24"/>
        </w:rPr>
        <w:t xml:space="preserve"> </w:t>
      </w:r>
      <w:proofErr w:type="spellStart"/>
      <w:r w:rsidRPr="00915946">
        <w:rPr>
          <w:sz w:val="24"/>
        </w:rPr>
        <w:t>sense</w:t>
      </w:r>
      <w:proofErr w:type="spellEnd"/>
      <w:r w:rsidRPr="00915946">
        <w:rPr>
          <w:sz w:val="24"/>
        </w:rPr>
        <w:t xml:space="preserve"> i min barndom. Vi har </w:t>
      </w:r>
      <w:r w:rsidR="00BA1939" w:rsidRPr="00915946">
        <w:rPr>
          <w:sz w:val="24"/>
        </w:rPr>
        <w:t xml:space="preserve">sånn sett </w:t>
      </w:r>
      <w:r w:rsidR="00B12E7D" w:rsidRPr="00915946">
        <w:rPr>
          <w:sz w:val="24"/>
        </w:rPr>
        <w:t xml:space="preserve">som samfunn </w:t>
      </w:r>
      <w:r w:rsidRPr="00915946">
        <w:rPr>
          <w:sz w:val="24"/>
        </w:rPr>
        <w:t>ganske nylig gjenoppdaget hva Jesus snakket om</w:t>
      </w:r>
      <w:r w:rsidR="00C07478" w:rsidRPr="00915946">
        <w:rPr>
          <w:sz w:val="24"/>
        </w:rPr>
        <w:t xml:space="preserve"> for 2000 år siden</w:t>
      </w:r>
      <w:r w:rsidRPr="00915946">
        <w:rPr>
          <w:sz w:val="24"/>
        </w:rPr>
        <w:t xml:space="preserve">. </w:t>
      </w:r>
      <w:r w:rsidR="00C06FF7" w:rsidRPr="00915946">
        <w:rPr>
          <w:sz w:val="24"/>
        </w:rPr>
        <w:t xml:space="preserve">På kirkens kant kom det omtrent samtidig også nye tanker om barn. </w:t>
      </w:r>
      <w:r w:rsidRPr="00915946">
        <w:rPr>
          <w:sz w:val="24"/>
        </w:rPr>
        <w:t xml:space="preserve">Dagny </w:t>
      </w:r>
      <w:proofErr w:type="spellStart"/>
      <w:r w:rsidRPr="00915946">
        <w:rPr>
          <w:sz w:val="24"/>
        </w:rPr>
        <w:t>Kaul</w:t>
      </w:r>
      <w:proofErr w:type="spellEnd"/>
      <w:r w:rsidRPr="00915946">
        <w:rPr>
          <w:sz w:val="24"/>
        </w:rPr>
        <w:t>, pioner i norske barneteol</w:t>
      </w:r>
      <w:r w:rsidR="00221E17" w:rsidRPr="00915946">
        <w:rPr>
          <w:sz w:val="24"/>
        </w:rPr>
        <w:t>ogi</w:t>
      </w:r>
      <w:r w:rsidR="00B12E7D" w:rsidRPr="00915946">
        <w:rPr>
          <w:sz w:val="24"/>
        </w:rPr>
        <w:t>,</w:t>
      </w:r>
      <w:r w:rsidR="00221E17" w:rsidRPr="00915946">
        <w:rPr>
          <w:sz w:val="24"/>
        </w:rPr>
        <w:t xml:space="preserve"> forteller </w:t>
      </w:r>
      <w:r w:rsidRPr="00915946">
        <w:rPr>
          <w:sz w:val="24"/>
        </w:rPr>
        <w:t xml:space="preserve">hvordan barneteologi i Norge ble født på syttitallet </w:t>
      </w:r>
      <w:r w:rsidR="00C07478" w:rsidRPr="00915946">
        <w:rPr>
          <w:sz w:val="24"/>
        </w:rPr>
        <w:t xml:space="preserve">- </w:t>
      </w:r>
      <w:r w:rsidR="00930C73" w:rsidRPr="00915946">
        <w:rPr>
          <w:sz w:val="24"/>
        </w:rPr>
        <w:t>da</w:t>
      </w:r>
      <w:r w:rsidRPr="00915946">
        <w:rPr>
          <w:sz w:val="24"/>
        </w:rPr>
        <w:t xml:space="preserve"> kvinner </w:t>
      </w:r>
      <w:r w:rsidR="00930C73" w:rsidRPr="00915946">
        <w:rPr>
          <w:sz w:val="24"/>
        </w:rPr>
        <w:t xml:space="preserve">for første gang </w:t>
      </w:r>
      <w:r w:rsidRPr="00915946">
        <w:rPr>
          <w:sz w:val="24"/>
        </w:rPr>
        <w:t xml:space="preserve">forsket i teologien og fødte barn parallelt. </w:t>
      </w:r>
      <w:r w:rsidR="00221E17" w:rsidRPr="00915946">
        <w:rPr>
          <w:sz w:val="24"/>
        </w:rPr>
        <w:t xml:space="preserve">Hun skriver: «Min barneteologi sprang ut av en sjokkartet opplevelse da jeg </w:t>
      </w:r>
      <w:r w:rsidR="00930C73" w:rsidRPr="00915946">
        <w:rPr>
          <w:sz w:val="24"/>
        </w:rPr>
        <w:t xml:space="preserve">som </w:t>
      </w:r>
      <w:r w:rsidR="00221E17" w:rsidRPr="00915946">
        <w:rPr>
          <w:sz w:val="24"/>
        </w:rPr>
        <w:t xml:space="preserve">småbarnsmor og forsker i systematisk teologi oppdaget at barnet var stengt ute av teologien.» Barneteologien </w:t>
      </w:r>
      <w:r w:rsidR="00C06FF7" w:rsidRPr="00915946">
        <w:rPr>
          <w:sz w:val="24"/>
        </w:rPr>
        <w:t>førte til</w:t>
      </w:r>
      <w:r w:rsidR="00221E17" w:rsidRPr="00915946">
        <w:rPr>
          <w:sz w:val="24"/>
        </w:rPr>
        <w:t xml:space="preserve"> </w:t>
      </w:r>
      <w:r w:rsidR="00BA1939" w:rsidRPr="00915946">
        <w:rPr>
          <w:sz w:val="24"/>
        </w:rPr>
        <w:t xml:space="preserve">den kirkelige </w:t>
      </w:r>
      <w:r w:rsidR="00221E17" w:rsidRPr="00915946">
        <w:rPr>
          <w:sz w:val="24"/>
        </w:rPr>
        <w:t>oppdagelse</w:t>
      </w:r>
      <w:r w:rsidR="00C06FF7" w:rsidRPr="00915946">
        <w:rPr>
          <w:sz w:val="24"/>
        </w:rPr>
        <w:t>n</w:t>
      </w:r>
      <w:r w:rsidR="00221E17" w:rsidRPr="00915946">
        <w:rPr>
          <w:sz w:val="24"/>
        </w:rPr>
        <w:t xml:space="preserve"> av at barn ikke er objekter for voksnes handlinger, men selvstendige subjekter og hele mennesker</w:t>
      </w:r>
      <w:r w:rsidR="00930C73" w:rsidRPr="00915946">
        <w:rPr>
          <w:sz w:val="24"/>
        </w:rPr>
        <w:t xml:space="preserve"> – helt fra starten av livet</w:t>
      </w:r>
      <w:r w:rsidR="00221E17" w:rsidRPr="00915946">
        <w:rPr>
          <w:sz w:val="24"/>
        </w:rPr>
        <w:t xml:space="preserve">. Dette gjelder selvsagt også barnet som kirkemedlem. </w:t>
      </w:r>
    </w:p>
    <w:p w:rsidR="002658B2" w:rsidRPr="00915946" w:rsidRDefault="00221E17">
      <w:pPr>
        <w:rPr>
          <w:sz w:val="24"/>
        </w:rPr>
      </w:pPr>
      <w:r w:rsidRPr="00915946">
        <w:rPr>
          <w:sz w:val="24"/>
        </w:rPr>
        <w:t xml:space="preserve">Hva kan det bety? Hvordan tas barn alvorlig som troende? Det </w:t>
      </w:r>
      <w:r w:rsidRPr="00915946">
        <w:rPr>
          <w:sz w:val="24"/>
          <w:shd w:val="clear" w:color="auto" w:fill="FFFFFF" w:themeFill="background1"/>
        </w:rPr>
        <w:t xml:space="preserve">er </w:t>
      </w:r>
      <w:r w:rsidR="00653032" w:rsidRPr="00915946">
        <w:rPr>
          <w:sz w:val="24"/>
          <w:shd w:val="clear" w:color="auto" w:fill="FFFFFF" w:themeFill="background1"/>
        </w:rPr>
        <w:t xml:space="preserve">et </w:t>
      </w:r>
      <w:r w:rsidRPr="00915946">
        <w:rPr>
          <w:sz w:val="24"/>
          <w:shd w:val="clear" w:color="auto" w:fill="FFFFFF" w:themeFill="background1"/>
        </w:rPr>
        <w:t>spørsmål</w:t>
      </w:r>
      <w:r w:rsidR="00653032" w:rsidRPr="00915946">
        <w:rPr>
          <w:sz w:val="24"/>
          <w:shd w:val="clear" w:color="auto" w:fill="FFFFFF" w:themeFill="background1"/>
        </w:rPr>
        <w:t xml:space="preserve"> til oss</w:t>
      </w:r>
      <w:r w:rsidRPr="00915946">
        <w:rPr>
          <w:sz w:val="24"/>
        </w:rPr>
        <w:t xml:space="preserve">, og det er neimen ikke noe enkelt spørsmål. </w:t>
      </w:r>
      <w:r w:rsidR="00653032" w:rsidRPr="00915946">
        <w:rPr>
          <w:sz w:val="24"/>
        </w:rPr>
        <w:t>Vi må</w:t>
      </w:r>
      <w:r w:rsidRPr="00915946">
        <w:rPr>
          <w:sz w:val="24"/>
        </w:rPr>
        <w:t xml:space="preserve"> ta innover oss at barnet er vår neste, vår likeverdige partner, annerledes i kropp og tanke og livssituasjon, men likevel en vi står ved siden av og sammen med, på like linje med hvordan vi står ved siden av og sammen med en</w:t>
      </w:r>
      <w:r w:rsidR="00930C73" w:rsidRPr="00915946">
        <w:rPr>
          <w:sz w:val="24"/>
        </w:rPr>
        <w:t xml:space="preserve"> annen</w:t>
      </w:r>
      <w:r w:rsidRPr="00915946">
        <w:rPr>
          <w:sz w:val="24"/>
        </w:rPr>
        <w:t xml:space="preserve"> voksen.</w:t>
      </w:r>
    </w:p>
    <w:p w:rsidR="00221E17" w:rsidRPr="00915946" w:rsidRDefault="00221E17">
      <w:pPr>
        <w:rPr>
          <w:sz w:val="24"/>
        </w:rPr>
      </w:pPr>
      <w:r w:rsidRPr="00915946">
        <w:rPr>
          <w:sz w:val="24"/>
        </w:rPr>
        <w:t>Vi skal synge to salmer under prekene</w:t>
      </w:r>
      <w:r w:rsidR="00930C73" w:rsidRPr="00915946">
        <w:rPr>
          <w:sz w:val="24"/>
        </w:rPr>
        <w:t>n</w:t>
      </w:r>
      <w:r w:rsidRPr="00915946">
        <w:rPr>
          <w:sz w:val="24"/>
        </w:rPr>
        <w:t xml:space="preserve"> i dag. Det er to dåpssalmer, to forskjellige teologiske uttrykk for kirkens tanker om barns liv i verden. </w:t>
      </w:r>
      <w:r w:rsidR="006F0D69" w:rsidRPr="00915946">
        <w:rPr>
          <w:sz w:val="24"/>
        </w:rPr>
        <w:t>Den ene har jeg oppdaga og blitt glad i</w:t>
      </w:r>
      <w:r w:rsidR="00C07478" w:rsidRPr="00915946">
        <w:rPr>
          <w:sz w:val="24"/>
        </w:rPr>
        <w:t xml:space="preserve"> ganske nylig</w:t>
      </w:r>
      <w:r w:rsidR="006F0D69" w:rsidRPr="00915946">
        <w:rPr>
          <w:sz w:val="24"/>
        </w:rPr>
        <w:t>, den andre har jeg sunget hele livet og er lei av. I dag ser jeg dem begge med litt nye øyne, og inviterer dere inn i min salmetitting.</w:t>
      </w:r>
      <w:r w:rsidR="00C06FF7" w:rsidRPr="00915946">
        <w:rPr>
          <w:sz w:val="24"/>
        </w:rPr>
        <w:t xml:space="preserve"> Jeg skal gi dere en kort kommentar til hver av dem – og så er det selvsagt også mye mer og mye annet å si om disse </w:t>
      </w:r>
      <w:r w:rsidR="00B12E7D" w:rsidRPr="00915946">
        <w:rPr>
          <w:sz w:val="24"/>
        </w:rPr>
        <w:t>salmene</w:t>
      </w:r>
      <w:r w:rsidR="00C06FF7" w:rsidRPr="00915946">
        <w:rPr>
          <w:sz w:val="24"/>
        </w:rPr>
        <w:t>.</w:t>
      </w:r>
    </w:p>
    <w:p w:rsidR="00221E17" w:rsidRPr="00915946" w:rsidRDefault="00221E17">
      <w:pPr>
        <w:rPr>
          <w:sz w:val="24"/>
        </w:rPr>
      </w:pPr>
      <w:r w:rsidRPr="00915946">
        <w:rPr>
          <w:sz w:val="24"/>
        </w:rPr>
        <w:t xml:space="preserve">La oss ta den første nå, </w:t>
      </w:r>
      <w:r w:rsidR="006F0D69" w:rsidRPr="00915946">
        <w:rPr>
          <w:sz w:val="24"/>
        </w:rPr>
        <w:t xml:space="preserve">den jeg er glad i, </w:t>
      </w:r>
      <w:r w:rsidR="00C36B9D">
        <w:rPr>
          <w:sz w:val="24"/>
        </w:rPr>
        <w:t>N13</w:t>
      </w:r>
      <w:r w:rsidRPr="00915946">
        <w:rPr>
          <w:sz w:val="24"/>
        </w:rPr>
        <w:t xml:space="preserve"> 591.</w:t>
      </w:r>
    </w:p>
    <w:p w:rsidR="00221E17" w:rsidRPr="00915946" w:rsidRDefault="00221E17">
      <w:pPr>
        <w:rPr>
          <w:sz w:val="24"/>
        </w:rPr>
      </w:pPr>
      <w:r w:rsidRPr="00915946">
        <w:rPr>
          <w:sz w:val="24"/>
        </w:rPr>
        <w:t xml:space="preserve">Omkvedet i denne salmen gjentar med </w:t>
      </w:r>
      <w:r w:rsidR="00C07478" w:rsidRPr="00915946">
        <w:rPr>
          <w:sz w:val="24"/>
        </w:rPr>
        <w:t xml:space="preserve">litt </w:t>
      </w:r>
      <w:r w:rsidRPr="00915946">
        <w:rPr>
          <w:sz w:val="24"/>
        </w:rPr>
        <w:t>andre ord dagens bibeltekst: Ingen er him</w:t>
      </w:r>
      <w:r w:rsidR="00653032" w:rsidRPr="00915946">
        <w:rPr>
          <w:sz w:val="24"/>
        </w:rPr>
        <w:t>me</w:t>
      </w:r>
      <w:r w:rsidRPr="00915946">
        <w:rPr>
          <w:sz w:val="24"/>
        </w:rPr>
        <w:t xml:space="preserve">len </w:t>
      </w:r>
      <w:r w:rsidR="003B58D2" w:rsidRPr="00915946">
        <w:rPr>
          <w:sz w:val="24"/>
        </w:rPr>
        <w:t>så nær som barnet han tar i sin favn. Trygt innafor</w:t>
      </w:r>
      <w:r w:rsidR="00BA1939" w:rsidRPr="00915946">
        <w:rPr>
          <w:sz w:val="24"/>
        </w:rPr>
        <w:t>, godt sagt.</w:t>
      </w:r>
      <w:r w:rsidR="003B58D2" w:rsidRPr="00915946">
        <w:rPr>
          <w:sz w:val="24"/>
        </w:rPr>
        <w:t xml:space="preserve"> Men samtidig </w:t>
      </w:r>
      <w:r w:rsidR="006F0D69" w:rsidRPr="00915946">
        <w:rPr>
          <w:sz w:val="24"/>
        </w:rPr>
        <w:t xml:space="preserve">ser jeg nå med </w:t>
      </w:r>
      <w:r w:rsidR="006F0D69" w:rsidRPr="00915946">
        <w:rPr>
          <w:sz w:val="24"/>
        </w:rPr>
        <w:lastRenderedPageBreak/>
        <w:t xml:space="preserve">mitt skjerpede barneteologiske </w:t>
      </w:r>
      <w:proofErr w:type="spellStart"/>
      <w:r w:rsidR="006F0D69" w:rsidRPr="00915946">
        <w:rPr>
          <w:sz w:val="24"/>
        </w:rPr>
        <w:t>blikk</w:t>
      </w:r>
      <w:proofErr w:type="spellEnd"/>
      <w:r w:rsidR="006F0D69" w:rsidRPr="00915946">
        <w:rPr>
          <w:sz w:val="24"/>
        </w:rPr>
        <w:t xml:space="preserve"> at </w:t>
      </w:r>
      <w:r w:rsidR="003B58D2" w:rsidRPr="00915946">
        <w:rPr>
          <w:sz w:val="24"/>
        </w:rPr>
        <w:t xml:space="preserve">dette </w:t>
      </w:r>
      <w:r w:rsidR="006F0D69" w:rsidRPr="00915946">
        <w:rPr>
          <w:sz w:val="24"/>
        </w:rPr>
        <w:t xml:space="preserve">er </w:t>
      </w:r>
      <w:r w:rsidR="003B58D2" w:rsidRPr="00915946">
        <w:rPr>
          <w:sz w:val="24"/>
        </w:rPr>
        <w:t xml:space="preserve">en salme om barn som ikke </w:t>
      </w:r>
      <w:r w:rsidR="00BA1939" w:rsidRPr="00915946">
        <w:rPr>
          <w:sz w:val="24"/>
        </w:rPr>
        <w:t>kan være</w:t>
      </w:r>
      <w:r w:rsidR="003B58D2" w:rsidRPr="00915946">
        <w:rPr>
          <w:sz w:val="24"/>
        </w:rPr>
        <w:t xml:space="preserve"> så lett å synge </w:t>
      </w:r>
      <w:r w:rsidR="00BA1939" w:rsidRPr="00915946">
        <w:rPr>
          <w:sz w:val="24"/>
        </w:rPr>
        <w:t>når en er</w:t>
      </w:r>
      <w:r w:rsidR="003B58D2" w:rsidRPr="00915946">
        <w:rPr>
          <w:sz w:val="24"/>
        </w:rPr>
        <w:t xml:space="preserve"> et barn. Storebror som er med ved dåpen er selv et barn – hvordan er det å synge om seg selv på denne måten? Den er vel heller en typisk voksensalme om barn, det er den voksnes ettertanker ved synet av barnet. Indirekte kan det skape respekt for barnet, men vi står også i fare for å bli i undringen</w:t>
      </w:r>
      <w:r w:rsidR="00B12E7D" w:rsidRPr="00915946">
        <w:rPr>
          <w:sz w:val="24"/>
        </w:rPr>
        <w:t xml:space="preserve"> og aldri komme videre</w:t>
      </w:r>
      <w:r w:rsidR="003B58D2" w:rsidRPr="00915946">
        <w:rPr>
          <w:sz w:val="24"/>
        </w:rPr>
        <w:t xml:space="preserve">. </w:t>
      </w:r>
      <w:r w:rsidR="006F0D69" w:rsidRPr="00915946">
        <w:rPr>
          <w:sz w:val="24"/>
        </w:rPr>
        <w:t xml:space="preserve">Jeg håper den er en god salme for voksne – for å feste blikket klokt på barnet, </w:t>
      </w:r>
      <w:r w:rsidR="00C06FF7" w:rsidRPr="00915946">
        <w:rPr>
          <w:sz w:val="24"/>
        </w:rPr>
        <w:t xml:space="preserve">se vårt ansvar </w:t>
      </w:r>
      <w:r w:rsidR="006F0D69" w:rsidRPr="00915946">
        <w:rPr>
          <w:sz w:val="24"/>
        </w:rPr>
        <w:t>og for å se vår egen litenhet. Men om den er god salme for barn, at vi kan synge den sammen på tvers av generasjoner, det er jeg neimen ikke sikker på.</w:t>
      </w:r>
    </w:p>
    <w:p w:rsidR="006F0D69" w:rsidRPr="00915946" w:rsidRDefault="00C36B9D">
      <w:pPr>
        <w:rPr>
          <w:sz w:val="24"/>
        </w:rPr>
      </w:pPr>
      <w:r>
        <w:rPr>
          <w:sz w:val="24"/>
        </w:rPr>
        <w:t>La oss ta den andre; N13 582.</w:t>
      </w:r>
    </w:p>
    <w:p w:rsidR="006F0D69" w:rsidRPr="00915946" w:rsidRDefault="006F0D69">
      <w:pPr>
        <w:rPr>
          <w:sz w:val="24"/>
        </w:rPr>
      </w:pPr>
      <w:r w:rsidRPr="00915946">
        <w:rPr>
          <w:sz w:val="24"/>
        </w:rPr>
        <w:t>Ingen kan anklage denne salmen for barnevennlig språk, men jeg har lært den utenat som barn, sunget den på skolen og i kirken. Jeg gjenoppdager den nå som en salme som tar barnets stemme på alvor, og som samtidig setter meg som voksen tilbake til min egen barndom og dagens barns utfordringer. Jeg-språket i salmen betyr plutselig alt for meg</w:t>
      </w:r>
      <w:r w:rsidR="00C07478" w:rsidRPr="00915946">
        <w:rPr>
          <w:sz w:val="24"/>
        </w:rPr>
        <w:t>, barn og voksne synger «jeg» sammen</w:t>
      </w:r>
      <w:r w:rsidRPr="00915946">
        <w:rPr>
          <w:sz w:val="24"/>
        </w:rPr>
        <w:t>. Barnet får snakke for seg selv, syngende, jeg får snakke fra mitt sted. Vi kan møtes i felles sang, med forskjellige erfaringer, med forskjellig ansvar og ståsted. Men sammen i en samtale med Jesus</w:t>
      </w:r>
      <w:r w:rsidR="00930C73" w:rsidRPr="00915946">
        <w:rPr>
          <w:sz w:val="24"/>
        </w:rPr>
        <w:t xml:space="preserve"> om livet</w:t>
      </w:r>
      <w:r w:rsidRPr="00915946">
        <w:rPr>
          <w:sz w:val="24"/>
        </w:rPr>
        <w:t>.</w:t>
      </w:r>
      <w:r w:rsidR="00311FD1" w:rsidRPr="00915946">
        <w:rPr>
          <w:sz w:val="24"/>
        </w:rPr>
        <w:t xml:space="preserve"> Så er det sider ved denne salmen som også er verdt å kritisere – som forestillingen om Gud som bærer hele familien trygt, sett nedenfra kan den være tung å svelge hvis far eller mor er blitt borte, død eller forsvunnet på annet vis. </w:t>
      </w:r>
    </w:p>
    <w:p w:rsidR="00311FD1" w:rsidRPr="00915946" w:rsidRDefault="00311FD1">
      <w:pPr>
        <w:rPr>
          <w:sz w:val="24"/>
        </w:rPr>
      </w:pPr>
      <w:r w:rsidRPr="00915946">
        <w:rPr>
          <w:sz w:val="24"/>
        </w:rPr>
        <w:t>Da må vi vende tilbake til møtet mellom oss</w:t>
      </w:r>
      <w:r w:rsidR="00C06FF7" w:rsidRPr="00915946">
        <w:rPr>
          <w:sz w:val="24"/>
        </w:rPr>
        <w:t xml:space="preserve"> </w:t>
      </w:r>
      <w:r w:rsidRPr="00915946">
        <w:rPr>
          <w:sz w:val="24"/>
        </w:rPr>
        <w:t xml:space="preserve">– møtet mellom oss og barna. Vi må holde kontakten, ikke overlate barn eller voksne til seg selv og til sine vanskelige tanker. Vi må snakkes, tenke sammen, holde sammen – </w:t>
      </w:r>
      <w:r w:rsidR="00C07478" w:rsidRPr="00915946">
        <w:rPr>
          <w:sz w:val="24"/>
        </w:rPr>
        <w:t xml:space="preserve">vi skal sammen håndtere troen på at </w:t>
      </w:r>
      <w:r w:rsidRPr="00915946">
        <w:rPr>
          <w:sz w:val="24"/>
        </w:rPr>
        <w:t xml:space="preserve">Gud bærer alle trygt, men </w:t>
      </w:r>
      <w:r w:rsidR="00C07478" w:rsidRPr="00915946">
        <w:rPr>
          <w:sz w:val="24"/>
        </w:rPr>
        <w:t xml:space="preserve">at </w:t>
      </w:r>
      <w:r w:rsidRPr="00915946">
        <w:rPr>
          <w:sz w:val="24"/>
        </w:rPr>
        <w:t xml:space="preserve">noen likevel </w:t>
      </w:r>
      <w:r w:rsidR="00BA1939" w:rsidRPr="00915946">
        <w:rPr>
          <w:sz w:val="24"/>
        </w:rPr>
        <w:t xml:space="preserve">kan </w:t>
      </w:r>
      <w:r w:rsidRPr="00915946">
        <w:rPr>
          <w:sz w:val="24"/>
        </w:rPr>
        <w:t>bli borte for oss. Vi mister hverandre, men vi kan likevel stole på Gud, og vi må våge</w:t>
      </w:r>
      <w:r w:rsidR="00C07478" w:rsidRPr="00915946">
        <w:rPr>
          <w:sz w:val="24"/>
        </w:rPr>
        <w:t xml:space="preserve"> å stole på hverandre. Salmeord</w:t>
      </w:r>
      <w:r w:rsidRPr="00915946">
        <w:rPr>
          <w:sz w:val="24"/>
        </w:rPr>
        <w:t xml:space="preserve"> og bibelord </w:t>
      </w:r>
      <w:r w:rsidR="00BA1939" w:rsidRPr="00915946">
        <w:rPr>
          <w:sz w:val="24"/>
        </w:rPr>
        <w:t>synges og leses på et sted og i en tid</w:t>
      </w:r>
      <w:r w:rsidRPr="00915946">
        <w:rPr>
          <w:sz w:val="24"/>
        </w:rPr>
        <w:t xml:space="preserve">, </w:t>
      </w:r>
      <w:r w:rsidR="00BA1939" w:rsidRPr="00915946">
        <w:rPr>
          <w:sz w:val="24"/>
        </w:rPr>
        <w:t xml:space="preserve">og </w:t>
      </w:r>
      <w:r w:rsidRPr="00915946">
        <w:rPr>
          <w:sz w:val="24"/>
        </w:rPr>
        <w:t>vi må tolke dem sammen fra vårt sted.</w:t>
      </w:r>
    </w:p>
    <w:p w:rsidR="006F0D69" w:rsidRPr="00915946" w:rsidRDefault="00FB5AA8">
      <w:pPr>
        <w:rPr>
          <w:sz w:val="24"/>
        </w:rPr>
      </w:pPr>
      <w:r w:rsidRPr="00915946">
        <w:rPr>
          <w:sz w:val="24"/>
        </w:rPr>
        <w:t>Lytt til barn, b</w:t>
      </w:r>
      <w:r w:rsidR="006F0D69" w:rsidRPr="00915946">
        <w:rPr>
          <w:sz w:val="24"/>
        </w:rPr>
        <w:t>eskytt barn. Ta vare på jorda. Våre tre forpliktelser i et fellesskap som streber etter relasjoner hvor vi ikke tar makt over hverandre</w:t>
      </w:r>
      <w:r w:rsidR="00B12E7D" w:rsidRPr="00915946">
        <w:rPr>
          <w:sz w:val="24"/>
        </w:rPr>
        <w:t xml:space="preserve"> og hvor vi virkelig snakker sammen, på alvor</w:t>
      </w:r>
      <w:r w:rsidR="006F0D69" w:rsidRPr="00915946">
        <w:rPr>
          <w:sz w:val="24"/>
        </w:rPr>
        <w:t>.</w:t>
      </w:r>
    </w:p>
    <w:p w:rsidR="006F0D69" w:rsidRPr="00915946" w:rsidRDefault="006F0D69">
      <w:pPr>
        <w:rPr>
          <w:sz w:val="24"/>
        </w:rPr>
      </w:pPr>
      <w:r w:rsidRPr="00915946">
        <w:rPr>
          <w:sz w:val="24"/>
        </w:rPr>
        <w:t xml:space="preserve">Lytt til barn. Lytt til gutten som ropte at keiseren ikke har klær, lytt til Greta </w:t>
      </w:r>
      <w:proofErr w:type="spellStart"/>
      <w:r w:rsidRPr="00915946">
        <w:rPr>
          <w:sz w:val="24"/>
        </w:rPr>
        <w:t>Thunberg</w:t>
      </w:r>
      <w:proofErr w:type="spellEnd"/>
      <w:r w:rsidRPr="00915946">
        <w:rPr>
          <w:sz w:val="24"/>
        </w:rPr>
        <w:t xml:space="preserve">, </w:t>
      </w:r>
      <w:r w:rsidR="00BA1939" w:rsidRPr="00915946">
        <w:rPr>
          <w:sz w:val="24"/>
        </w:rPr>
        <w:t>hør</w:t>
      </w:r>
      <w:r w:rsidRPr="00915946">
        <w:rPr>
          <w:sz w:val="24"/>
        </w:rPr>
        <w:t xml:space="preserve"> hobbitene ta ansvaret framfor maktens menn.</w:t>
      </w:r>
      <w:r w:rsidR="00FB5AA8" w:rsidRPr="00915946">
        <w:rPr>
          <w:sz w:val="24"/>
        </w:rPr>
        <w:t xml:space="preserve"> Hør barnas teologiske refleksjoner, hva sier de selv om Jesus? Om dåp og kirkegang, om vennskap og kjærlighet?</w:t>
      </w:r>
      <w:r w:rsidR="00C07478" w:rsidRPr="00915946">
        <w:rPr>
          <w:sz w:val="24"/>
        </w:rPr>
        <w:t xml:space="preserve"> Hvordan beveges jeg i min tro av en samtale med barn om tro?</w:t>
      </w:r>
    </w:p>
    <w:p w:rsidR="006F0D69" w:rsidRPr="00915946" w:rsidRDefault="006F0D69">
      <w:pPr>
        <w:rPr>
          <w:sz w:val="24"/>
        </w:rPr>
      </w:pPr>
      <w:r w:rsidRPr="00915946">
        <w:rPr>
          <w:sz w:val="24"/>
        </w:rPr>
        <w:t xml:space="preserve">Beskytt barn. Flyktninger, barn av IS-foreldre, barn som lever med vold. </w:t>
      </w:r>
      <w:r w:rsidR="00FB5AA8" w:rsidRPr="00915946">
        <w:rPr>
          <w:sz w:val="24"/>
        </w:rPr>
        <w:t xml:space="preserve">Vi kan ikke fortsette å overse dem, vi må rope til våre politikere at dette kan vi ikke tåle! Ta imot, hent hjem, ta grep! </w:t>
      </w:r>
      <w:r w:rsidR="00C06FF7" w:rsidRPr="00915946">
        <w:rPr>
          <w:sz w:val="24"/>
        </w:rPr>
        <w:t xml:space="preserve">Og helt hjemme: </w:t>
      </w:r>
      <w:r w:rsidRPr="00915946">
        <w:rPr>
          <w:sz w:val="24"/>
        </w:rPr>
        <w:t>Barn som kjøres til skolen og som ser foreldrene nesten kjøre ned barna som går til samme sted.</w:t>
      </w:r>
      <w:r w:rsidR="00FB5AA8" w:rsidRPr="00915946">
        <w:rPr>
          <w:sz w:val="24"/>
        </w:rPr>
        <w:t xml:space="preserve"> Barna som plager hverandre ute på lekeplassen. Det er nok å ta fatt i. Nabokjerringer, politikere, kirkefolk, foreldre. Vi er mange som kan stå sammen.</w:t>
      </w:r>
    </w:p>
    <w:p w:rsidR="00FB5AA8" w:rsidRPr="00915946" w:rsidRDefault="00FB5AA8">
      <w:pPr>
        <w:rPr>
          <w:sz w:val="24"/>
        </w:rPr>
      </w:pPr>
      <w:r w:rsidRPr="00915946">
        <w:rPr>
          <w:sz w:val="24"/>
        </w:rPr>
        <w:t xml:space="preserve">Ta vare på jorda. Barna våre </w:t>
      </w:r>
      <w:r w:rsidR="00C06FF7" w:rsidRPr="00915946">
        <w:rPr>
          <w:sz w:val="24"/>
        </w:rPr>
        <w:t xml:space="preserve">og deres barn igjen </w:t>
      </w:r>
      <w:r w:rsidRPr="00915946">
        <w:rPr>
          <w:sz w:val="24"/>
        </w:rPr>
        <w:t xml:space="preserve">trenger skog, vann, biologisk mangfold, godt og tjenlig vær. </w:t>
      </w:r>
    </w:p>
    <w:p w:rsidR="00FB5AA8" w:rsidRPr="00915946" w:rsidRDefault="00FB5AA8">
      <w:pPr>
        <w:rPr>
          <w:sz w:val="24"/>
        </w:rPr>
      </w:pPr>
      <w:r w:rsidRPr="00915946">
        <w:rPr>
          <w:b/>
          <w:sz w:val="24"/>
        </w:rPr>
        <w:lastRenderedPageBreak/>
        <w:t>Jesus sa: Uten at dere vender om og blir som barn, kommer dere ikke inn i himmelriket. Den som gjør seg selv liten som dette barnet, han er den største i himmelriket. Og den som tar imot et slikt lite barn i mitt navn, tar imot meg.</w:t>
      </w:r>
    </w:p>
    <w:p w:rsidR="00FB5AA8" w:rsidRPr="00915946" w:rsidRDefault="00FB5AA8">
      <w:pPr>
        <w:rPr>
          <w:sz w:val="24"/>
        </w:rPr>
      </w:pPr>
      <w:r w:rsidRPr="00915946">
        <w:rPr>
          <w:sz w:val="24"/>
        </w:rPr>
        <w:t>Å bli som barn igjen. Det betyr ikke å legge bort den voksnes tanker og erfaringer, den voksne kroppen eller voksnes ansvar. Men det kan bety å ta tilbake det blikket vi engang hadde, og som barna nå har. Blikket nedenfra – der en ser opp på store kropper som går fort overalt. Det kan bety å ta alvorlig vår følelse av avhengighet som fortsatt sitter i siden barndommen. Se at himmelrik er å b</w:t>
      </w:r>
      <w:r w:rsidR="00930C73" w:rsidRPr="00915946">
        <w:rPr>
          <w:sz w:val="24"/>
        </w:rPr>
        <w:t>l</w:t>
      </w:r>
      <w:r w:rsidRPr="00915946">
        <w:rPr>
          <w:sz w:val="24"/>
        </w:rPr>
        <w:t>i tatt imot, tatt vare på, bli hørt, slippe maktovergrep.</w:t>
      </w:r>
    </w:p>
    <w:p w:rsidR="00997110" w:rsidRPr="00C36B9D" w:rsidRDefault="00997110" w:rsidP="00997110">
      <w:pPr>
        <w:rPr>
          <w:sz w:val="28"/>
          <w:szCs w:val="28"/>
        </w:rPr>
      </w:pPr>
      <w:r>
        <w:rPr>
          <w:b/>
          <w:sz w:val="28"/>
          <w:szCs w:val="28"/>
        </w:rPr>
        <w:t>Kilder</w:t>
      </w:r>
      <w:r w:rsidRPr="00C36B9D">
        <w:rPr>
          <w:b/>
          <w:sz w:val="28"/>
          <w:szCs w:val="28"/>
        </w:rPr>
        <w:t xml:space="preserve"> til prekenen</w:t>
      </w:r>
    </w:p>
    <w:p w:rsidR="00997110" w:rsidRDefault="00997110" w:rsidP="00997110">
      <w:r>
        <w:t xml:space="preserve">Om trosopplæring og barns rettigheter: </w:t>
      </w:r>
      <w:hyperlink r:id="rId5" w:history="1">
        <w:r w:rsidRPr="00222D74">
          <w:rPr>
            <w:rStyle w:val="Hyperkobling"/>
          </w:rPr>
          <w:t>https://ressursbanken.kirken.no/nb-NO/2018_temp/barnerettigheter/</w:t>
        </w:r>
      </w:hyperlink>
    </w:p>
    <w:p w:rsidR="00997110" w:rsidRDefault="00997110" w:rsidP="00997110">
      <w:r>
        <w:t xml:space="preserve">Dokumentet </w:t>
      </w:r>
      <w:r w:rsidRPr="00336153">
        <w:rPr>
          <w:i/>
        </w:rPr>
        <w:t>Kirkens ansvar for barns rettigheter. Menigheter sammen om rettferd og fred for barn.</w:t>
      </w:r>
      <w:r>
        <w:t xml:space="preserve"> Utgitt av Kirkenes verdensråd og Unicef, norsk utgave 2018: </w:t>
      </w:r>
      <w:hyperlink r:id="rId6" w:history="1">
        <w:r w:rsidRPr="00222D74">
          <w:rPr>
            <w:rStyle w:val="Hyperkobling"/>
          </w:rPr>
          <w:t>https://ressursbanken.kirken.no/contentassets/6f666c6b46b647c1a23b95c79a2c8f3a/barnrettigheter_infobrosjyre_trykk-2.pdf</w:t>
        </w:r>
      </w:hyperlink>
    </w:p>
    <w:p w:rsidR="00997110" w:rsidRPr="00336153" w:rsidRDefault="00997110" w:rsidP="00997110">
      <w:r>
        <w:t xml:space="preserve">Artikkelen </w:t>
      </w:r>
      <w:r w:rsidRPr="00336153">
        <w:rPr>
          <w:i/>
        </w:rPr>
        <w:t>«Skjønte dere ikke at jeg måtte være i min Fars hus?» Premisser for en grenseoppgang mellom barneteologi og religionspedagogikk</w:t>
      </w:r>
      <w:r>
        <w:t xml:space="preserve"> av Dagny </w:t>
      </w:r>
      <w:proofErr w:type="spellStart"/>
      <w:r>
        <w:t>Kaul</w:t>
      </w:r>
      <w:proofErr w:type="spellEnd"/>
      <w:r>
        <w:t xml:space="preserve"> i boka «Barneteologi og kirkens ritualer», Det praktisk-teologiske seminars skriftserie nr.14 (2007)</w:t>
      </w:r>
    </w:p>
    <w:p w:rsidR="00997110" w:rsidRDefault="00997110" w:rsidP="00997110">
      <w:proofErr w:type="spellStart"/>
      <w:r>
        <w:rPr>
          <w:i/>
        </w:rPr>
        <w:t>Aldrig</w:t>
      </w:r>
      <w:proofErr w:type="spellEnd"/>
      <w:r>
        <w:rPr>
          <w:i/>
        </w:rPr>
        <w:t xml:space="preserve"> </w:t>
      </w:r>
      <w:proofErr w:type="spellStart"/>
      <w:r>
        <w:rPr>
          <w:i/>
        </w:rPr>
        <w:t>våld</w:t>
      </w:r>
      <w:proofErr w:type="spellEnd"/>
      <w:r>
        <w:t xml:space="preserve">. Astrid Lindgrens tale ved mottakelsen av de tyske bokhandlernes fredspris i 1978. Utgitt på nytt i 2018 på forlaget «Astrid Lindgren </w:t>
      </w:r>
      <w:proofErr w:type="spellStart"/>
      <w:r>
        <w:t>text</w:t>
      </w:r>
      <w:proofErr w:type="spellEnd"/>
      <w:r>
        <w:t>» (</w:t>
      </w:r>
      <w:hyperlink r:id="rId7" w:history="1">
        <w:r w:rsidRPr="00222D74">
          <w:rPr>
            <w:rStyle w:val="Hyperkobling"/>
          </w:rPr>
          <w:t>www.astridlindgrentext.se</w:t>
        </w:r>
      </w:hyperlink>
      <w:r>
        <w:t>) med forord av Marta Santos Pais, FNs særskilte utsending i arbeidet mot vold mot barn, og etterord av Thomas Hammarberg, rådgiver i menneskerettighetsspørsmål og medlem av den første FN-komiteen for barns rettigheter.</w:t>
      </w:r>
    </w:p>
    <w:p w:rsidR="00997110" w:rsidRDefault="00997110" w:rsidP="00997110"/>
    <w:p w:rsidR="00997110" w:rsidRDefault="00997110" w:rsidP="00997110">
      <w:pPr>
        <w:pStyle w:val="Default"/>
        <w:spacing w:before="40" w:after="40" w:line="201" w:lineRule="atLeast"/>
        <w:rPr>
          <w:rFonts w:asciiTheme="minorHAnsi" w:hAnsiTheme="minorHAnsi" w:cstheme="minorHAnsi"/>
          <w:b/>
          <w:bCs/>
          <w:color w:val="auto"/>
          <w:sz w:val="28"/>
          <w:szCs w:val="28"/>
        </w:rPr>
      </w:pPr>
      <w:r w:rsidRPr="00997110">
        <w:rPr>
          <w:rFonts w:asciiTheme="minorHAnsi" w:hAnsiTheme="minorHAnsi" w:cstheme="minorHAnsi"/>
          <w:b/>
          <w:bCs/>
          <w:color w:val="auto"/>
          <w:sz w:val="28"/>
          <w:szCs w:val="28"/>
        </w:rPr>
        <w:t>Prekenforslag</w:t>
      </w:r>
      <w:r>
        <w:rPr>
          <w:rFonts w:asciiTheme="minorHAnsi" w:hAnsiTheme="minorHAnsi" w:cstheme="minorHAnsi"/>
          <w:b/>
          <w:bCs/>
          <w:color w:val="auto"/>
          <w:sz w:val="28"/>
          <w:szCs w:val="28"/>
        </w:rPr>
        <w:t xml:space="preserve"> 2</w:t>
      </w:r>
      <w:r w:rsidRPr="00997110">
        <w:rPr>
          <w:rFonts w:asciiTheme="minorHAnsi" w:hAnsiTheme="minorHAnsi" w:cstheme="minorHAnsi"/>
          <w:b/>
          <w:bCs/>
          <w:color w:val="auto"/>
          <w:sz w:val="28"/>
          <w:szCs w:val="28"/>
        </w:rPr>
        <w:t>, Mark 10,13-16 – for barn og hele menigheten</w:t>
      </w:r>
    </w:p>
    <w:p w:rsidR="00997110" w:rsidRPr="00467571" w:rsidRDefault="00997110" w:rsidP="00997110">
      <w:pPr>
        <w:rPr>
          <w:i/>
          <w:sz w:val="24"/>
          <w:szCs w:val="24"/>
        </w:rPr>
      </w:pPr>
      <w:r w:rsidRPr="00467571">
        <w:rPr>
          <w:i/>
          <w:sz w:val="24"/>
          <w:szCs w:val="24"/>
        </w:rPr>
        <w:t>(</w:t>
      </w:r>
      <w:r w:rsidRPr="00467571">
        <w:rPr>
          <w:i/>
          <w:sz w:val="24"/>
          <w:szCs w:val="24"/>
        </w:rPr>
        <w:t xml:space="preserve">Prekenen er skrevet av Sandra </w:t>
      </w:r>
      <w:proofErr w:type="spellStart"/>
      <w:r w:rsidRPr="00467571">
        <w:rPr>
          <w:i/>
          <w:sz w:val="24"/>
          <w:szCs w:val="24"/>
        </w:rPr>
        <w:t>Fröhling</w:t>
      </w:r>
      <w:proofErr w:type="spellEnd"/>
      <w:r w:rsidRPr="00467571">
        <w:rPr>
          <w:i/>
          <w:sz w:val="24"/>
          <w:szCs w:val="24"/>
        </w:rPr>
        <w:t xml:space="preserve">, hentet fra </w:t>
      </w:r>
      <w:proofErr w:type="spellStart"/>
      <w:r w:rsidRPr="00467571">
        <w:rPr>
          <w:i/>
          <w:iCs/>
          <w:sz w:val="24"/>
          <w:szCs w:val="24"/>
        </w:rPr>
        <w:t>Nachhaltig</w:t>
      </w:r>
      <w:proofErr w:type="spellEnd"/>
      <w:r w:rsidRPr="00467571">
        <w:rPr>
          <w:i/>
          <w:iCs/>
          <w:sz w:val="24"/>
          <w:szCs w:val="24"/>
        </w:rPr>
        <w:t xml:space="preserve"> </w:t>
      </w:r>
      <w:proofErr w:type="spellStart"/>
      <w:r w:rsidRPr="00467571">
        <w:rPr>
          <w:i/>
          <w:iCs/>
          <w:sz w:val="24"/>
          <w:szCs w:val="24"/>
        </w:rPr>
        <w:t>durch</w:t>
      </w:r>
      <w:proofErr w:type="spellEnd"/>
      <w:r w:rsidRPr="00467571">
        <w:rPr>
          <w:i/>
          <w:iCs/>
          <w:sz w:val="24"/>
          <w:szCs w:val="24"/>
        </w:rPr>
        <w:t xml:space="preserve"> </w:t>
      </w:r>
      <w:proofErr w:type="spellStart"/>
      <w:r w:rsidRPr="00467571">
        <w:rPr>
          <w:i/>
          <w:iCs/>
          <w:sz w:val="24"/>
          <w:szCs w:val="24"/>
        </w:rPr>
        <w:t>das</w:t>
      </w:r>
      <w:proofErr w:type="spellEnd"/>
      <w:r w:rsidRPr="00467571">
        <w:rPr>
          <w:i/>
          <w:iCs/>
          <w:sz w:val="24"/>
          <w:szCs w:val="24"/>
        </w:rPr>
        <w:t xml:space="preserve"> </w:t>
      </w:r>
      <w:proofErr w:type="spellStart"/>
      <w:r w:rsidRPr="00467571">
        <w:rPr>
          <w:i/>
          <w:iCs/>
          <w:sz w:val="24"/>
          <w:szCs w:val="24"/>
        </w:rPr>
        <w:t>Kirchenjahr</w:t>
      </w:r>
      <w:proofErr w:type="spellEnd"/>
      <w:r w:rsidRPr="00467571">
        <w:rPr>
          <w:i/>
          <w:sz w:val="24"/>
          <w:szCs w:val="24"/>
        </w:rPr>
        <w:t xml:space="preserve">, EKD – </w:t>
      </w:r>
      <w:proofErr w:type="spellStart"/>
      <w:r w:rsidRPr="00467571">
        <w:rPr>
          <w:i/>
          <w:sz w:val="24"/>
          <w:szCs w:val="24"/>
        </w:rPr>
        <w:t>Evangelische</w:t>
      </w:r>
      <w:proofErr w:type="spellEnd"/>
      <w:r w:rsidRPr="00467571">
        <w:rPr>
          <w:i/>
          <w:sz w:val="24"/>
          <w:szCs w:val="24"/>
        </w:rPr>
        <w:t xml:space="preserve"> </w:t>
      </w:r>
      <w:proofErr w:type="spellStart"/>
      <w:r w:rsidRPr="00467571">
        <w:rPr>
          <w:i/>
          <w:sz w:val="24"/>
          <w:szCs w:val="24"/>
        </w:rPr>
        <w:t>Kirche</w:t>
      </w:r>
      <w:proofErr w:type="spellEnd"/>
      <w:r w:rsidRPr="00467571">
        <w:rPr>
          <w:i/>
          <w:sz w:val="24"/>
          <w:szCs w:val="24"/>
        </w:rPr>
        <w:t xml:space="preserve"> </w:t>
      </w:r>
      <w:proofErr w:type="spellStart"/>
      <w:r w:rsidRPr="00467571">
        <w:rPr>
          <w:i/>
          <w:sz w:val="24"/>
          <w:szCs w:val="24"/>
        </w:rPr>
        <w:t>Deutschland</w:t>
      </w:r>
      <w:proofErr w:type="spellEnd"/>
      <w:r w:rsidRPr="00467571">
        <w:rPr>
          <w:i/>
          <w:sz w:val="24"/>
          <w:szCs w:val="24"/>
        </w:rPr>
        <w:t>. Oversatt fra tysk av Silke Pahlke.)</w:t>
      </w:r>
    </w:p>
    <w:p w:rsidR="00997110" w:rsidRPr="00467571" w:rsidRDefault="00997110" w:rsidP="00997110">
      <w:pPr>
        <w:pStyle w:val="Default"/>
        <w:spacing w:before="40" w:after="40" w:line="201" w:lineRule="atLeast"/>
        <w:rPr>
          <w:rFonts w:asciiTheme="minorHAnsi" w:hAnsiTheme="minorHAnsi" w:cstheme="minorHAnsi"/>
          <w:b/>
          <w:bCs/>
          <w:color w:val="auto"/>
        </w:rPr>
      </w:pPr>
    </w:p>
    <w:p w:rsidR="00997110" w:rsidRPr="00467571" w:rsidRDefault="00997110" w:rsidP="00997110">
      <w:pPr>
        <w:pStyle w:val="Default"/>
        <w:spacing w:before="40" w:after="40" w:line="201" w:lineRule="atLeast"/>
        <w:rPr>
          <w:rFonts w:asciiTheme="minorHAnsi" w:hAnsiTheme="minorHAnsi" w:cstheme="minorHAnsi"/>
          <w:bCs/>
          <w:color w:val="auto"/>
        </w:rPr>
      </w:pPr>
      <w:r w:rsidRPr="00467571">
        <w:rPr>
          <w:rFonts w:asciiTheme="minorHAnsi" w:hAnsiTheme="minorHAnsi" w:cstheme="minorHAnsi"/>
          <w:b/>
          <w:bCs/>
          <w:color w:val="auto"/>
        </w:rPr>
        <w:t xml:space="preserve">Materiell: </w:t>
      </w:r>
      <w:r w:rsidRPr="00467571">
        <w:rPr>
          <w:rFonts w:asciiTheme="minorHAnsi" w:hAnsiTheme="minorHAnsi" w:cstheme="minorHAnsi"/>
          <w:bCs/>
          <w:color w:val="auto"/>
        </w:rPr>
        <w:t>Byggeklosser, figurer i forskjellig størrelse, tøy m.m. til å bygge et landskap med by (hus, bymur, byport). Alternativt kan fortellingen illustreres med enkle bilder. Teksten kan også brukes som manus for en enkel dramatisering. Bruk i så fall enkle markeringer for å skille barna og disiplene fra Jesus og andre voksne.</w:t>
      </w:r>
    </w:p>
    <w:p w:rsidR="00997110" w:rsidRPr="00467571" w:rsidRDefault="00997110" w:rsidP="00997110">
      <w:pPr>
        <w:pStyle w:val="Default"/>
        <w:spacing w:before="40" w:after="40" w:line="201" w:lineRule="atLeast"/>
        <w:rPr>
          <w:rFonts w:asciiTheme="minorHAnsi" w:hAnsiTheme="minorHAnsi" w:cstheme="minorHAnsi"/>
          <w:bCs/>
          <w:color w:val="auto"/>
        </w:rPr>
      </w:pPr>
    </w:p>
    <w:p w:rsidR="00997110" w:rsidRPr="00467571" w:rsidRDefault="00997110" w:rsidP="00997110">
      <w:pPr>
        <w:pStyle w:val="Default"/>
        <w:spacing w:before="40" w:after="40" w:line="201" w:lineRule="atLeast"/>
        <w:rPr>
          <w:rFonts w:asciiTheme="minorHAnsi" w:hAnsiTheme="minorHAnsi" w:cstheme="minorHAnsi"/>
          <w:b/>
          <w:bCs/>
          <w:color w:val="auto"/>
        </w:rPr>
      </w:pPr>
      <w:r w:rsidRPr="00467571">
        <w:rPr>
          <w:rFonts w:asciiTheme="minorHAnsi" w:hAnsiTheme="minorHAnsi" w:cstheme="minorHAnsi"/>
          <w:b/>
          <w:bCs/>
          <w:color w:val="auto"/>
        </w:rPr>
        <w:t>Introduksjon</w:t>
      </w:r>
    </w:p>
    <w:p w:rsidR="00997110" w:rsidRPr="00467571" w:rsidRDefault="00997110" w:rsidP="00997110">
      <w:pPr>
        <w:pStyle w:val="Default"/>
        <w:spacing w:before="40" w:after="40" w:line="201" w:lineRule="atLeast"/>
        <w:rPr>
          <w:rFonts w:asciiTheme="minorHAnsi" w:hAnsiTheme="minorHAnsi" w:cstheme="minorHAnsi"/>
          <w:bCs/>
          <w:i/>
          <w:color w:val="auto"/>
        </w:rPr>
      </w:pPr>
      <w:r w:rsidRPr="00467571">
        <w:rPr>
          <w:rFonts w:asciiTheme="minorHAnsi" w:hAnsiTheme="minorHAnsi" w:cstheme="minorHAnsi"/>
          <w:bCs/>
          <w:color w:val="auto"/>
        </w:rPr>
        <w:t xml:space="preserve">Samtale om </w:t>
      </w:r>
      <w:r w:rsidRPr="00467571">
        <w:rPr>
          <w:rFonts w:asciiTheme="minorHAnsi" w:hAnsiTheme="minorHAnsi" w:cstheme="minorHAnsi"/>
          <w:bCs/>
          <w:i/>
          <w:color w:val="auto"/>
        </w:rPr>
        <w:t>Dette er ikke noe for barn. Du er alt for liten til å være med på dette. Voksenprat.</w:t>
      </w:r>
    </w:p>
    <w:p w:rsidR="00997110" w:rsidRPr="00467571" w:rsidRDefault="00997110" w:rsidP="00997110">
      <w:pPr>
        <w:pStyle w:val="Default"/>
        <w:spacing w:before="40" w:after="40" w:line="201" w:lineRule="atLeast"/>
        <w:rPr>
          <w:rFonts w:asciiTheme="minorHAnsi" w:hAnsiTheme="minorHAnsi" w:cstheme="minorHAnsi"/>
          <w:bCs/>
          <w:i/>
          <w:color w:val="auto"/>
        </w:rPr>
      </w:pPr>
      <w:r w:rsidRPr="00467571">
        <w:rPr>
          <w:rFonts w:asciiTheme="minorHAnsi" w:hAnsiTheme="minorHAnsi" w:cstheme="minorHAnsi"/>
          <w:bCs/>
          <w:i/>
          <w:color w:val="auto"/>
        </w:rPr>
        <w:tab/>
        <w:t>I hvilke situasjoner hører barna dette?</w:t>
      </w:r>
    </w:p>
    <w:p w:rsidR="00997110" w:rsidRPr="00467571" w:rsidRDefault="00997110" w:rsidP="00997110">
      <w:pPr>
        <w:pStyle w:val="Default"/>
        <w:spacing w:before="40" w:after="40" w:line="201" w:lineRule="atLeast"/>
        <w:rPr>
          <w:rFonts w:asciiTheme="minorHAnsi" w:hAnsiTheme="minorHAnsi" w:cstheme="minorHAnsi"/>
          <w:bCs/>
          <w:i/>
          <w:color w:val="auto"/>
        </w:rPr>
      </w:pPr>
      <w:r w:rsidRPr="00467571">
        <w:rPr>
          <w:rFonts w:asciiTheme="minorHAnsi" w:hAnsiTheme="minorHAnsi" w:cstheme="minorHAnsi"/>
          <w:bCs/>
          <w:i/>
          <w:color w:val="auto"/>
        </w:rPr>
        <w:tab/>
        <w:t>Er det bare barna som hører dette eller finnes det andre grupper?</w:t>
      </w:r>
    </w:p>
    <w:p w:rsidR="00997110" w:rsidRPr="00467571" w:rsidRDefault="00997110" w:rsidP="00997110">
      <w:pPr>
        <w:pStyle w:val="Default"/>
        <w:spacing w:before="40" w:after="40" w:line="201" w:lineRule="atLeast"/>
        <w:rPr>
          <w:rFonts w:asciiTheme="minorHAnsi" w:hAnsiTheme="minorHAnsi" w:cstheme="minorHAnsi"/>
          <w:bCs/>
          <w:i/>
          <w:color w:val="auto"/>
        </w:rPr>
      </w:pPr>
      <w:r w:rsidRPr="00467571">
        <w:rPr>
          <w:rFonts w:asciiTheme="minorHAnsi" w:hAnsiTheme="minorHAnsi" w:cstheme="minorHAnsi"/>
          <w:bCs/>
          <w:i/>
          <w:color w:val="auto"/>
        </w:rPr>
        <w:tab/>
        <w:t>Hvordan føles det?</w:t>
      </w:r>
    </w:p>
    <w:p w:rsidR="00997110" w:rsidRPr="00467571" w:rsidRDefault="00997110" w:rsidP="00997110">
      <w:pPr>
        <w:pStyle w:val="Default"/>
        <w:spacing w:before="40" w:after="40" w:line="201" w:lineRule="atLeast"/>
        <w:rPr>
          <w:rFonts w:asciiTheme="minorHAnsi" w:hAnsiTheme="minorHAnsi" w:cstheme="minorHAnsi"/>
          <w:bCs/>
          <w:i/>
          <w:color w:val="auto"/>
        </w:rPr>
      </w:pPr>
      <w:r w:rsidRPr="00467571">
        <w:rPr>
          <w:rFonts w:asciiTheme="minorHAnsi" w:hAnsiTheme="minorHAnsi" w:cstheme="minorHAnsi"/>
          <w:bCs/>
          <w:i/>
          <w:color w:val="auto"/>
        </w:rPr>
        <w:tab/>
        <w:t>Hva gjør barna (og andre) når de hører noe av dette?</w:t>
      </w:r>
    </w:p>
    <w:p w:rsidR="00997110" w:rsidRPr="00467571" w:rsidRDefault="00997110" w:rsidP="00997110">
      <w:pPr>
        <w:pStyle w:val="Default"/>
        <w:spacing w:before="40" w:after="40" w:line="201" w:lineRule="atLeast"/>
        <w:rPr>
          <w:rFonts w:asciiTheme="minorHAnsi" w:hAnsiTheme="minorHAnsi" w:cstheme="minorHAnsi"/>
          <w:bCs/>
          <w:color w:val="auto"/>
        </w:rPr>
      </w:pPr>
      <w:r w:rsidRPr="00467571">
        <w:rPr>
          <w:rFonts w:asciiTheme="minorHAnsi" w:hAnsiTheme="minorHAnsi" w:cstheme="minorHAnsi"/>
          <w:bCs/>
          <w:i/>
          <w:color w:val="auto"/>
        </w:rPr>
        <w:tab/>
        <w:t>Sier vi dette også her i kirken?</w:t>
      </w:r>
    </w:p>
    <w:p w:rsidR="00997110" w:rsidRPr="00467571" w:rsidRDefault="00997110" w:rsidP="00997110">
      <w:pPr>
        <w:pStyle w:val="Default"/>
        <w:spacing w:before="40" w:after="40" w:line="201" w:lineRule="atLeast"/>
        <w:rPr>
          <w:rFonts w:asciiTheme="minorHAnsi" w:hAnsiTheme="minorHAnsi" w:cstheme="minorHAnsi"/>
          <w:b/>
          <w:bCs/>
          <w:color w:val="auto"/>
        </w:rPr>
      </w:pPr>
    </w:p>
    <w:p w:rsidR="00997110" w:rsidRPr="00467571" w:rsidRDefault="00997110" w:rsidP="00997110">
      <w:pPr>
        <w:pStyle w:val="Pa7"/>
        <w:spacing w:after="40"/>
        <w:jc w:val="both"/>
        <w:rPr>
          <w:rFonts w:asciiTheme="minorHAnsi" w:hAnsiTheme="minorHAnsi" w:cstheme="minorHAnsi"/>
          <w:b/>
        </w:rPr>
      </w:pPr>
      <w:r w:rsidRPr="00467571">
        <w:rPr>
          <w:rFonts w:asciiTheme="minorHAnsi" w:hAnsiTheme="minorHAnsi" w:cstheme="minorHAnsi"/>
          <w:b/>
        </w:rPr>
        <w:t>Fortelling og fordypning</w:t>
      </w:r>
    </w:p>
    <w:p w:rsidR="00997110" w:rsidRPr="00467571" w:rsidRDefault="00997110" w:rsidP="00997110">
      <w:pPr>
        <w:pStyle w:val="Default"/>
        <w:rPr>
          <w:rFonts w:asciiTheme="minorHAnsi" w:hAnsiTheme="minorHAnsi" w:cstheme="minorHAnsi"/>
        </w:rPr>
      </w:pPr>
      <w:r w:rsidRPr="00467571">
        <w:rPr>
          <w:rFonts w:asciiTheme="minorHAnsi" w:hAnsiTheme="minorHAnsi" w:cstheme="minorHAnsi"/>
        </w:rPr>
        <w:t>Jesus er på tur sammen med vennene sine. I dag er de i denne byen. Det er tidlig om morgenen og mange mennesker er kommet allerede. Alle vil se Jesus og høre på ham. Alle vil få et glimt av ham. Menneskene står tett rundt Jesus – som en mur.</w:t>
      </w:r>
    </w:p>
    <w:p w:rsidR="00997110" w:rsidRPr="00467571" w:rsidRDefault="00997110" w:rsidP="00997110">
      <w:pPr>
        <w:pStyle w:val="Default"/>
        <w:rPr>
          <w:rFonts w:asciiTheme="minorHAnsi" w:hAnsiTheme="minorHAnsi" w:cstheme="minorHAnsi"/>
        </w:rPr>
      </w:pPr>
    </w:p>
    <w:p w:rsidR="00997110" w:rsidRPr="00467571" w:rsidRDefault="00997110" w:rsidP="00997110">
      <w:pPr>
        <w:pStyle w:val="Default"/>
        <w:rPr>
          <w:rFonts w:asciiTheme="minorHAnsi" w:hAnsiTheme="minorHAnsi" w:cstheme="minorHAnsi"/>
          <w:i/>
        </w:rPr>
      </w:pPr>
      <w:r w:rsidRPr="00467571">
        <w:rPr>
          <w:rFonts w:asciiTheme="minorHAnsi" w:hAnsiTheme="minorHAnsi" w:cstheme="minorHAnsi"/>
          <w:i/>
        </w:rPr>
        <w:t>Plasser Jesus, disiplene og andre figurer slik at de står som en mur rundt Jesus.</w:t>
      </w:r>
    </w:p>
    <w:p w:rsidR="00997110" w:rsidRPr="00467571" w:rsidRDefault="00997110" w:rsidP="00997110">
      <w:pPr>
        <w:pStyle w:val="Default"/>
        <w:rPr>
          <w:rFonts w:asciiTheme="minorHAnsi" w:hAnsiTheme="minorHAnsi" w:cstheme="minorHAnsi"/>
          <w:i/>
        </w:rPr>
      </w:pPr>
    </w:p>
    <w:p w:rsidR="00997110" w:rsidRPr="00467571" w:rsidRDefault="00997110" w:rsidP="00997110">
      <w:pPr>
        <w:pStyle w:val="Default"/>
        <w:rPr>
          <w:rFonts w:asciiTheme="minorHAnsi" w:hAnsiTheme="minorHAnsi" w:cstheme="minorHAnsi"/>
        </w:rPr>
      </w:pPr>
      <w:r w:rsidRPr="00467571">
        <w:rPr>
          <w:rFonts w:asciiTheme="minorHAnsi" w:hAnsiTheme="minorHAnsi" w:cstheme="minorHAnsi"/>
        </w:rPr>
        <w:t xml:space="preserve">Det er også noen barn der. De leker og springer rundt. </w:t>
      </w:r>
    </w:p>
    <w:p w:rsidR="00997110" w:rsidRPr="00467571" w:rsidRDefault="00997110" w:rsidP="00997110">
      <w:pPr>
        <w:pStyle w:val="Default"/>
        <w:rPr>
          <w:rFonts w:asciiTheme="minorHAnsi" w:hAnsiTheme="minorHAnsi" w:cstheme="minorHAnsi"/>
        </w:rPr>
      </w:pPr>
    </w:p>
    <w:p w:rsidR="00997110" w:rsidRPr="00467571" w:rsidRDefault="00997110" w:rsidP="00997110">
      <w:pPr>
        <w:pStyle w:val="Pa7"/>
        <w:spacing w:after="40"/>
        <w:jc w:val="both"/>
        <w:rPr>
          <w:rFonts w:asciiTheme="minorHAnsi" w:hAnsiTheme="minorHAnsi" w:cstheme="minorHAnsi"/>
          <w:i/>
          <w:iCs/>
        </w:rPr>
      </w:pPr>
      <w:r w:rsidRPr="00467571">
        <w:rPr>
          <w:rFonts w:asciiTheme="minorHAnsi" w:hAnsiTheme="minorHAnsi" w:cstheme="minorHAnsi"/>
          <w:i/>
          <w:iCs/>
        </w:rPr>
        <w:t xml:space="preserve">Plasser barnefigurer rundt de andre. </w:t>
      </w:r>
    </w:p>
    <w:p w:rsidR="00997110" w:rsidRPr="00467571" w:rsidRDefault="00997110" w:rsidP="00997110">
      <w:pPr>
        <w:pStyle w:val="Default"/>
      </w:pPr>
    </w:p>
    <w:p w:rsidR="00997110" w:rsidRPr="00467571" w:rsidRDefault="00997110" w:rsidP="00997110">
      <w:pPr>
        <w:autoSpaceDE w:val="0"/>
        <w:autoSpaceDN w:val="0"/>
        <w:adjustRightInd w:val="0"/>
        <w:spacing w:after="40" w:line="201" w:lineRule="atLeast"/>
        <w:jc w:val="both"/>
        <w:rPr>
          <w:rFonts w:cstheme="minorHAnsi"/>
          <w:sz w:val="24"/>
          <w:szCs w:val="24"/>
        </w:rPr>
      </w:pPr>
      <w:r w:rsidRPr="00467571">
        <w:rPr>
          <w:rFonts w:cstheme="minorHAnsi"/>
          <w:sz w:val="24"/>
          <w:szCs w:val="24"/>
        </w:rPr>
        <w:t>Det sprer seg raskt at Jesus er i byen. Alle forteller det til dem de møter: Jesus er i byen!</w:t>
      </w:r>
    </w:p>
    <w:p w:rsidR="00997110" w:rsidRPr="00467571" w:rsidRDefault="00997110" w:rsidP="00997110">
      <w:pPr>
        <w:autoSpaceDE w:val="0"/>
        <w:autoSpaceDN w:val="0"/>
        <w:adjustRightInd w:val="0"/>
        <w:spacing w:after="40" w:line="201" w:lineRule="atLeast"/>
        <w:jc w:val="both"/>
        <w:rPr>
          <w:rFonts w:cstheme="minorHAnsi"/>
          <w:sz w:val="24"/>
          <w:szCs w:val="24"/>
        </w:rPr>
      </w:pPr>
    </w:p>
    <w:p w:rsidR="00997110" w:rsidRPr="00467571" w:rsidRDefault="00997110" w:rsidP="00997110">
      <w:pPr>
        <w:autoSpaceDE w:val="0"/>
        <w:autoSpaceDN w:val="0"/>
        <w:adjustRightInd w:val="0"/>
        <w:spacing w:after="40" w:line="201" w:lineRule="atLeast"/>
        <w:jc w:val="both"/>
        <w:rPr>
          <w:rFonts w:cstheme="minorHAnsi"/>
          <w:i/>
          <w:iCs/>
          <w:sz w:val="24"/>
          <w:szCs w:val="24"/>
        </w:rPr>
      </w:pPr>
      <w:r w:rsidRPr="00467571">
        <w:rPr>
          <w:rFonts w:cstheme="minorHAnsi"/>
          <w:i/>
          <w:iCs/>
          <w:sz w:val="24"/>
          <w:szCs w:val="24"/>
        </w:rPr>
        <w:t>Evt. en runde hviskeleken med setningen «Jesus er i byen!» Den siste personen sier setningen høyt. Ved dramatisering skjer dette på scenen.</w:t>
      </w:r>
    </w:p>
    <w:p w:rsidR="00997110" w:rsidRPr="00467571" w:rsidRDefault="00997110" w:rsidP="00997110">
      <w:pPr>
        <w:autoSpaceDE w:val="0"/>
        <w:autoSpaceDN w:val="0"/>
        <w:adjustRightInd w:val="0"/>
        <w:spacing w:after="40" w:line="201" w:lineRule="atLeast"/>
        <w:jc w:val="both"/>
        <w:rPr>
          <w:rFonts w:cstheme="minorHAnsi"/>
          <w:i/>
          <w:iCs/>
          <w:sz w:val="24"/>
          <w:szCs w:val="24"/>
        </w:rPr>
      </w:pPr>
    </w:p>
    <w:p w:rsidR="00997110" w:rsidRPr="00467571" w:rsidRDefault="00997110" w:rsidP="00997110">
      <w:pPr>
        <w:autoSpaceDE w:val="0"/>
        <w:autoSpaceDN w:val="0"/>
        <w:adjustRightInd w:val="0"/>
        <w:spacing w:after="40" w:line="201" w:lineRule="atLeast"/>
        <w:jc w:val="both"/>
        <w:rPr>
          <w:rFonts w:cstheme="minorHAnsi"/>
          <w:iCs/>
          <w:sz w:val="24"/>
          <w:szCs w:val="24"/>
        </w:rPr>
      </w:pPr>
      <w:r w:rsidRPr="00467571">
        <w:rPr>
          <w:rFonts w:cstheme="minorHAnsi"/>
          <w:iCs/>
          <w:sz w:val="24"/>
          <w:szCs w:val="24"/>
        </w:rPr>
        <w:t>Jesus er i byen! – Mødre og fedre hører det også. De løper med en gang for å hente barna sine. Kom, fort! Kom hit! De bringer barna til Jesus, de minste barna, som ikke kan gå enda, blir båret. Foreldrene ønsker at barna kan se og høre Jesus. De ønsker at Jesus velsigner dem.</w:t>
      </w:r>
    </w:p>
    <w:p w:rsidR="00997110" w:rsidRPr="00467571" w:rsidRDefault="00997110" w:rsidP="00997110">
      <w:pPr>
        <w:autoSpaceDE w:val="0"/>
        <w:autoSpaceDN w:val="0"/>
        <w:adjustRightInd w:val="0"/>
        <w:spacing w:after="40" w:line="201" w:lineRule="atLeast"/>
        <w:jc w:val="both"/>
        <w:rPr>
          <w:rFonts w:cstheme="minorHAnsi"/>
          <w:sz w:val="24"/>
          <w:szCs w:val="24"/>
        </w:rPr>
      </w:pPr>
      <w:r w:rsidRPr="00467571">
        <w:rPr>
          <w:rFonts w:cstheme="minorHAnsi"/>
          <w:sz w:val="24"/>
          <w:szCs w:val="24"/>
        </w:rPr>
        <w:t>Foreldrene og barna løper til Jesus, men de blir stoppet av muren med andre mennesker. Vennene til Jesus ser at det kommer foreldre med barn, og de blir sinte. De sier: Nei, her kan dere ikke være. Dette her er ikke noe for dere!</w:t>
      </w:r>
    </w:p>
    <w:p w:rsidR="00997110" w:rsidRPr="00467571" w:rsidRDefault="00997110" w:rsidP="00997110">
      <w:pPr>
        <w:autoSpaceDE w:val="0"/>
        <w:autoSpaceDN w:val="0"/>
        <w:adjustRightInd w:val="0"/>
        <w:spacing w:after="40" w:line="201" w:lineRule="atLeast"/>
        <w:jc w:val="both"/>
        <w:rPr>
          <w:rFonts w:cstheme="minorHAnsi"/>
          <w:sz w:val="24"/>
          <w:szCs w:val="24"/>
        </w:rPr>
      </w:pPr>
      <w:r w:rsidRPr="00467571">
        <w:rPr>
          <w:rFonts w:cstheme="minorHAnsi"/>
          <w:sz w:val="24"/>
          <w:szCs w:val="24"/>
        </w:rPr>
        <w:t xml:space="preserve">Barna prøver å komme gjennom. Foreldrene sier: Vær så snill, la dem komme frem. </w:t>
      </w:r>
    </w:p>
    <w:p w:rsidR="00997110" w:rsidRPr="00467571" w:rsidRDefault="00997110" w:rsidP="00997110">
      <w:pPr>
        <w:autoSpaceDE w:val="0"/>
        <w:autoSpaceDN w:val="0"/>
        <w:adjustRightInd w:val="0"/>
        <w:spacing w:after="40" w:line="201" w:lineRule="atLeast"/>
        <w:jc w:val="both"/>
        <w:rPr>
          <w:rFonts w:cstheme="minorHAnsi"/>
          <w:sz w:val="24"/>
          <w:szCs w:val="24"/>
        </w:rPr>
      </w:pPr>
    </w:p>
    <w:p w:rsidR="00997110" w:rsidRPr="00467571" w:rsidRDefault="00997110" w:rsidP="00997110">
      <w:pPr>
        <w:autoSpaceDE w:val="0"/>
        <w:autoSpaceDN w:val="0"/>
        <w:adjustRightInd w:val="0"/>
        <w:spacing w:after="40" w:line="201" w:lineRule="atLeast"/>
        <w:jc w:val="both"/>
        <w:rPr>
          <w:rFonts w:cstheme="minorHAnsi"/>
          <w:i/>
          <w:iCs/>
          <w:sz w:val="24"/>
          <w:szCs w:val="24"/>
        </w:rPr>
      </w:pPr>
      <w:r w:rsidRPr="00467571">
        <w:rPr>
          <w:rFonts w:cstheme="minorHAnsi"/>
          <w:i/>
          <w:iCs/>
          <w:sz w:val="24"/>
          <w:szCs w:val="24"/>
        </w:rPr>
        <w:t>Plasser disippelfigurer imellom barna og foreldre og menneskemuren.</w:t>
      </w:r>
    </w:p>
    <w:p w:rsidR="00997110" w:rsidRPr="00467571" w:rsidRDefault="00997110" w:rsidP="00997110">
      <w:pPr>
        <w:autoSpaceDE w:val="0"/>
        <w:autoSpaceDN w:val="0"/>
        <w:adjustRightInd w:val="0"/>
        <w:spacing w:after="40" w:line="201" w:lineRule="atLeast"/>
        <w:jc w:val="both"/>
        <w:rPr>
          <w:rFonts w:cstheme="minorHAnsi"/>
          <w:i/>
          <w:iCs/>
          <w:sz w:val="24"/>
          <w:szCs w:val="24"/>
        </w:rPr>
      </w:pPr>
    </w:p>
    <w:p w:rsidR="00997110" w:rsidRPr="00467571" w:rsidRDefault="00997110" w:rsidP="00997110">
      <w:pPr>
        <w:autoSpaceDE w:val="0"/>
        <w:autoSpaceDN w:val="0"/>
        <w:adjustRightInd w:val="0"/>
        <w:spacing w:after="40" w:line="201" w:lineRule="atLeast"/>
        <w:jc w:val="both"/>
        <w:rPr>
          <w:rFonts w:cstheme="minorHAnsi"/>
          <w:sz w:val="24"/>
          <w:szCs w:val="24"/>
        </w:rPr>
      </w:pPr>
      <w:r w:rsidRPr="00467571">
        <w:rPr>
          <w:rFonts w:cstheme="minorHAnsi"/>
          <w:iCs/>
          <w:sz w:val="24"/>
          <w:szCs w:val="24"/>
        </w:rPr>
        <w:t>Det blir uro. Alle ser. Hva skjer? Hvem forstyrrer?</w:t>
      </w:r>
    </w:p>
    <w:p w:rsidR="00997110" w:rsidRPr="00467571" w:rsidRDefault="00997110" w:rsidP="00997110">
      <w:pPr>
        <w:autoSpaceDE w:val="0"/>
        <w:autoSpaceDN w:val="0"/>
        <w:adjustRightInd w:val="0"/>
        <w:spacing w:after="40" w:line="201" w:lineRule="atLeast"/>
        <w:jc w:val="both"/>
        <w:rPr>
          <w:rFonts w:cstheme="minorHAnsi"/>
          <w:sz w:val="24"/>
          <w:szCs w:val="24"/>
        </w:rPr>
      </w:pPr>
      <w:r w:rsidRPr="00467571">
        <w:rPr>
          <w:rFonts w:cstheme="minorHAnsi"/>
          <w:sz w:val="24"/>
          <w:szCs w:val="24"/>
        </w:rPr>
        <w:t xml:space="preserve">Jesus roper: Stopp! Slutt! La alle barna komme til meg! Ingen skal hindre dem! </w:t>
      </w:r>
    </w:p>
    <w:p w:rsidR="00997110" w:rsidRPr="00467571" w:rsidRDefault="00997110" w:rsidP="00997110">
      <w:pPr>
        <w:autoSpaceDE w:val="0"/>
        <w:autoSpaceDN w:val="0"/>
        <w:adjustRightInd w:val="0"/>
        <w:spacing w:after="40" w:line="201" w:lineRule="atLeast"/>
        <w:jc w:val="both"/>
        <w:rPr>
          <w:rFonts w:cstheme="minorHAnsi"/>
          <w:sz w:val="24"/>
          <w:szCs w:val="24"/>
        </w:rPr>
      </w:pPr>
    </w:p>
    <w:p w:rsidR="00997110" w:rsidRPr="00467571" w:rsidRDefault="00997110" w:rsidP="00997110">
      <w:pPr>
        <w:autoSpaceDE w:val="0"/>
        <w:autoSpaceDN w:val="0"/>
        <w:adjustRightInd w:val="0"/>
        <w:spacing w:after="40" w:line="201" w:lineRule="atLeast"/>
        <w:jc w:val="both"/>
        <w:rPr>
          <w:rFonts w:cstheme="minorHAnsi"/>
          <w:i/>
          <w:sz w:val="24"/>
          <w:szCs w:val="24"/>
        </w:rPr>
      </w:pPr>
      <w:r w:rsidRPr="00467571">
        <w:rPr>
          <w:rFonts w:cstheme="minorHAnsi"/>
          <w:i/>
          <w:sz w:val="24"/>
          <w:szCs w:val="24"/>
        </w:rPr>
        <w:t>Plasser figurene slik at muren åpner seg og det blir en åpning til Jesus som barnefigurene kan gå gjennom.</w:t>
      </w:r>
    </w:p>
    <w:p w:rsidR="00997110" w:rsidRPr="00467571" w:rsidRDefault="00997110" w:rsidP="00997110">
      <w:pPr>
        <w:autoSpaceDE w:val="0"/>
        <w:autoSpaceDN w:val="0"/>
        <w:adjustRightInd w:val="0"/>
        <w:spacing w:after="40" w:line="201" w:lineRule="atLeast"/>
        <w:jc w:val="both"/>
        <w:rPr>
          <w:rFonts w:cstheme="minorHAnsi"/>
          <w:i/>
          <w:sz w:val="24"/>
          <w:szCs w:val="24"/>
        </w:rPr>
      </w:pPr>
    </w:p>
    <w:p w:rsidR="00997110" w:rsidRPr="00467571" w:rsidRDefault="00997110" w:rsidP="00997110">
      <w:pPr>
        <w:autoSpaceDE w:val="0"/>
        <w:autoSpaceDN w:val="0"/>
        <w:adjustRightInd w:val="0"/>
        <w:spacing w:after="40" w:line="201" w:lineRule="atLeast"/>
        <w:jc w:val="both"/>
        <w:rPr>
          <w:rFonts w:cstheme="minorHAnsi"/>
          <w:sz w:val="24"/>
          <w:szCs w:val="24"/>
        </w:rPr>
      </w:pPr>
      <w:r w:rsidRPr="00467571">
        <w:rPr>
          <w:rFonts w:cstheme="minorHAnsi"/>
          <w:sz w:val="24"/>
          <w:szCs w:val="24"/>
        </w:rPr>
        <w:t>Endelig står barna foran Jesus. Han åpner armene sine og velsigner alle barna.</w:t>
      </w:r>
    </w:p>
    <w:p w:rsidR="00997110" w:rsidRPr="00467571" w:rsidRDefault="00997110" w:rsidP="00997110">
      <w:pPr>
        <w:autoSpaceDE w:val="0"/>
        <w:autoSpaceDN w:val="0"/>
        <w:adjustRightInd w:val="0"/>
        <w:spacing w:after="40" w:line="201" w:lineRule="atLeast"/>
        <w:jc w:val="both"/>
        <w:rPr>
          <w:rFonts w:cstheme="minorHAnsi"/>
          <w:sz w:val="24"/>
          <w:szCs w:val="24"/>
        </w:rPr>
      </w:pPr>
      <w:r w:rsidRPr="00467571">
        <w:rPr>
          <w:rFonts w:cstheme="minorHAnsi"/>
          <w:sz w:val="24"/>
          <w:szCs w:val="24"/>
        </w:rPr>
        <w:t>Det blir stille. De voksne har sluttet å kjefte. Mødre og fedre ser glade på barna sine. Alle andre er forbauset.</w:t>
      </w:r>
    </w:p>
    <w:p w:rsidR="00997110" w:rsidRPr="00467571" w:rsidRDefault="00997110" w:rsidP="00997110">
      <w:pPr>
        <w:autoSpaceDE w:val="0"/>
        <w:autoSpaceDN w:val="0"/>
        <w:adjustRightInd w:val="0"/>
        <w:spacing w:after="40" w:line="201" w:lineRule="atLeast"/>
        <w:jc w:val="both"/>
        <w:rPr>
          <w:rFonts w:cstheme="minorHAnsi"/>
          <w:sz w:val="24"/>
          <w:szCs w:val="24"/>
        </w:rPr>
      </w:pPr>
      <w:r w:rsidRPr="00467571">
        <w:rPr>
          <w:rFonts w:cstheme="minorHAnsi"/>
          <w:sz w:val="24"/>
          <w:szCs w:val="24"/>
        </w:rPr>
        <w:t>Jesus sier: Se barna! Også barna hører til Guds rike! Se hvor mye tillit de har. Den som ikke tar imot Guds rike slik som et lite barn, skal ikke komme inn i det!</w:t>
      </w:r>
    </w:p>
    <w:p w:rsidR="00997110" w:rsidRPr="00467571" w:rsidRDefault="00997110" w:rsidP="00997110">
      <w:pPr>
        <w:autoSpaceDE w:val="0"/>
        <w:autoSpaceDN w:val="0"/>
        <w:adjustRightInd w:val="0"/>
        <w:spacing w:after="40" w:line="201" w:lineRule="atLeast"/>
        <w:jc w:val="both"/>
        <w:rPr>
          <w:rFonts w:cstheme="minorHAnsi"/>
          <w:sz w:val="24"/>
          <w:szCs w:val="24"/>
        </w:rPr>
      </w:pPr>
    </w:p>
    <w:p w:rsidR="00997110" w:rsidRPr="00467571" w:rsidRDefault="00997110" w:rsidP="00997110">
      <w:pPr>
        <w:autoSpaceDE w:val="0"/>
        <w:autoSpaceDN w:val="0"/>
        <w:adjustRightInd w:val="0"/>
        <w:spacing w:after="40" w:line="201" w:lineRule="atLeast"/>
        <w:jc w:val="both"/>
        <w:rPr>
          <w:rFonts w:cstheme="minorHAnsi"/>
          <w:i/>
          <w:iCs/>
          <w:sz w:val="24"/>
          <w:szCs w:val="24"/>
        </w:rPr>
      </w:pPr>
      <w:r w:rsidRPr="00467571">
        <w:rPr>
          <w:rFonts w:cstheme="minorHAnsi"/>
          <w:i/>
          <w:iCs/>
          <w:sz w:val="24"/>
          <w:szCs w:val="24"/>
        </w:rPr>
        <w:t>Evt. avsluttende samtale om usynlige murer og skillelinjer som barn (og andre) opplever og hva som kan gjøres for å fremme likeverdig deltakelse for alle.</w:t>
      </w:r>
    </w:p>
    <w:p w:rsidR="00997110" w:rsidRPr="00467571" w:rsidRDefault="00997110" w:rsidP="00997110">
      <w:pPr>
        <w:rPr>
          <w:rFonts w:ascii="Source Sans Pro Semibold" w:hAnsi="Source Sans Pro Semibold" w:cs="Source Sans Pro Semibold"/>
          <w:b/>
          <w:bCs/>
          <w:color w:val="000000"/>
          <w:sz w:val="24"/>
          <w:szCs w:val="24"/>
        </w:rPr>
      </w:pPr>
    </w:p>
    <w:p w:rsidR="00997110" w:rsidRDefault="00997110">
      <w:pPr>
        <w:rPr>
          <w:rFonts w:ascii="Source Sans Pro Semibold" w:hAnsi="Source Sans Pro Semibold" w:cs="Source Sans Pro Semibold"/>
          <w:bCs/>
          <w:color w:val="000000"/>
          <w:sz w:val="20"/>
          <w:szCs w:val="20"/>
        </w:rPr>
      </w:pPr>
    </w:p>
    <w:p w:rsidR="00190805" w:rsidRPr="00D2697F" w:rsidRDefault="00C36B9D">
      <w:pPr>
        <w:rPr>
          <w:b/>
          <w:sz w:val="28"/>
          <w:szCs w:val="28"/>
        </w:rPr>
      </w:pPr>
      <w:r w:rsidRPr="00D2697F">
        <w:rPr>
          <w:b/>
          <w:sz w:val="28"/>
          <w:szCs w:val="28"/>
        </w:rPr>
        <w:lastRenderedPageBreak/>
        <w:t>Forbø</w:t>
      </w:r>
      <w:bookmarkStart w:id="0" w:name="_GoBack"/>
      <w:bookmarkEnd w:id="0"/>
      <w:r w:rsidRPr="00D2697F">
        <w:rPr>
          <w:b/>
          <w:sz w:val="28"/>
          <w:szCs w:val="28"/>
        </w:rPr>
        <w:t>nn</w:t>
      </w:r>
    </w:p>
    <w:p w:rsidR="00446BA2" w:rsidRPr="00C36B9D" w:rsidRDefault="00446BA2">
      <w:pPr>
        <w:rPr>
          <w:b/>
          <w:sz w:val="24"/>
          <w:szCs w:val="24"/>
        </w:rPr>
      </w:pPr>
      <w:r w:rsidRPr="00C36B9D">
        <w:rPr>
          <w:b/>
          <w:sz w:val="24"/>
          <w:szCs w:val="24"/>
        </w:rPr>
        <w:t>Variant 1</w:t>
      </w:r>
      <w:r w:rsidR="00997110">
        <w:rPr>
          <w:b/>
          <w:sz w:val="24"/>
          <w:szCs w:val="24"/>
        </w:rPr>
        <w:t xml:space="preserve"> (av Marit Bunkholt)</w:t>
      </w:r>
      <w:r w:rsidRPr="00C36B9D">
        <w:rPr>
          <w:b/>
          <w:sz w:val="24"/>
          <w:szCs w:val="24"/>
        </w:rPr>
        <w:t>:</w:t>
      </w:r>
    </w:p>
    <w:p w:rsidR="00653032" w:rsidRPr="00467571" w:rsidRDefault="00930C73" w:rsidP="004F2269">
      <w:pPr>
        <w:spacing w:after="0"/>
        <w:rPr>
          <w:sz w:val="24"/>
          <w:szCs w:val="24"/>
        </w:rPr>
      </w:pPr>
      <w:r w:rsidRPr="00467571">
        <w:rPr>
          <w:sz w:val="24"/>
          <w:szCs w:val="24"/>
        </w:rPr>
        <w:t>La oss vende oss til Gud i bønn.</w:t>
      </w:r>
    </w:p>
    <w:p w:rsidR="004F2269" w:rsidRPr="00467571" w:rsidRDefault="004F2269" w:rsidP="004F2269">
      <w:pPr>
        <w:spacing w:after="0"/>
        <w:rPr>
          <w:sz w:val="24"/>
          <w:szCs w:val="24"/>
        </w:rPr>
      </w:pPr>
    </w:p>
    <w:p w:rsidR="004F2269" w:rsidRPr="00467571" w:rsidRDefault="00930C73" w:rsidP="004F2269">
      <w:pPr>
        <w:spacing w:after="0"/>
        <w:rPr>
          <w:sz w:val="24"/>
          <w:szCs w:val="24"/>
        </w:rPr>
      </w:pPr>
      <w:r w:rsidRPr="00467571">
        <w:rPr>
          <w:sz w:val="24"/>
          <w:szCs w:val="24"/>
        </w:rPr>
        <w:t xml:space="preserve">Gode Gud, vi begynner med oss selv. </w:t>
      </w:r>
    </w:p>
    <w:p w:rsidR="00930C73" w:rsidRPr="00467571" w:rsidRDefault="00311FD1" w:rsidP="004F2269">
      <w:pPr>
        <w:spacing w:after="0"/>
        <w:rPr>
          <w:sz w:val="24"/>
          <w:szCs w:val="24"/>
        </w:rPr>
      </w:pPr>
      <w:r w:rsidRPr="00467571">
        <w:rPr>
          <w:sz w:val="24"/>
          <w:szCs w:val="24"/>
        </w:rPr>
        <w:t>Vi ber om klokskap til å møte barn, bli som barn uten å være barn, lytte til barn og beskytte barn</w:t>
      </w:r>
    </w:p>
    <w:p w:rsidR="004F2269" w:rsidRPr="00467571" w:rsidRDefault="004F2269" w:rsidP="004F2269">
      <w:pPr>
        <w:spacing w:after="0"/>
        <w:rPr>
          <w:sz w:val="24"/>
          <w:szCs w:val="24"/>
        </w:rPr>
      </w:pPr>
    </w:p>
    <w:p w:rsidR="00311FD1" w:rsidRPr="00467571" w:rsidRDefault="00311FD1" w:rsidP="004F2269">
      <w:pPr>
        <w:spacing w:after="0"/>
        <w:rPr>
          <w:sz w:val="24"/>
          <w:szCs w:val="24"/>
        </w:rPr>
      </w:pPr>
      <w:r w:rsidRPr="00467571">
        <w:rPr>
          <w:sz w:val="24"/>
          <w:szCs w:val="24"/>
        </w:rPr>
        <w:t xml:space="preserve">Vi ber for </w:t>
      </w:r>
      <w:r w:rsidR="004F2269" w:rsidRPr="00467571">
        <w:rPr>
          <w:sz w:val="24"/>
          <w:szCs w:val="24"/>
        </w:rPr>
        <w:t>______________________</w:t>
      </w:r>
      <w:r w:rsidR="00442E29" w:rsidRPr="00467571">
        <w:rPr>
          <w:sz w:val="24"/>
          <w:szCs w:val="24"/>
        </w:rPr>
        <w:t xml:space="preserve"> TENN LYS</w:t>
      </w:r>
    </w:p>
    <w:p w:rsidR="004F2269" w:rsidRPr="00467571" w:rsidRDefault="004F2269" w:rsidP="004F2269">
      <w:pPr>
        <w:spacing w:after="0"/>
        <w:rPr>
          <w:sz w:val="24"/>
          <w:szCs w:val="24"/>
        </w:rPr>
      </w:pPr>
      <w:r w:rsidRPr="00467571">
        <w:rPr>
          <w:sz w:val="24"/>
          <w:szCs w:val="24"/>
        </w:rPr>
        <w:t>Vi ber for ______________________ TENN LYS</w:t>
      </w:r>
    </w:p>
    <w:p w:rsidR="004F2269" w:rsidRPr="00467571" w:rsidRDefault="004F2269" w:rsidP="004F2269">
      <w:pPr>
        <w:spacing w:after="0"/>
        <w:rPr>
          <w:sz w:val="24"/>
          <w:szCs w:val="24"/>
        </w:rPr>
      </w:pPr>
      <w:r w:rsidRPr="00467571">
        <w:rPr>
          <w:sz w:val="24"/>
          <w:szCs w:val="24"/>
        </w:rPr>
        <w:t>Vi ber for ______________________ TENN LYS</w:t>
      </w:r>
    </w:p>
    <w:p w:rsidR="004F2269" w:rsidRPr="00467571" w:rsidRDefault="004F2269" w:rsidP="004F2269">
      <w:pPr>
        <w:spacing w:after="0"/>
        <w:rPr>
          <w:sz w:val="24"/>
          <w:szCs w:val="24"/>
        </w:rPr>
      </w:pPr>
      <w:r w:rsidRPr="00467571">
        <w:rPr>
          <w:sz w:val="24"/>
          <w:szCs w:val="24"/>
        </w:rPr>
        <w:t>Vi ber for ______________________ TENN LYS</w:t>
      </w:r>
    </w:p>
    <w:p w:rsidR="004F2269" w:rsidRPr="00467571" w:rsidRDefault="004F2269" w:rsidP="004F2269">
      <w:pPr>
        <w:spacing w:after="0"/>
        <w:rPr>
          <w:sz w:val="24"/>
          <w:szCs w:val="24"/>
        </w:rPr>
      </w:pPr>
    </w:p>
    <w:p w:rsidR="00311FD1" w:rsidRPr="00467571" w:rsidRDefault="00311FD1" w:rsidP="004F2269">
      <w:pPr>
        <w:spacing w:after="0"/>
        <w:rPr>
          <w:sz w:val="24"/>
          <w:szCs w:val="24"/>
        </w:rPr>
      </w:pPr>
      <w:r w:rsidRPr="00467571">
        <w:rPr>
          <w:sz w:val="24"/>
          <w:szCs w:val="24"/>
        </w:rPr>
        <w:t>Gud, vi ber.</w:t>
      </w:r>
    </w:p>
    <w:p w:rsidR="00442E29" w:rsidRPr="00467571" w:rsidRDefault="00442E29" w:rsidP="004F2269">
      <w:pPr>
        <w:spacing w:after="0"/>
        <w:rPr>
          <w:sz w:val="24"/>
          <w:szCs w:val="24"/>
        </w:rPr>
      </w:pPr>
    </w:p>
    <w:p w:rsidR="00311FD1" w:rsidRPr="00467571" w:rsidRDefault="00311FD1" w:rsidP="004F2269">
      <w:pPr>
        <w:spacing w:after="0"/>
        <w:rPr>
          <w:b/>
          <w:i/>
          <w:sz w:val="24"/>
          <w:szCs w:val="24"/>
        </w:rPr>
      </w:pPr>
      <w:r w:rsidRPr="00467571">
        <w:rPr>
          <w:b/>
          <w:i/>
          <w:sz w:val="24"/>
          <w:szCs w:val="24"/>
        </w:rPr>
        <w:t>Bønnesvar: Salme 626 vers 1</w:t>
      </w:r>
    </w:p>
    <w:p w:rsidR="00442E29" w:rsidRPr="00467571" w:rsidRDefault="00442E29" w:rsidP="004F2269">
      <w:pPr>
        <w:spacing w:after="0"/>
        <w:rPr>
          <w:sz w:val="24"/>
          <w:szCs w:val="24"/>
        </w:rPr>
      </w:pPr>
    </w:p>
    <w:p w:rsidR="004F2269" w:rsidRPr="00467571" w:rsidRDefault="00311FD1" w:rsidP="004F2269">
      <w:pPr>
        <w:spacing w:after="0"/>
        <w:rPr>
          <w:sz w:val="24"/>
          <w:szCs w:val="24"/>
        </w:rPr>
      </w:pPr>
      <w:r w:rsidRPr="00467571">
        <w:rPr>
          <w:sz w:val="24"/>
          <w:szCs w:val="24"/>
        </w:rPr>
        <w:t xml:space="preserve">Gud, vi ber for alle barn. La </w:t>
      </w:r>
      <w:r w:rsidR="00C06FF7" w:rsidRPr="00467571">
        <w:rPr>
          <w:sz w:val="24"/>
          <w:szCs w:val="24"/>
        </w:rPr>
        <w:t>barn</w:t>
      </w:r>
      <w:r w:rsidRPr="00467571">
        <w:rPr>
          <w:sz w:val="24"/>
          <w:szCs w:val="24"/>
        </w:rPr>
        <w:t xml:space="preserve"> oppleve at de blir lyttet til og at de lever under voksnes beskyttelse. </w:t>
      </w:r>
      <w:r w:rsidR="00442E29" w:rsidRPr="00467571">
        <w:rPr>
          <w:sz w:val="24"/>
          <w:szCs w:val="24"/>
        </w:rPr>
        <w:t>Gi alle barn fremtid og håp.</w:t>
      </w:r>
    </w:p>
    <w:p w:rsidR="00442E29" w:rsidRPr="00467571" w:rsidRDefault="00442E29" w:rsidP="004F2269">
      <w:pPr>
        <w:spacing w:after="0"/>
        <w:rPr>
          <w:sz w:val="24"/>
          <w:szCs w:val="24"/>
        </w:rPr>
      </w:pPr>
      <w:r w:rsidRPr="00467571">
        <w:rPr>
          <w:sz w:val="24"/>
          <w:szCs w:val="24"/>
        </w:rPr>
        <w:t>TENN LYS</w:t>
      </w:r>
      <w:r w:rsidR="00367A91" w:rsidRPr="00467571">
        <w:rPr>
          <w:sz w:val="24"/>
          <w:szCs w:val="24"/>
        </w:rPr>
        <w:t xml:space="preserve">. </w:t>
      </w:r>
      <w:r w:rsidR="004F2269" w:rsidRPr="00467571">
        <w:rPr>
          <w:sz w:val="24"/>
          <w:szCs w:val="24"/>
        </w:rPr>
        <w:t xml:space="preserve"> - </w:t>
      </w:r>
      <w:r w:rsidRPr="00467571">
        <w:rPr>
          <w:sz w:val="24"/>
          <w:szCs w:val="24"/>
        </w:rPr>
        <w:t>Vi tenner et lys for jordas barn</w:t>
      </w:r>
      <w:r w:rsidR="00367A91" w:rsidRPr="00467571">
        <w:rPr>
          <w:sz w:val="24"/>
          <w:szCs w:val="24"/>
        </w:rPr>
        <w:t>.</w:t>
      </w:r>
    </w:p>
    <w:p w:rsidR="004F2269" w:rsidRPr="00467571" w:rsidRDefault="004F2269" w:rsidP="004F2269">
      <w:pPr>
        <w:spacing w:after="0"/>
        <w:rPr>
          <w:sz w:val="24"/>
          <w:szCs w:val="24"/>
        </w:rPr>
      </w:pPr>
    </w:p>
    <w:p w:rsidR="004F2269" w:rsidRPr="00467571" w:rsidRDefault="00311FD1" w:rsidP="004F2269">
      <w:pPr>
        <w:spacing w:after="0"/>
        <w:rPr>
          <w:sz w:val="24"/>
          <w:szCs w:val="24"/>
        </w:rPr>
      </w:pPr>
      <w:r w:rsidRPr="00467571">
        <w:rPr>
          <w:sz w:val="24"/>
          <w:szCs w:val="24"/>
        </w:rPr>
        <w:t xml:space="preserve">Vi ber i dag særskilt for de norske barna som bor i flyktningleirer i Syria, </w:t>
      </w:r>
      <w:r w:rsidR="00442E29" w:rsidRPr="00467571">
        <w:rPr>
          <w:sz w:val="24"/>
          <w:szCs w:val="24"/>
        </w:rPr>
        <w:t>vi ber for disse barna, og deres mødre. L</w:t>
      </w:r>
      <w:r w:rsidRPr="00467571">
        <w:rPr>
          <w:sz w:val="24"/>
          <w:szCs w:val="24"/>
        </w:rPr>
        <w:t>a de</w:t>
      </w:r>
      <w:r w:rsidR="00B04030" w:rsidRPr="00467571">
        <w:rPr>
          <w:sz w:val="24"/>
          <w:szCs w:val="24"/>
        </w:rPr>
        <w:t>m</w:t>
      </w:r>
      <w:r w:rsidRPr="00467571">
        <w:rPr>
          <w:sz w:val="24"/>
          <w:szCs w:val="24"/>
        </w:rPr>
        <w:t xml:space="preserve"> få oppleve det samme likeverd og de samme rettigheter som alle norske barn skal få oppleve.</w:t>
      </w:r>
      <w:r w:rsidR="00442E29" w:rsidRPr="00467571">
        <w:rPr>
          <w:sz w:val="24"/>
          <w:szCs w:val="24"/>
        </w:rPr>
        <w:t xml:space="preserve"> </w:t>
      </w:r>
      <w:r w:rsidRPr="00467571">
        <w:rPr>
          <w:sz w:val="24"/>
          <w:szCs w:val="24"/>
        </w:rPr>
        <w:t xml:space="preserve">Gi våre styresmakter mot og vilje til å hente dem hjem, og la rettferdigheten skje </w:t>
      </w:r>
      <w:proofErr w:type="spellStart"/>
      <w:r w:rsidRPr="00467571">
        <w:rPr>
          <w:sz w:val="24"/>
          <w:szCs w:val="24"/>
        </w:rPr>
        <w:t>fyldest</w:t>
      </w:r>
      <w:proofErr w:type="spellEnd"/>
      <w:r w:rsidRPr="00467571">
        <w:rPr>
          <w:sz w:val="24"/>
          <w:szCs w:val="24"/>
        </w:rPr>
        <w:t>.</w:t>
      </w:r>
      <w:r w:rsidR="00442E29" w:rsidRPr="00467571">
        <w:rPr>
          <w:sz w:val="24"/>
          <w:szCs w:val="24"/>
        </w:rPr>
        <w:t xml:space="preserve">  </w:t>
      </w:r>
    </w:p>
    <w:p w:rsidR="00311FD1" w:rsidRPr="00467571" w:rsidRDefault="00442E29" w:rsidP="004F2269">
      <w:pPr>
        <w:spacing w:after="0"/>
        <w:rPr>
          <w:sz w:val="24"/>
          <w:szCs w:val="24"/>
        </w:rPr>
      </w:pPr>
      <w:r w:rsidRPr="00467571">
        <w:rPr>
          <w:sz w:val="24"/>
          <w:szCs w:val="24"/>
        </w:rPr>
        <w:t>TENN LYS</w:t>
      </w:r>
      <w:r w:rsidR="00367A91" w:rsidRPr="00467571">
        <w:rPr>
          <w:sz w:val="24"/>
          <w:szCs w:val="24"/>
        </w:rPr>
        <w:t xml:space="preserve">. </w:t>
      </w:r>
      <w:r w:rsidR="004F2269" w:rsidRPr="00467571">
        <w:rPr>
          <w:sz w:val="24"/>
          <w:szCs w:val="24"/>
        </w:rPr>
        <w:t xml:space="preserve">- </w:t>
      </w:r>
      <w:r w:rsidRPr="00467571">
        <w:rPr>
          <w:sz w:val="24"/>
          <w:szCs w:val="24"/>
        </w:rPr>
        <w:t>Vi tenner</w:t>
      </w:r>
      <w:r w:rsidR="00367A91" w:rsidRPr="00467571">
        <w:rPr>
          <w:sz w:val="24"/>
          <w:szCs w:val="24"/>
        </w:rPr>
        <w:t xml:space="preserve"> et lys for barn av IS-foreldre.</w:t>
      </w:r>
    </w:p>
    <w:p w:rsidR="004F2269" w:rsidRPr="00467571" w:rsidRDefault="004F2269" w:rsidP="004F2269">
      <w:pPr>
        <w:spacing w:after="0"/>
        <w:rPr>
          <w:sz w:val="24"/>
          <w:szCs w:val="24"/>
        </w:rPr>
      </w:pPr>
    </w:p>
    <w:p w:rsidR="00442E29" w:rsidRPr="00467571" w:rsidRDefault="00442E29" w:rsidP="004F2269">
      <w:pPr>
        <w:spacing w:after="0"/>
        <w:rPr>
          <w:sz w:val="24"/>
          <w:szCs w:val="24"/>
        </w:rPr>
      </w:pPr>
      <w:r w:rsidRPr="00467571">
        <w:rPr>
          <w:sz w:val="24"/>
          <w:szCs w:val="24"/>
        </w:rPr>
        <w:t>Gud vi ber.</w:t>
      </w:r>
    </w:p>
    <w:p w:rsidR="00442E29" w:rsidRPr="00467571" w:rsidRDefault="00442E29" w:rsidP="004F2269">
      <w:pPr>
        <w:spacing w:after="0"/>
        <w:rPr>
          <w:sz w:val="24"/>
          <w:szCs w:val="24"/>
        </w:rPr>
      </w:pPr>
    </w:p>
    <w:p w:rsidR="00442E29" w:rsidRPr="00467571" w:rsidRDefault="00442E29" w:rsidP="004F2269">
      <w:pPr>
        <w:spacing w:after="0"/>
        <w:rPr>
          <w:b/>
          <w:i/>
          <w:sz w:val="24"/>
          <w:szCs w:val="24"/>
        </w:rPr>
      </w:pPr>
      <w:r w:rsidRPr="00467571">
        <w:rPr>
          <w:b/>
          <w:i/>
          <w:sz w:val="24"/>
          <w:szCs w:val="24"/>
        </w:rPr>
        <w:t>Bønnesvar: Salme 626 vers 2</w:t>
      </w:r>
    </w:p>
    <w:p w:rsidR="00442E29" w:rsidRPr="00467571" w:rsidRDefault="00442E29" w:rsidP="004F2269">
      <w:pPr>
        <w:spacing w:after="0"/>
        <w:rPr>
          <w:sz w:val="24"/>
          <w:szCs w:val="24"/>
        </w:rPr>
      </w:pPr>
    </w:p>
    <w:p w:rsidR="00442E29" w:rsidRPr="00467571" w:rsidRDefault="00442E29" w:rsidP="004F2269">
      <w:pPr>
        <w:spacing w:after="0"/>
        <w:rPr>
          <w:sz w:val="24"/>
          <w:szCs w:val="24"/>
        </w:rPr>
      </w:pPr>
      <w:r w:rsidRPr="00467571">
        <w:rPr>
          <w:sz w:val="24"/>
          <w:szCs w:val="24"/>
        </w:rPr>
        <w:t xml:space="preserve">Gode Gud, vi ber for ditt skaperverk – for skoger og hav, for planter og dyr, for alt som lever og vokser og skaper liv på jorda. </w:t>
      </w:r>
    </w:p>
    <w:p w:rsidR="004F2269" w:rsidRPr="00467571" w:rsidRDefault="00442E29" w:rsidP="004F2269">
      <w:pPr>
        <w:spacing w:after="0"/>
        <w:rPr>
          <w:sz w:val="24"/>
          <w:szCs w:val="24"/>
        </w:rPr>
      </w:pPr>
      <w:r w:rsidRPr="00467571">
        <w:rPr>
          <w:sz w:val="24"/>
          <w:szCs w:val="24"/>
        </w:rPr>
        <w:t xml:space="preserve">Hjelp oss å forvalte jorden til beste for alle mennesker, og for alle barn som kommer etter oss. </w:t>
      </w:r>
    </w:p>
    <w:p w:rsidR="00442E29" w:rsidRPr="00467571" w:rsidRDefault="00442E29" w:rsidP="004F2269">
      <w:pPr>
        <w:spacing w:after="0"/>
        <w:rPr>
          <w:sz w:val="24"/>
          <w:szCs w:val="24"/>
        </w:rPr>
      </w:pPr>
      <w:r w:rsidRPr="00467571">
        <w:rPr>
          <w:sz w:val="24"/>
          <w:szCs w:val="24"/>
        </w:rPr>
        <w:t>TENN LYS</w:t>
      </w:r>
      <w:r w:rsidR="00367A91" w:rsidRPr="00467571">
        <w:rPr>
          <w:sz w:val="24"/>
          <w:szCs w:val="24"/>
        </w:rPr>
        <w:t xml:space="preserve">. </w:t>
      </w:r>
      <w:r w:rsidR="004F2269" w:rsidRPr="00467571">
        <w:rPr>
          <w:sz w:val="24"/>
          <w:szCs w:val="24"/>
        </w:rPr>
        <w:t xml:space="preserve">- </w:t>
      </w:r>
      <w:r w:rsidRPr="00467571">
        <w:rPr>
          <w:sz w:val="24"/>
          <w:szCs w:val="24"/>
        </w:rPr>
        <w:t xml:space="preserve"> Vi tenner et ly</w:t>
      </w:r>
      <w:r w:rsidR="00367A91" w:rsidRPr="00467571">
        <w:rPr>
          <w:sz w:val="24"/>
          <w:szCs w:val="24"/>
        </w:rPr>
        <w:t>s for kampen for jordas framtid.</w:t>
      </w:r>
    </w:p>
    <w:p w:rsidR="004F2269" w:rsidRPr="00467571" w:rsidRDefault="004F2269" w:rsidP="004F2269">
      <w:pPr>
        <w:spacing w:after="0"/>
        <w:rPr>
          <w:sz w:val="24"/>
          <w:szCs w:val="24"/>
        </w:rPr>
      </w:pPr>
    </w:p>
    <w:p w:rsidR="004F2269" w:rsidRPr="00467571" w:rsidRDefault="00442E29" w:rsidP="004F2269">
      <w:pPr>
        <w:spacing w:after="0"/>
        <w:rPr>
          <w:sz w:val="24"/>
          <w:szCs w:val="24"/>
        </w:rPr>
      </w:pPr>
      <w:r w:rsidRPr="00467571">
        <w:rPr>
          <w:sz w:val="24"/>
          <w:szCs w:val="24"/>
        </w:rPr>
        <w:t>Vi ber om rettferd, og forsoning mellom folk og nasjoner.</w:t>
      </w:r>
      <w:r w:rsidR="00B04030" w:rsidRPr="00467571">
        <w:rPr>
          <w:sz w:val="24"/>
          <w:szCs w:val="24"/>
        </w:rPr>
        <w:t xml:space="preserve"> </w:t>
      </w:r>
      <w:r w:rsidRPr="00467571">
        <w:rPr>
          <w:sz w:val="24"/>
          <w:szCs w:val="24"/>
        </w:rPr>
        <w:t xml:space="preserve">Gi oss et åpent sinn i møte med alle mennesker, og gi oss evne til å elske hverandre, slik du har elsket oss. </w:t>
      </w:r>
    </w:p>
    <w:p w:rsidR="00442E29" w:rsidRPr="00467571" w:rsidRDefault="00442E29" w:rsidP="004F2269">
      <w:pPr>
        <w:spacing w:after="0"/>
        <w:rPr>
          <w:sz w:val="24"/>
          <w:szCs w:val="24"/>
        </w:rPr>
      </w:pPr>
      <w:r w:rsidRPr="00467571">
        <w:rPr>
          <w:sz w:val="24"/>
          <w:szCs w:val="24"/>
        </w:rPr>
        <w:t>TENN LYS</w:t>
      </w:r>
      <w:r w:rsidR="00367A91" w:rsidRPr="00467571">
        <w:rPr>
          <w:sz w:val="24"/>
          <w:szCs w:val="24"/>
        </w:rPr>
        <w:t xml:space="preserve">. </w:t>
      </w:r>
      <w:r w:rsidR="004F2269" w:rsidRPr="00467571">
        <w:rPr>
          <w:sz w:val="24"/>
          <w:szCs w:val="24"/>
        </w:rPr>
        <w:t xml:space="preserve">- </w:t>
      </w:r>
      <w:r w:rsidRPr="00467571">
        <w:rPr>
          <w:sz w:val="24"/>
          <w:szCs w:val="24"/>
        </w:rPr>
        <w:t>Vi tenn</w:t>
      </w:r>
      <w:r w:rsidR="00367A91" w:rsidRPr="00467571">
        <w:rPr>
          <w:sz w:val="24"/>
          <w:szCs w:val="24"/>
        </w:rPr>
        <w:t>er et lys for fred og forsoning.</w:t>
      </w:r>
    </w:p>
    <w:p w:rsidR="004F2269" w:rsidRPr="00467571" w:rsidRDefault="004F2269" w:rsidP="004F2269">
      <w:pPr>
        <w:spacing w:after="0"/>
        <w:rPr>
          <w:sz w:val="24"/>
          <w:szCs w:val="24"/>
        </w:rPr>
      </w:pPr>
    </w:p>
    <w:p w:rsidR="00442E29" w:rsidRPr="00467571" w:rsidRDefault="00442E29" w:rsidP="004F2269">
      <w:pPr>
        <w:spacing w:after="0"/>
        <w:rPr>
          <w:sz w:val="24"/>
          <w:szCs w:val="24"/>
        </w:rPr>
      </w:pPr>
      <w:r w:rsidRPr="00467571">
        <w:rPr>
          <w:sz w:val="24"/>
          <w:szCs w:val="24"/>
        </w:rPr>
        <w:t>Gud, vi ber.</w:t>
      </w:r>
    </w:p>
    <w:p w:rsidR="00442E29" w:rsidRPr="00467571" w:rsidRDefault="00442E29" w:rsidP="004F2269">
      <w:pPr>
        <w:spacing w:after="0"/>
        <w:rPr>
          <w:sz w:val="24"/>
          <w:szCs w:val="24"/>
        </w:rPr>
      </w:pPr>
    </w:p>
    <w:p w:rsidR="00442E29" w:rsidRPr="00467571" w:rsidRDefault="00442E29" w:rsidP="004F2269">
      <w:pPr>
        <w:spacing w:after="0"/>
        <w:rPr>
          <w:b/>
          <w:i/>
          <w:sz w:val="24"/>
          <w:szCs w:val="24"/>
        </w:rPr>
      </w:pPr>
      <w:r w:rsidRPr="00467571">
        <w:rPr>
          <w:b/>
          <w:i/>
          <w:sz w:val="24"/>
          <w:szCs w:val="24"/>
        </w:rPr>
        <w:lastRenderedPageBreak/>
        <w:t>Bønnesvar: Salme 626 vers 3</w:t>
      </w:r>
    </w:p>
    <w:p w:rsidR="00442E29" w:rsidRPr="00467571" w:rsidRDefault="00442E29" w:rsidP="004F2269">
      <w:pPr>
        <w:spacing w:after="0"/>
        <w:rPr>
          <w:sz w:val="24"/>
          <w:szCs w:val="24"/>
        </w:rPr>
      </w:pPr>
    </w:p>
    <w:p w:rsidR="00442E29" w:rsidRPr="00467571" w:rsidRDefault="00442E29" w:rsidP="004F2269">
      <w:pPr>
        <w:spacing w:after="0"/>
        <w:rPr>
          <w:sz w:val="24"/>
          <w:szCs w:val="24"/>
        </w:rPr>
      </w:pPr>
      <w:r w:rsidRPr="00467571">
        <w:rPr>
          <w:sz w:val="24"/>
          <w:szCs w:val="24"/>
        </w:rPr>
        <w:t xml:space="preserve">Vi takker deg, Gud, for alt godt som kommer fra deg – </w:t>
      </w:r>
      <w:r w:rsidR="00B04030" w:rsidRPr="00467571">
        <w:rPr>
          <w:sz w:val="24"/>
          <w:szCs w:val="24"/>
        </w:rPr>
        <w:t xml:space="preserve">natur og sol og vind, </w:t>
      </w:r>
      <w:r w:rsidRPr="00467571">
        <w:rPr>
          <w:sz w:val="24"/>
          <w:szCs w:val="24"/>
        </w:rPr>
        <w:t>daglig liv, vennskap og kjærlighet, håp for morgendagen, arbeidslyst og glede. Takk for samarbeidet mellom oss, og takk for muligheten vi har til å bidra dag for dag i din verden og i din kirke.</w:t>
      </w:r>
    </w:p>
    <w:p w:rsidR="00442E29" w:rsidRPr="00467571" w:rsidRDefault="00442E29" w:rsidP="004F2269">
      <w:pPr>
        <w:spacing w:after="0"/>
        <w:rPr>
          <w:sz w:val="24"/>
          <w:szCs w:val="24"/>
        </w:rPr>
      </w:pPr>
    </w:p>
    <w:p w:rsidR="00930C73" w:rsidRPr="00467571" w:rsidRDefault="00442E29" w:rsidP="004F2269">
      <w:pPr>
        <w:spacing w:after="0"/>
        <w:rPr>
          <w:sz w:val="24"/>
          <w:szCs w:val="24"/>
        </w:rPr>
      </w:pPr>
      <w:r w:rsidRPr="00467571">
        <w:rPr>
          <w:sz w:val="24"/>
          <w:szCs w:val="24"/>
        </w:rPr>
        <w:t>Bønnesvar: Salme 626 vers 4</w:t>
      </w:r>
    </w:p>
    <w:p w:rsidR="00446BA2" w:rsidRPr="00467571" w:rsidRDefault="00446BA2" w:rsidP="004F2269">
      <w:pPr>
        <w:spacing w:after="0"/>
        <w:rPr>
          <w:sz w:val="24"/>
          <w:szCs w:val="24"/>
        </w:rPr>
      </w:pPr>
    </w:p>
    <w:p w:rsidR="00446BA2" w:rsidRPr="00467571" w:rsidRDefault="00446BA2" w:rsidP="004F2269">
      <w:pPr>
        <w:spacing w:after="0"/>
        <w:rPr>
          <w:b/>
          <w:sz w:val="24"/>
          <w:szCs w:val="24"/>
        </w:rPr>
      </w:pPr>
      <w:r w:rsidRPr="00467571">
        <w:rPr>
          <w:b/>
          <w:sz w:val="24"/>
          <w:szCs w:val="24"/>
        </w:rPr>
        <w:t>Variant 2:</w:t>
      </w:r>
    </w:p>
    <w:p w:rsidR="00446BA2" w:rsidRPr="00467571" w:rsidRDefault="00D2697F" w:rsidP="00446BA2">
      <w:pPr>
        <w:spacing w:after="0"/>
        <w:rPr>
          <w:i/>
          <w:sz w:val="24"/>
          <w:szCs w:val="24"/>
        </w:rPr>
      </w:pPr>
      <w:r w:rsidRPr="00467571">
        <w:rPr>
          <w:i/>
          <w:sz w:val="24"/>
          <w:szCs w:val="24"/>
        </w:rPr>
        <w:t>Utdrag</w:t>
      </w:r>
      <w:r w:rsidR="00446BA2" w:rsidRPr="00467571">
        <w:rPr>
          <w:i/>
          <w:sz w:val="24"/>
          <w:szCs w:val="24"/>
        </w:rPr>
        <w:t xml:space="preserve"> fra barnekonvensjonen</w:t>
      </w:r>
      <w:r w:rsidRPr="00467571">
        <w:rPr>
          <w:i/>
          <w:sz w:val="24"/>
          <w:szCs w:val="24"/>
        </w:rPr>
        <w:t xml:space="preserve"> leses, gjerne av samme person</w:t>
      </w:r>
      <w:r w:rsidR="00446BA2" w:rsidRPr="00467571">
        <w:rPr>
          <w:i/>
          <w:sz w:val="24"/>
          <w:szCs w:val="24"/>
        </w:rPr>
        <w:t>. Etter en kort stillhet tenner forskjellige personer sitt lys på lysgloben og ber sin bønn, så synger alle et bønnesvar. Bruk bønnesvar fra lokal gudstjenesteordning.</w:t>
      </w:r>
    </w:p>
    <w:p w:rsidR="000D63C4" w:rsidRPr="00467571" w:rsidRDefault="000D63C4" w:rsidP="00446BA2">
      <w:pPr>
        <w:spacing w:after="0"/>
        <w:rPr>
          <w:i/>
          <w:sz w:val="24"/>
          <w:szCs w:val="24"/>
        </w:rPr>
      </w:pPr>
      <w:r w:rsidRPr="00467571">
        <w:rPr>
          <w:i/>
          <w:sz w:val="24"/>
          <w:szCs w:val="24"/>
        </w:rPr>
        <w:t>Her finner du bare noen eksempler. Les gjerne gjennom barnekonvensjonen sammen med barn og lag lokale varianter.</w:t>
      </w:r>
    </w:p>
    <w:p w:rsidR="00446BA2" w:rsidRPr="00467571" w:rsidRDefault="00446BA2" w:rsidP="00446BA2">
      <w:pPr>
        <w:spacing w:after="0"/>
        <w:rPr>
          <w:i/>
          <w:sz w:val="24"/>
          <w:szCs w:val="24"/>
        </w:rPr>
      </w:pPr>
    </w:p>
    <w:p w:rsidR="00446BA2" w:rsidRPr="00467571" w:rsidRDefault="00446BA2" w:rsidP="00446BA2">
      <w:pPr>
        <w:spacing w:after="0"/>
        <w:rPr>
          <w:sz w:val="24"/>
          <w:szCs w:val="24"/>
        </w:rPr>
      </w:pPr>
      <w:r w:rsidRPr="00467571">
        <w:rPr>
          <w:i/>
          <w:sz w:val="24"/>
          <w:szCs w:val="24"/>
        </w:rPr>
        <w:t xml:space="preserve">ML/L: </w:t>
      </w:r>
      <w:r w:rsidRPr="00467571">
        <w:rPr>
          <w:sz w:val="24"/>
          <w:szCs w:val="24"/>
        </w:rPr>
        <w:t>La oss høre utdrag fra FNs konvensjon om barns rettigheter, være stille i ettertanke, tenne lys og be.</w:t>
      </w:r>
    </w:p>
    <w:p w:rsidR="00446BA2" w:rsidRPr="00467571" w:rsidRDefault="00446BA2" w:rsidP="00446BA2">
      <w:pPr>
        <w:spacing w:after="0"/>
        <w:rPr>
          <w:i/>
          <w:sz w:val="24"/>
          <w:szCs w:val="24"/>
        </w:rPr>
      </w:pPr>
    </w:p>
    <w:p w:rsidR="00446BA2" w:rsidRPr="00467571" w:rsidRDefault="00446BA2" w:rsidP="00446BA2">
      <w:pPr>
        <w:spacing w:after="0"/>
        <w:rPr>
          <w:i/>
          <w:sz w:val="24"/>
          <w:szCs w:val="24"/>
        </w:rPr>
      </w:pPr>
      <w:r w:rsidRPr="00467571">
        <w:rPr>
          <w:i/>
          <w:sz w:val="24"/>
          <w:szCs w:val="24"/>
        </w:rPr>
        <w:t xml:space="preserve">En leser: </w:t>
      </w:r>
      <w:r w:rsidRPr="00467571">
        <w:rPr>
          <w:sz w:val="24"/>
          <w:szCs w:val="24"/>
        </w:rPr>
        <w:t xml:space="preserve">Alle barn og unge har rett til utdanning. </w:t>
      </w:r>
      <w:r w:rsidR="000D63C4" w:rsidRPr="00467571">
        <w:rPr>
          <w:i/>
          <w:sz w:val="24"/>
          <w:szCs w:val="24"/>
        </w:rPr>
        <w:t>(Artikkel</w:t>
      </w:r>
      <w:r w:rsidRPr="00467571">
        <w:rPr>
          <w:i/>
          <w:sz w:val="24"/>
          <w:szCs w:val="24"/>
        </w:rPr>
        <w:t xml:space="preserve"> 28)</w:t>
      </w:r>
    </w:p>
    <w:p w:rsidR="00446BA2" w:rsidRPr="00467571" w:rsidRDefault="00446BA2" w:rsidP="00446BA2">
      <w:pPr>
        <w:spacing w:after="0"/>
        <w:ind w:firstLine="708"/>
        <w:rPr>
          <w:i/>
          <w:sz w:val="24"/>
          <w:szCs w:val="24"/>
        </w:rPr>
      </w:pPr>
      <w:r w:rsidRPr="00467571">
        <w:rPr>
          <w:i/>
          <w:sz w:val="24"/>
          <w:szCs w:val="24"/>
        </w:rPr>
        <w:t>Kort stillhet til ettertanke</w:t>
      </w:r>
    </w:p>
    <w:p w:rsidR="00446BA2" w:rsidRPr="00467571" w:rsidRDefault="00446BA2" w:rsidP="00446BA2">
      <w:pPr>
        <w:spacing w:after="0"/>
        <w:ind w:firstLine="708"/>
        <w:rPr>
          <w:i/>
          <w:sz w:val="24"/>
          <w:szCs w:val="24"/>
        </w:rPr>
      </w:pPr>
      <w:r w:rsidRPr="00467571">
        <w:rPr>
          <w:i/>
          <w:sz w:val="24"/>
          <w:szCs w:val="24"/>
        </w:rPr>
        <w:t>Lystenning</w:t>
      </w:r>
    </w:p>
    <w:p w:rsidR="00446BA2" w:rsidRPr="00467571" w:rsidRDefault="00446BA2" w:rsidP="00446BA2">
      <w:pPr>
        <w:spacing w:after="0"/>
        <w:rPr>
          <w:sz w:val="24"/>
          <w:szCs w:val="24"/>
        </w:rPr>
      </w:pPr>
      <w:r w:rsidRPr="00467571">
        <w:rPr>
          <w:i/>
          <w:sz w:val="24"/>
          <w:szCs w:val="24"/>
        </w:rPr>
        <w:t xml:space="preserve">Lystenner: </w:t>
      </w:r>
      <w:r w:rsidRPr="00467571">
        <w:rPr>
          <w:sz w:val="24"/>
          <w:szCs w:val="24"/>
        </w:rPr>
        <w:t xml:space="preserve">Vi ber for barn og unge som ikke får gå på skole på grunn av barnearbeid og fattigdom. Rettferdighetens Gud, </w:t>
      </w:r>
      <w:r w:rsidR="00D2697F" w:rsidRPr="00467571">
        <w:rPr>
          <w:sz w:val="24"/>
          <w:szCs w:val="24"/>
        </w:rPr>
        <w:t>s</w:t>
      </w:r>
      <w:r w:rsidRPr="00467571">
        <w:rPr>
          <w:sz w:val="24"/>
          <w:szCs w:val="24"/>
        </w:rPr>
        <w:t xml:space="preserve">tyrk arbeidet og engasjementet til </w:t>
      </w:r>
      <w:r w:rsidR="00D2697F" w:rsidRPr="00467571">
        <w:rPr>
          <w:sz w:val="24"/>
          <w:szCs w:val="24"/>
        </w:rPr>
        <w:t>organisasjoner og personer som jobber for barns rett til utdanning over hele verden. H</w:t>
      </w:r>
      <w:r w:rsidRPr="00467571">
        <w:rPr>
          <w:sz w:val="24"/>
          <w:szCs w:val="24"/>
        </w:rPr>
        <w:t xml:space="preserve">jelp oss alle å bidra til en verden uten barnearbeid og fattigdom. </w:t>
      </w:r>
    </w:p>
    <w:p w:rsidR="00446BA2" w:rsidRPr="00467571" w:rsidRDefault="00446BA2" w:rsidP="00446BA2">
      <w:pPr>
        <w:spacing w:after="0"/>
        <w:ind w:firstLine="708"/>
        <w:rPr>
          <w:i/>
          <w:sz w:val="24"/>
          <w:szCs w:val="24"/>
        </w:rPr>
      </w:pPr>
      <w:r w:rsidRPr="00467571">
        <w:rPr>
          <w:i/>
          <w:sz w:val="24"/>
          <w:szCs w:val="24"/>
        </w:rPr>
        <w:t>Bønnesvar</w:t>
      </w:r>
    </w:p>
    <w:p w:rsidR="00446BA2" w:rsidRPr="00467571" w:rsidRDefault="00446BA2" w:rsidP="00446BA2">
      <w:pPr>
        <w:spacing w:after="0"/>
        <w:rPr>
          <w:sz w:val="24"/>
          <w:szCs w:val="24"/>
        </w:rPr>
      </w:pPr>
    </w:p>
    <w:p w:rsidR="00446BA2" w:rsidRPr="00467571" w:rsidRDefault="00446BA2" w:rsidP="00446BA2">
      <w:pPr>
        <w:spacing w:after="0"/>
        <w:rPr>
          <w:i/>
          <w:sz w:val="24"/>
          <w:szCs w:val="24"/>
        </w:rPr>
      </w:pPr>
      <w:r w:rsidRPr="00467571">
        <w:rPr>
          <w:i/>
          <w:sz w:val="24"/>
          <w:szCs w:val="24"/>
        </w:rPr>
        <w:t xml:space="preserve">En leser: </w:t>
      </w:r>
      <w:r w:rsidRPr="00467571">
        <w:rPr>
          <w:sz w:val="24"/>
          <w:szCs w:val="24"/>
        </w:rPr>
        <w:t>Alle barn har rett til å leke</w:t>
      </w:r>
      <w:r w:rsidR="000D63C4" w:rsidRPr="00467571">
        <w:rPr>
          <w:i/>
          <w:sz w:val="24"/>
          <w:szCs w:val="24"/>
        </w:rPr>
        <w:t xml:space="preserve">. (Artikkel </w:t>
      </w:r>
      <w:r w:rsidRPr="00467571">
        <w:rPr>
          <w:i/>
          <w:sz w:val="24"/>
          <w:szCs w:val="24"/>
        </w:rPr>
        <w:t>31)</w:t>
      </w:r>
    </w:p>
    <w:p w:rsidR="00446BA2" w:rsidRPr="00467571" w:rsidRDefault="00446BA2" w:rsidP="00446BA2">
      <w:pPr>
        <w:pStyle w:val="Listeavsnitt"/>
        <w:spacing w:after="0" w:line="240" w:lineRule="auto"/>
        <w:rPr>
          <w:i/>
          <w:sz w:val="24"/>
          <w:szCs w:val="24"/>
        </w:rPr>
      </w:pPr>
      <w:r w:rsidRPr="00467571">
        <w:rPr>
          <w:i/>
          <w:sz w:val="24"/>
          <w:szCs w:val="24"/>
        </w:rPr>
        <w:t>Kort stillhet til ettertanke</w:t>
      </w:r>
    </w:p>
    <w:p w:rsidR="00446BA2" w:rsidRPr="00467571" w:rsidRDefault="00446BA2" w:rsidP="00446BA2">
      <w:pPr>
        <w:spacing w:after="0"/>
        <w:ind w:firstLine="708"/>
        <w:rPr>
          <w:i/>
          <w:sz w:val="24"/>
          <w:szCs w:val="24"/>
        </w:rPr>
      </w:pPr>
      <w:r w:rsidRPr="00467571">
        <w:rPr>
          <w:i/>
          <w:sz w:val="24"/>
          <w:szCs w:val="24"/>
        </w:rPr>
        <w:t>Lystenning</w:t>
      </w:r>
    </w:p>
    <w:p w:rsidR="00446BA2" w:rsidRPr="00467571" w:rsidRDefault="00446BA2" w:rsidP="00446BA2">
      <w:pPr>
        <w:spacing w:after="0"/>
        <w:rPr>
          <w:sz w:val="24"/>
          <w:szCs w:val="24"/>
        </w:rPr>
      </w:pPr>
      <w:r w:rsidRPr="00467571">
        <w:rPr>
          <w:i/>
          <w:sz w:val="24"/>
          <w:szCs w:val="24"/>
        </w:rPr>
        <w:t xml:space="preserve">Lystenner: </w:t>
      </w:r>
      <w:r w:rsidRPr="00467571">
        <w:rPr>
          <w:sz w:val="24"/>
          <w:szCs w:val="24"/>
        </w:rPr>
        <w:t xml:space="preserve">Vi ber for barn og unge som ikke leker fordi de lever </w:t>
      </w:r>
      <w:r w:rsidR="00D2697F" w:rsidRPr="00467571">
        <w:rPr>
          <w:sz w:val="24"/>
          <w:szCs w:val="24"/>
        </w:rPr>
        <w:t>i</w:t>
      </w:r>
      <w:r w:rsidRPr="00467571">
        <w:rPr>
          <w:sz w:val="24"/>
          <w:szCs w:val="24"/>
        </w:rPr>
        <w:t xml:space="preserve"> krig</w:t>
      </w:r>
      <w:r w:rsidR="00D2697F" w:rsidRPr="00467571">
        <w:rPr>
          <w:sz w:val="24"/>
          <w:szCs w:val="24"/>
        </w:rPr>
        <w:t>, på flukt</w:t>
      </w:r>
      <w:r w:rsidRPr="00467571">
        <w:rPr>
          <w:sz w:val="24"/>
          <w:szCs w:val="24"/>
        </w:rPr>
        <w:t xml:space="preserve">, eller fordi de må forsørge familien og seg selv. Kjære Gud, takk for at du har gitt oss lysten til glede og lek. Hjelp oss å bidra til å skape fred og trygge fellesskap, slik at barn kan få leke sammen i trygghet. </w:t>
      </w:r>
    </w:p>
    <w:p w:rsidR="00446BA2" w:rsidRPr="00467571" w:rsidRDefault="00446BA2" w:rsidP="00446BA2">
      <w:pPr>
        <w:spacing w:after="0"/>
        <w:ind w:firstLine="708"/>
        <w:rPr>
          <w:i/>
          <w:sz w:val="24"/>
          <w:szCs w:val="24"/>
        </w:rPr>
      </w:pPr>
      <w:r w:rsidRPr="00467571">
        <w:rPr>
          <w:i/>
          <w:sz w:val="24"/>
          <w:szCs w:val="24"/>
        </w:rPr>
        <w:t>Bønnesvar</w:t>
      </w:r>
    </w:p>
    <w:p w:rsidR="00446BA2" w:rsidRPr="00467571" w:rsidRDefault="00446BA2" w:rsidP="00446BA2">
      <w:pPr>
        <w:spacing w:after="0"/>
        <w:ind w:firstLine="708"/>
        <w:rPr>
          <w:i/>
          <w:sz w:val="24"/>
          <w:szCs w:val="24"/>
        </w:rPr>
      </w:pPr>
    </w:p>
    <w:p w:rsidR="00446BA2" w:rsidRPr="00467571" w:rsidRDefault="00446BA2" w:rsidP="00446BA2">
      <w:pPr>
        <w:spacing w:after="0"/>
        <w:rPr>
          <w:i/>
          <w:sz w:val="24"/>
          <w:szCs w:val="24"/>
        </w:rPr>
      </w:pPr>
      <w:r w:rsidRPr="00467571">
        <w:rPr>
          <w:i/>
          <w:sz w:val="24"/>
          <w:szCs w:val="24"/>
        </w:rPr>
        <w:t xml:space="preserve">En leser: </w:t>
      </w:r>
      <w:r w:rsidRPr="00467571">
        <w:rPr>
          <w:sz w:val="24"/>
          <w:szCs w:val="24"/>
        </w:rPr>
        <w:t xml:space="preserve">Alle barn har rett til fritid og hvile. </w:t>
      </w:r>
      <w:r w:rsidR="000D63C4" w:rsidRPr="00467571">
        <w:rPr>
          <w:i/>
          <w:sz w:val="24"/>
          <w:szCs w:val="24"/>
        </w:rPr>
        <w:t>(Artikkel</w:t>
      </w:r>
      <w:r w:rsidRPr="00467571">
        <w:rPr>
          <w:i/>
          <w:sz w:val="24"/>
          <w:szCs w:val="24"/>
        </w:rPr>
        <w:t xml:space="preserve"> 31)</w:t>
      </w:r>
    </w:p>
    <w:p w:rsidR="00446BA2" w:rsidRPr="00467571" w:rsidRDefault="00446BA2" w:rsidP="00446BA2">
      <w:pPr>
        <w:spacing w:after="0"/>
        <w:ind w:firstLine="708"/>
        <w:rPr>
          <w:i/>
          <w:sz w:val="24"/>
          <w:szCs w:val="24"/>
        </w:rPr>
      </w:pPr>
      <w:r w:rsidRPr="00467571">
        <w:rPr>
          <w:i/>
          <w:sz w:val="24"/>
          <w:szCs w:val="24"/>
        </w:rPr>
        <w:t>Kort stillhet til ettertanke</w:t>
      </w:r>
    </w:p>
    <w:p w:rsidR="00446BA2" w:rsidRPr="00467571" w:rsidRDefault="00446BA2" w:rsidP="00446BA2">
      <w:pPr>
        <w:spacing w:after="0"/>
        <w:ind w:firstLine="708"/>
        <w:rPr>
          <w:i/>
          <w:sz w:val="24"/>
          <w:szCs w:val="24"/>
        </w:rPr>
      </w:pPr>
      <w:r w:rsidRPr="00467571">
        <w:rPr>
          <w:i/>
          <w:sz w:val="24"/>
          <w:szCs w:val="24"/>
        </w:rPr>
        <w:t>Lystenning</w:t>
      </w:r>
    </w:p>
    <w:p w:rsidR="00446BA2" w:rsidRPr="00467571" w:rsidRDefault="00446BA2" w:rsidP="00446BA2">
      <w:pPr>
        <w:spacing w:after="0"/>
        <w:rPr>
          <w:sz w:val="24"/>
          <w:szCs w:val="24"/>
        </w:rPr>
      </w:pPr>
      <w:r w:rsidRPr="00467571">
        <w:rPr>
          <w:i/>
          <w:sz w:val="24"/>
          <w:szCs w:val="24"/>
        </w:rPr>
        <w:t xml:space="preserve">Lystenner: </w:t>
      </w:r>
      <w:r w:rsidRPr="00467571">
        <w:rPr>
          <w:sz w:val="24"/>
          <w:szCs w:val="24"/>
        </w:rPr>
        <w:t>Vi ber for barn og unge som lever med uro og bekymrin</w:t>
      </w:r>
      <w:r w:rsidR="00D2697F" w:rsidRPr="00467571">
        <w:rPr>
          <w:sz w:val="24"/>
          <w:szCs w:val="24"/>
        </w:rPr>
        <w:t>g. Mange barn føler seg stresset og o</w:t>
      </w:r>
      <w:r w:rsidR="000A7AC6" w:rsidRPr="00467571">
        <w:rPr>
          <w:sz w:val="24"/>
          <w:szCs w:val="24"/>
        </w:rPr>
        <w:t>pplever press i møte med krav om prestasjon, utseende og</w:t>
      </w:r>
      <w:r w:rsidR="00D2697F" w:rsidRPr="00467571">
        <w:rPr>
          <w:sz w:val="24"/>
          <w:szCs w:val="24"/>
        </w:rPr>
        <w:t xml:space="preserve"> tilgjengelighet og tidspress. </w:t>
      </w:r>
      <w:r w:rsidRPr="00467571">
        <w:rPr>
          <w:sz w:val="24"/>
          <w:szCs w:val="24"/>
        </w:rPr>
        <w:t>Gode Gud, takk for at du gir oss hvile og ny kraft. Hjel</w:t>
      </w:r>
      <w:r w:rsidR="000A7AC6" w:rsidRPr="00467571">
        <w:rPr>
          <w:sz w:val="24"/>
          <w:szCs w:val="24"/>
        </w:rPr>
        <w:t>p oss å bidra til å skape</w:t>
      </w:r>
      <w:r w:rsidRPr="00467571">
        <w:rPr>
          <w:sz w:val="24"/>
          <w:szCs w:val="24"/>
        </w:rPr>
        <w:t xml:space="preserve"> rom, hvor barn og unge kan få hvile og ha det godt. </w:t>
      </w:r>
    </w:p>
    <w:p w:rsidR="00446BA2" w:rsidRPr="00467571" w:rsidRDefault="00446BA2" w:rsidP="00446BA2">
      <w:pPr>
        <w:spacing w:after="0"/>
        <w:ind w:firstLine="708"/>
        <w:rPr>
          <w:i/>
          <w:sz w:val="24"/>
          <w:szCs w:val="24"/>
        </w:rPr>
      </w:pPr>
      <w:r w:rsidRPr="00467571">
        <w:rPr>
          <w:i/>
          <w:sz w:val="24"/>
          <w:szCs w:val="24"/>
        </w:rPr>
        <w:t>Bønnesvar</w:t>
      </w:r>
    </w:p>
    <w:p w:rsidR="00446BA2" w:rsidRPr="00467571" w:rsidRDefault="00446BA2" w:rsidP="00446BA2">
      <w:pPr>
        <w:spacing w:after="0"/>
        <w:rPr>
          <w:sz w:val="24"/>
          <w:szCs w:val="24"/>
        </w:rPr>
      </w:pPr>
    </w:p>
    <w:p w:rsidR="00263125" w:rsidRPr="00467571" w:rsidRDefault="00263125" w:rsidP="00446BA2">
      <w:pPr>
        <w:spacing w:after="0"/>
        <w:rPr>
          <w:sz w:val="24"/>
          <w:szCs w:val="24"/>
        </w:rPr>
      </w:pPr>
    </w:p>
    <w:p w:rsidR="00263125" w:rsidRPr="00467571" w:rsidRDefault="00263125" w:rsidP="00446BA2">
      <w:pPr>
        <w:spacing w:after="0"/>
        <w:rPr>
          <w:sz w:val="24"/>
          <w:szCs w:val="24"/>
        </w:rPr>
      </w:pPr>
    </w:p>
    <w:p w:rsidR="00263125" w:rsidRPr="00467571" w:rsidRDefault="000D63C4" w:rsidP="00263125">
      <w:pPr>
        <w:spacing w:after="0"/>
        <w:rPr>
          <w:b/>
          <w:sz w:val="28"/>
          <w:szCs w:val="28"/>
        </w:rPr>
      </w:pPr>
      <w:r w:rsidRPr="00467571">
        <w:rPr>
          <w:b/>
          <w:sz w:val="28"/>
          <w:szCs w:val="28"/>
        </w:rPr>
        <w:t>Samlingsbønn</w:t>
      </w:r>
    </w:p>
    <w:p w:rsidR="00263125" w:rsidRPr="00467571" w:rsidRDefault="00263125" w:rsidP="00263125">
      <w:pPr>
        <w:spacing w:after="0"/>
        <w:rPr>
          <w:sz w:val="24"/>
          <w:szCs w:val="24"/>
        </w:rPr>
      </w:pPr>
    </w:p>
    <w:p w:rsidR="00263125" w:rsidRPr="00467571" w:rsidRDefault="00263125" w:rsidP="00263125">
      <w:pPr>
        <w:spacing w:after="0"/>
        <w:rPr>
          <w:sz w:val="24"/>
          <w:szCs w:val="24"/>
        </w:rPr>
      </w:pPr>
      <w:r w:rsidRPr="00467571">
        <w:rPr>
          <w:sz w:val="24"/>
          <w:szCs w:val="24"/>
        </w:rPr>
        <w:t>ML/L Nåde være med dere og fred fra Gud vår Far og Jesus Kristus vår Herre.</w:t>
      </w:r>
    </w:p>
    <w:p w:rsidR="00263125" w:rsidRPr="00467571" w:rsidRDefault="000D63C4" w:rsidP="00263125">
      <w:pPr>
        <w:spacing w:after="0"/>
        <w:rPr>
          <w:sz w:val="24"/>
          <w:szCs w:val="24"/>
        </w:rPr>
      </w:pPr>
      <w:r w:rsidRPr="00467571">
        <w:rPr>
          <w:sz w:val="24"/>
          <w:szCs w:val="24"/>
        </w:rPr>
        <w:t>1:</w:t>
      </w:r>
      <w:r w:rsidR="00263125" w:rsidRPr="00467571">
        <w:rPr>
          <w:sz w:val="24"/>
          <w:szCs w:val="24"/>
        </w:rPr>
        <w:t xml:space="preserve"> Gud er vår Far</w:t>
      </w:r>
    </w:p>
    <w:p w:rsidR="00263125" w:rsidRPr="00467571" w:rsidRDefault="000D63C4" w:rsidP="00263125">
      <w:pPr>
        <w:spacing w:after="0"/>
        <w:rPr>
          <w:sz w:val="24"/>
          <w:szCs w:val="24"/>
        </w:rPr>
      </w:pPr>
      <w:r w:rsidRPr="00467571">
        <w:rPr>
          <w:sz w:val="24"/>
          <w:szCs w:val="24"/>
        </w:rPr>
        <w:t xml:space="preserve">2: </w:t>
      </w:r>
      <w:r w:rsidR="00263125" w:rsidRPr="00467571">
        <w:rPr>
          <w:sz w:val="24"/>
          <w:szCs w:val="24"/>
        </w:rPr>
        <w:t>Her i sitt hus tar han oss inn i varme og lys</w:t>
      </w:r>
    </w:p>
    <w:p w:rsidR="00263125" w:rsidRPr="00467571" w:rsidRDefault="000D63C4" w:rsidP="00263125">
      <w:pPr>
        <w:spacing w:after="0"/>
        <w:rPr>
          <w:sz w:val="24"/>
          <w:szCs w:val="24"/>
        </w:rPr>
      </w:pPr>
      <w:r w:rsidRPr="00467571">
        <w:rPr>
          <w:sz w:val="24"/>
          <w:szCs w:val="24"/>
        </w:rPr>
        <w:t>1:</w:t>
      </w:r>
      <w:r w:rsidR="00263125" w:rsidRPr="00467571">
        <w:rPr>
          <w:sz w:val="24"/>
          <w:szCs w:val="24"/>
        </w:rPr>
        <w:t xml:space="preserve"> Han er oss nær</w:t>
      </w:r>
    </w:p>
    <w:p w:rsidR="00263125" w:rsidRPr="00467571" w:rsidRDefault="000D63C4" w:rsidP="00263125">
      <w:pPr>
        <w:spacing w:after="0"/>
        <w:rPr>
          <w:sz w:val="24"/>
          <w:szCs w:val="24"/>
        </w:rPr>
      </w:pPr>
      <w:r w:rsidRPr="00467571">
        <w:rPr>
          <w:sz w:val="24"/>
          <w:szCs w:val="24"/>
        </w:rPr>
        <w:t>2:</w:t>
      </w:r>
      <w:r w:rsidR="00263125" w:rsidRPr="00467571">
        <w:rPr>
          <w:sz w:val="24"/>
          <w:szCs w:val="24"/>
        </w:rPr>
        <w:t xml:space="preserve"> Nå skal hans ord lede oss rett og styrke vår tro.</w:t>
      </w:r>
    </w:p>
    <w:p w:rsidR="00263125" w:rsidRPr="00467571" w:rsidRDefault="000D63C4" w:rsidP="00263125">
      <w:pPr>
        <w:spacing w:after="0"/>
        <w:rPr>
          <w:sz w:val="24"/>
          <w:szCs w:val="24"/>
        </w:rPr>
      </w:pPr>
      <w:r w:rsidRPr="00467571">
        <w:rPr>
          <w:sz w:val="24"/>
          <w:szCs w:val="24"/>
        </w:rPr>
        <w:t>1:</w:t>
      </w:r>
      <w:r w:rsidR="00263125" w:rsidRPr="00467571">
        <w:rPr>
          <w:sz w:val="24"/>
          <w:szCs w:val="24"/>
        </w:rPr>
        <w:t xml:space="preserve"> Gud er vår Far</w:t>
      </w:r>
    </w:p>
    <w:p w:rsidR="00263125" w:rsidRPr="00467571" w:rsidRDefault="000D63C4" w:rsidP="00263125">
      <w:pPr>
        <w:spacing w:after="0"/>
        <w:rPr>
          <w:sz w:val="24"/>
          <w:szCs w:val="24"/>
        </w:rPr>
      </w:pPr>
      <w:r w:rsidRPr="00467571">
        <w:rPr>
          <w:sz w:val="24"/>
          <w:szCs w:val="24"/>
        </w:rPr>
        <w:t>2:</w:t>
      </w:r>
      <w:r w:rsidR="00263125" w:rsidRPr="00467571">
        <w:rPr>
          <w:sz w:val="24"/>
          <w:szCs w:val="24"/>
        </w:rPr>
        <w:t xml:space="preserve"> Vi er hans barn,</w:t>
      </w:r>
    </w:p>
    <w:p w:rsidR="00263125" w:rsidRPr="00467571" w:rsidRDefault="000D63C4" w:rsidP="00263125">
      <w:pPr>
        <w:spacing w:after="0"/>
        <w:rPr>
          <w:sz w:val="24"/>
          <w:szCs w:val="24"/>
        </w:rPr>
      </w:pPr>
      <w:r w:rsidRPr="00467571">
        <w:rPr>
          <w:sz w:val="24"/>
          <w:szCs w:val="24"/>
        </w:rPr>
        <w:t>Begge:</w:t>
      </w:r>
      <w:r w:rsidR="00263125" w:rsidRPr="00467571">
        <w:rPr>
          <w:sz w:val="24"/>
          <w:szCs w:val="24"/>
        </w:rPr>
        <w:t xml:space="preserve"> nå vil vi prise ham, nå er han her. </w:t>
      </w:r>
    </w:p>
    <w:p w:rsidR="00263125" w:rsidRPr="00467571" w:rsidRDefault="00263125" w:rsidP="00263125">
      <w:pPr>
        <w:spacing w:after="0"/>
        <w:rPr>
          <w:sz w:val="24"/>
          <w:szCs w:val="24"/>
        </w:rPr>
      </w:pPr>
    </w:p>
    <w:p w:rsidR="00263125" w:rsidRPr="00467571" w:rsidRDefault="00263125" w:rsidP="00263125">
      <w:pPr>
        <w:spacing w:after="0"/>
        <w:rPr>
          <w:i/>
          <w:sz w:val="24"/>
          <w:szCs w:val="24"/>
        </w:rPr>
      </w:pPr>
      <w:r w:rsidRPr="00467571">
        <w:rPr>
          <w:i/>
          <w:sz w:val="24"/>
          <w:szCs w:val="24"/>
        </w:rPr>
        <w:t>Eller</w:t>
      </w:r>
    </w:p>
    <w:p w:rsidR="00263125" w:rsidRPr="00467571" w:rsidRDefault="00263125" w:rsidP="00263125">
      <w:pPr>
        <w:spacing w:after="0"/>
        <w:rPr>
          <w:sz w:val="24"/>
          <w:szCs w:val="24"/>
        </w:rPr>
      </w:pPr>
    </w:p>
    <w:p w:rsidR="00263125" w:rsidRPr="00467571" w:rsidRDefault="00263125" w:rsidP="00263125">
      <w:pPr>
        <w:spacing w:after="0"/>
        <w:rPr>
          <w:i/>
          <w:sz w:val="24"/>
          <w:szCs w:val="24"/>
        </w:rPr>
      </w:pPr>
      <w:r w:rsidRPr="00467571">
        <w:rPr>
          <w:i/>
          <w:sz w:val="24"/>
          <w:szCs w:val="24"/>
        </w:rPr>
        <w:t>Løftede hender</w:t>
      </w:r>
    </w:p>
    <w:p w:rsidR="00263125" w:rsidRPr="00467571" w:rsidRDefault="00263125" w:rsidP="00263125">
      <w:pPr>
        <w:spacing w:after="0"/>
        <w:rPr>
          <w:sz w:val="24"/>
          <w:szCs w:val="24"/>
        </w:rPr>
      </w:pPr>
      <w:r w:rsidRPr="00467571">
        <w:rPr>
          <w:sz w:val="24"/>
          <w:szCs w:val="24"/>
        </w:rPr>
        <w:t>ML/</w:t>
      </w:r>
      <w:r w:rsidR="000D63C4" w:rsidRPr="00467571">
        <w:rPr>
          <w:sz w:val="24"/>
          <w:szCs w:val="24"/>
        </w:rPr>
        <w:t>L Kjære</w:t>
      </w:r>
      <w:r w:rsidRPr="00467571">
        <w:rPr>
          <w:sz w:val="24"/>
          <w:szCs w:val="24"/>
        </w:rPr>
        <w:t xml:space="preserve"> Gud, du er hos oss. Tenn ditt lys i oss.</w:t>
      </w:r>
    </w:p>
    <w:p w:rsidR="00263125" w:rsidRPr="00467571" w:rsidRDefault="00263125" w:rsidP="00263125">
      <w:pPr>
        <w:spacing w:after="0"/>
        <w:rPr>
          <w:i/>
          <w:sz w:val="24"/>
          <w:szCs w:val="24"/>
        </w:rPr>
      </w:pPr>
      <w:r w:rsidRPr="00467571">
        <w:rPr>
          <w:i/>
          <w:sz w:val="24"/>
          <w:szCs w:val="24"/>
        </w:rPr>
        <w:t>Hendene i kryss foran brystet</w:t>
      </w:r>
      <w:r w:rsidR="000D63C4" w:rsidRPr="00467571">
        <w:rPr>
          <w:i/>
          <w:sz w:val="24"/>
          <w:szCs w:val="24"/>
        </w:rPr>
        <w:t>.</w:t>
      </w:r>
    </w:p>
    <w:p w:rsidR="00263125" w:rsidRPr="00467571" w:rsidRDefault="00263125" w:rsidP="00263125">
      <w:pPr>
        <w:spacing w:after="0"/>
        <w:rPr>
          <w:sz w:val="24"/>
          <w:szCs w:val="24"/>
        </w:rPr>
      </w:pPr>
      <w:r w:rsidRPr="00467571">
        <w:rPr>
          <w:sz w:val="24"/>
          <w:szCs w:val="24"/>
        </w:rPr>
        <w:t>ML/L Kjære Jesus, du går med oss. La oss få leve i din fred.</w:t>
      </w:r>
    </w:p>
    <w:p w:rsidR="00263125" w:rsidRPr="00467571" w:rsidRDefault="00263125" w:rsidP="00263125">
      <w:pPr>
        <w:spacing w:after="0"/>
        <w:rPr>
          <w:i/>
          <w:sz w:val="24"/>
          <w:szCs w:val="24"/>
        </w:rPr>
      </w:pPr>
      <w:r w:rsidRPr="00467571">
        <w:rPr>
          <w:i/>
          <w:sz w:val="24"/>
          <w:szCs w:val="24"/>
        </w:rPr>
        <w:t>Hendene mot hverandre foran brystet med fingertuppene opp</w:t>
      </w:r>
      <w:r w:rsidR="000D63C4" w:rsidRPr="00467571">
        <w:rPr>
          <w:i/>
          <w:sz w:val="24"/>
          <w:szCs w:val="24"/>
        </w:rPr>
        <w:t>.</w:t>
      </w:r>
    </w:p>
    <w:p w:rsidR="00263125" w:rsidRPr="00467571" w:rsidRDefault="00263125" w:rsidP="00263125">
      <w:pPr>
        <w:spacing w:after="0"/>
        <w:rPr>
          <w:sz w:val="24"/>
          <w:szCs w:val="24"/>
        </w:rPr>
      </w:pPr>
      <w:r w:rsidRPr="00467571">
        <w:rPr>
          <w:sz w:val="24"/>
          <w:szCs w:val="24"/>
        </w:rPr>
        <w:t>ML/</w:t>
      </w:r>
      <w:r w:rsidR="000D63C4" w:rsidRPr="00467571">
        <w:rPr>
          <w:sz w:val="24"/>
          <w:szCs w:val="24"/>
        </w:rPr>
        <w:t>L Kjære</w:t>
      </w:r>
      <w:r w:rsidRPr="00467571">
        <w:rPr>
          <w:sz w:val="24"/>
          <w:szCs w:val="24"/>
        </w:rPr>
        <w:t xml:space="preserve"> Gud, du ser oss.</w:t>
      </w:r>
    </w:p>
    <w:p w:rsidR="00263125" w:rsidRPr="00467571" w:rsidRDefault="00263125" w:rsidP="00263125">
      <w:pPr>
        <w:spacing w:after="0"/>
        <w:rPr>
          <w:sz w:val="24"/>
          <w:szCs w:val="24"/>
        </w:rPr>
      </w:pPr>
      <w:r w:rsidRPr="00467571">
        <w:rPr>
          <w:sz w:val="24"/>
          <w:szCs w:val="24"/>
        </w:rPr>
        <w:t>Ta imot våre tanker og stille bønner.</w:t>
      </w:r>
    </w:p>
    <w:p w:rsidR="00263125" w:rsidRPr="00467571" w:rsidRDefault="00263125" w:rsidP="00263125">
      <w:pPr>
        <w:spacing w:after="0"/>
        <w:rPr>
          <w:i/>
          <w:sz w:val="24"/>
          <w:szCs w:val="24"/>
        </w:rPr>
      </w:pPr>
      <w:r w:rsidRPr="00467571">
        <w:rPr>
          <w:i/>
          <w:sz w:val="24"/>
          <w:szCs w:val="24"/>
        </w:rPr>
        <w:t>Hendene strakt ut foran oss med håndflatene opp</w:t>
      </w:r>
      <w:r w:rsidR="000D63C4" w:rsidRPr="00467571">
        <w:rPr>
          <w:i/>
          <w:sz w:val="24"/>
          <w:szCs w:val="24"/>
        </w:rPr>
        <w:t>.</w:t>
      </w:r>
    </w:p>
    <w:p w:rsidR="00263125" w:rsidRPr="00467571" w:rsidRDefault="00263125" w:rsidP="00263125">
      <w:pPr>
        <w:spacing w:after="0"/>
        <w:rPr>
          <w:sz w:val="24"/>
          <w:szCs w:val="24"/>
        </w:rPr>
      </w:pPr>
      <w:r w:rsidRPr="00467571">
        <w:rPr>
          <w:sz w:val="24"/>
          <w:szCs w:val="24"/>
        </w:rPr>
        <w:t>ML/</w:t>
      </w:r>
      <w:r w:rsidR="000D63C4" w:rsidRPr="00467571">
        <w:rPr>
          <w:sz w:val="24"/>
          <w:szCs w:val="24"/>
        </w:rPr>
        <w:t>L Kjære</w:t>
      </w:r>
      <w:r w:rsidRPr="00467571">
        <w:rPr>
          <w:sz w:val="24"/>
          <w:szCs w:val="24"/>
        </w:rPr>
        <w:t xml:space="preserve"> Jesus, du tar våre hender i dine. Led oss på din gode vei.</w:t>
      </w:r>
    </w:p>
    <w:p w:rsidR="00263125" w:rsidRPr="00467571" w:rsidRDefault="00263125" w:rsidP="00263125">
      <w:pPr>
        <w:spacing w:after="0"/>
        <w:rPr>
          <w:i/>
          <w:sz w:val="24"/>
          <w:szCs w:val="24"/>
        </w:rPr>
      </w:pPr>
      <w:r w:rsidRPr="00467571">
        <w:rPr>
          <w:i/>
          <w:sz w:val="24"/>
          <w:szCs w:val="24"/>
        </w:rPr>
        <w:t>Vi tar dem som sitter ved siden av oss, i hånden.</w:t>
      </w:r>
    </w:p>
    <w:p w:rsidR="00263125" w:rsidRPr="00467571" w:rsidRDefault="00263125" w:rsidP="00263125">
      <w:pPr>
        <w:spacing w:after="0"/>
        <w:rPr>
          <w:sz w:val="24"/>
          <w:szCs w:val="24"/>
        </w:rPr>
      </w:pPr>
      <w:r w:rsidRPr="00467571">
        <w:rPr>
          <w:sz w:val="24"/>
          <w:szCs w:val="24"/>
        </w:rPr>
        <w:t>ML/</w:t>
      </w:r>
      <w:r w:rsidR="000D63C4" w:rsidRPr="00467571">
        <w:rPr>
          <w:sz w:val="24"/>
          <w:szCs w:val="24"/>
        </w:rPr>
        <w:t>L Gode</w:t>
      </w:r>
      <w:r w:rsidRPr="00467571">
        <w:rPr>
          <w:sz w:val="24"/>
          <w:szCs w:val="24"/>
        </w:rPr>
        <w:t xml:space="preserve"> Hellige Ånd, takk for at vi ikke er alene. Hjelp oss å se hverandre med kjærlighet.</w:t>
      </w:r>
    </w:p>
    <w:p w:rsidR="00997110" w:rsidRPr="00467571" w:rsidRDefault="00997110" w:rsidP="00263125">
      <w:pPr>
        <w:spacing w:after="0"/>
        <w:rPr>
          <w:sz w:val="24"/>
          <w:szCs w:val="24"/>
        </w:rPr>
      </w:pPr>
    </w:p>
    <w:p w:rsidR="00997110" w:rsidRPr="00467571" w:rsidRDefault="00997110" w:rsidP="00263125">
      <w:pPr>
        <w:spacing w:after="0"/>
        <w:rPr>
          <w:b/>
          <w:sz w:val="28"/>
          <w:szCs w:val="28"/>
        </w:rPr>
      </w:pPr>
      <w:r w:rsidRPr="00467571">
        <w:rPr>
          <w:b/>
          <w:sz w:val="28"/>
          <w:szCs w:val="28"/>
        </w:rPr>
        <w:t>Salmeforslag</w:t>
      </w:r>
    </w:p>
    <w:p w:rsidR="00930C73" w:rsidRPr="00467571" w:rsidRDefault="00930C73" w:rsidP="00446BA2">
      <w:pPr>
        <w:spacing w:after="0"/>
        <w:rPr>
          <w:sz w:val="24"/>
          <w:szCs w:val="24"/>
        </w:rPr>
      </w:pPr>
    </w:p>
    <w:p w:rsidR="00467571" w:rsidRPr="00467571" w:rsidRDefault="00467571" w:rsidP="00467571">
      <w:pPr>
        <w:spacing w:after="0"/>
        <w:rPr>
          <w:sz w:val="24"/>
          <w:szCs w:val="24"/>
        </w:rPr>
      </w:pPr>
      <w:r w:rsidRPr="00467571">
        <w:rPr>
          <w:sz w:val="24"/>
          <w:szCs w:val="24"/>
        </w:rPr>
        <w:t xml:space="preserve">N13 26 </w:t>
      </w:r>
      <w:proofErr w:type="spellStart"/>
      <w:r w:rsidRPr="00467571">
        <w:rPr>
          <w:sz w:val="24"/>
          <w:szCs w:val="24"/>
        </w:rPr>
        <w:t>Solbarn</w:t>
      </w:r>
      <w:proofErr w:type="spellEnd"/>
      <w:r w:rsidRPr="00467571">
        <w:rPr>
          <w:sz w:val="24"/>
          <w:szCs w:val="24"/>
        </w:rPr>
        <w:t>, jordbarn</w:t>
      </w:r>
    </w:p>
    <w:p w:rsidR="00467571" w:rsidRPr="00467571" w:rsidRDefault="00467571" w:rsidP="00467571">
      <w:pPr>
        <w:spacing w:after="0"/>
        <w:rPr>
          <w:sz w:val="24"/>
          <w:szCs w:val="24"/>
        </w:rPr>
      </w:pPr>
      <w:r w:rsidRPr="00467571">
        <w:rPr>
          <w:sz w:val="24"/>
          <w:szCs w:val="24"/>
        </w:rPr>
        <w:t>N13 498 Du omgir meg på alle sider</w:t>
      </w:r>
    </w:p>
    <w:p w:rsidR="00467571" w:rsidRPr="00467571" w:rsidRDefault="00467571" w:rsidP="00467571">
      <w:pPr>
        <w:spacing w:after="0"/>
        <w:rPr>
          <w:sz w:val="24"/>
          <w:szCs w:val="24"/>
          <w:lang w:val="de-DE"/>
        </w:rPr>
      </w:pPr>
      <w:r w:rsidRPr="00467571">
        <w:rPr>
          <w:sz w:val="24"/>
          <w:szCs w:val="24"/>
          <w:lang w:val="de-DE"/>
        </w:rPr>
        <w:t xml:space="preserve">N13 708 </w:t>
      </w:r>
      <w:proofErr w:type="spellStart"/>
      <w:r w:rsidRPr="00467571">
        <w:rPr>
          <w:sz w:val="24"/>
          <w:szCs w:val="24"/>
          <w:lang w:val="de-DE"/>
        </w:rPr>
        <w:t>There</w:t>
      </w:r>
      <w:proofErr w:type="spellEnd"/>
      <w:r w:rsidRPr="00467571">
        <w:rPr>
          <w:sz w:val="24"/>
          <w:szCs w:val="24"/>
          <w:lang w:val="de-DE"/>
        </w:rPr>
        <w:t xml:space="preserve"> </w:t>
      </w:r>
      <w:proofErr w:type="spellStart"/>
      <w:r w:rsidRPr="00467571">
        <w:rPr>
          <w:sz w:val="24"/>
          <w:szCs w:val="24"/>
          <w:lang w:val="de-DE"/>
        </w:rPr>
        <w:t>is</w:t>
      </w:r>
      <w:proofErr w:type="spellEnd"/>
      <w:r w:rsidRPr="00467571">
        <w:rPr>
          <w:sz w:val="24"/>
          <w:szCs w:val="24"/>
          <w:lang w:val="de-DE"/>
        </w:rPr>
        <w:t xml:space="preserve"> a </w:t>
      </w:r>
      <w:proofErr w:type="spellStart"/>
      <w:r w:rsidRPr="00467571">
        <w:rPr>
          <w:sz w:val="24"/>
          <w:szCs w:val="24"/>
          <w:lang w:val="de-DE"/>
        </w:rPr>
        <w:t>longing</w:t>
      </w:r>
      <w:proofErr w:type="spellEnd"/>
      <w:r w:rsidRPr="00467571">
        <w:rPr>
          <w:sz w:val="24"/>
          <w:szCs w:val="24"/>
          <w:lang w:val="de-DE"/>
        </w:rPr>
        <w:t xml:space="preserve"> in </w:t>
      </w:r>
      <w:proofErr w:type="spellStart"/>
      <w:r w:rsidRPr="00467571">
        <w:rPr>
          <w:sz w:val="24"/>
          <w:szCs w:val="24"/>
          <w:lang w:val="de-DE"/>
        </w:rPr>
        <w:t>our</w:t>
      </w:r>
      <w:proofErr w:type="spellEnd"/>
      <w:r w:rsidRPr="00467571">
        <w:rPr>
          <w:sz w:val="24"/>
          <w:szCs w:val="24"/>
          <w:lang w:val="de-DE"/>
        </w:rPr>
        <w:t xml:space="preserve"> </w:t>
      </w:r>
      <w:proofErr w:type="spellStart"/>
      <w:r w:rsidRPr="00467571">
        <w:rPr>
          <w:sz w:val="24"/>
          <w:szCs w:val="24"/>
          <w:lang w:val="de-DE"/>
        </w:rPr>
        <w:t>hearts</w:t>
      </w:r>
      <w:proofErr w:type="spellEnd"/>
    </w:p>
    <w:p w:rsidR="00467571" w:rsidRPr="00467571" w:rsidRDefault="00467571" w:rsidP="00467571">
      <w:pPr>
        <w:spacing w:after="0"/>
        <w:rPr>
          <w:sz w:val="24"/>
          <w:szCs w:val="24"/>
        </w:rPr>
      </w:pPr>
      <w:r w:rsidRPr="00467571">
        <w:rPr>
          <w:sz w:val="24"/>
          <w:szCs w:val="24"/>
        </w:rPr>
        <w:t>N13 715 Gud, du er rik!</w:t>
      </w:r>
    </w:p>
    <w:p w:rsidR="00467571" w:rsidRPr="00467571" w:rsidRDefault="00467571" w:rsidP="00467571">
      <w:pPr>
        <w:spacing w:after="0"/>
        <w:rPr>
          <w:sz w:val="24"/>
          <w:szCs w:val="24"/>
        </w:rPr>
      </w:pPr>
      <w:r w:rsidRPr="00467571">
        <w:rPr>
          <w:sz w:val="24"/>
          <w:szCs w:val="24"/>
        </w:rPr>
        <w:t>N13 725 Vern og beskytt meg</w:t>
      </w:r>
    </w:p>
    <w:p w:rsidR="00467571" w:rsidRPr="00467571" w:rsidRDefault="00467571" w:rsidP="00467571">
      <w:pPr>
        <w:spacing w:after="0"/>
        <w:rPr>
          <w:sz w:val="24"/>
          <w:szCs w:val="24"/>
        </w:rPr>
      </w:pPr>
      <w:r w:rsidRPr="00467571">
        <w:rPr>
          <w:sz w:val="24"/>
          <w:szCs w:val="24"/>
        </w:rPr>
        <w:t>N13 731 Jeg folder mine hender små (bokmål, nynorsk og nordsamisk)</w:t>
      </w:r>
    </w:p>
    <w:p w:rsidR="00467571" w:rsidRPr="00467571" w:rsidRDefault="00467571" w:rsidP="00467571">
      <w:pPr>
        <w:spacing w:after="0"/>
        <w:rPr>
          <w:sz w:val="24"/>
          <w:szCs w:val="24"/>
        </w:rPr>
      </w:pPr>
      <w:r w:rsidRPr="00467571">
        <w:rPr>
          <w:sz w:val="24"/>
          <w:szCs w:val="24"/>
        </w:rPr>
        <w:t>N13 738 Noen må våke i verdens natt</w:t>
      </w:r>
    </w:p>
    <w:p w:rsidR="00930C73" w:rsidRPr="00467571" w:rsidRDefault="00467571" w:rsidP="00467571">
      <w:pPr>
        <w:spacing w:after="0"/>
        <w:rPr>
          <w:sz w:val="24"/>
          <w:szCs w:val="24"/>
        </w:rPr>
      </w:pPr>
      <w:r w:rsidRPr="00467571">
        <w:rPr>
          <w:sz w:val="24"/>
          <w:szCs w:val="24"/>
        </w:rPr>
        <w:t xml:space="preserve">N13 742 Høy, den </w:t>
      </w:r>
      <w:proofErr w:type="spellStart"/>
      <w:r w:rsidRPr="00467571">
        <w:rPr>
          <w:sz w:val="24"/>
          <w:szCs w:val="24"/>
        </w:rPr>
        <w:t>bodskapen</w:t>
      </w:r>
      <w:proofErr w:type="spellEnd"/>
      <w:r w:rsidRPr="00467571">
        <w:rPr>
          <w:sz w:val="24"/>
          <w:szCs w:val="24"/>
        </w:rPr>
        <w:t xml:space="preserve"> som vi forkynner</w:t>
      </w:r>
    </w:p>
    <w:p w:rsidR="00FB5AA8" w:rsidRPr="00467571" w:rsidRDefault="00FB5AA8" w:rsidP="00446BA2">
      <w:pPr>
        <w:spacing w:after="0"/>
        <w:rPr>
          <w:sz w:val="24"/>
          <w:szCs w:val="24"/>
        </w:rPr>
      </w:pPr>
    </w:p>
    <w:sectPr w:rsidR="00FB5AA8" w:rsidRPr="004675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Semibold">
    <w:altName w:val="Source Sans Pro Semi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24B80"/>
    <w:multiLevelType w:val="hybridMultilevel"/>
    <w:tmpl w:val="F0CA16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0C46C17"/>
    <w:multiLevelType w:val="hybridMultilevel"/>
    <w:tmpl w:val="9202C63C"/>
    <w:lvl w:ilvl="0" w:tplc="341A494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3C0"/>
    <w:rsid w:val="000A7AC6"/>
    <w:rsid w:val="000D63C4"/>
    <w:rsid w:val="00190805"/>
    <w:rsid w:val="00221E17"/>
    <w:rsid w:val="00263125"/>
    <w:rsid w:val="002658B2"/>
    <w:rsid w:val="00311FD1"/>
    <w:rsid w:val="00336153"/>
    <w:rsid w:val="00367A91"/>
    <w:rsid w:val="003B58D2"/>
    <w:rsid w:val="00442E29"/>
    <w:rsid w:val="00446BA2"/>
    <w:rsid w:val="00467571"/>
    <w:rsid w:val="004E7C7C"/>
    <w:rsid w:val="004F2269"/>
    <w:rsid w:val="00602A08"/>
    <w:rsid w:val="00653032"/>
    <w:rsid w:val="006B4AE8"/>
    <w:rsid w:val="006F0BDA"/>
    <w:rsid w:val="006F0D69"/>
    <w:rsid w:val="007C617D"/>
    <w:rsid w:val="00915946"/>
    <w:rsid w:val="00930C73"/>
    <w:rsid w:val="00997110"/>
    <w:rsid w:val="00B01FD8"/>
    <w:rsid w:val="00B04030"/>
    <w:rsid w:val="00B12E7D"/>
    <w:rsid w:val="00BA1939"/>
    <w:rsid w:val="00C06FF7"/>
    <w:rsid w:val="00C07478"/>
    <w:rsid w:val="00C36B9D"/>
    <w:rsid w:val="00C534D7"/>
    <w:rsid w:val="00C80F01"/>
    <w:rsid w:val="00D2697F"/>
    <w:rsid w:val="00D848D1"/>
    <w:rsid w:val="00F532EB"/>
    <w:rsid w:val="00F823C0"/>
    <w:rsid w:val="00FB5A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A82FE-B78C-4B0B-BF38-AFF5CF76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80F01"/>
    <w:rPr>
      <w:color w:val="0563C1" w:themeColor="hyperlink"/>
      <w:u w:val="single"/>
    </w:rPr>
  </w:style>
  <w:style w:type="character" w:styleId="Fulgthyperkobling">
    <w:name w:val="FollowedHyperlink"/>
    <w:basedOn w:val="Standardskriftforavsnitt"/>
    <w:uiPriority w:val="99"/>
    <w:semiHidden/>
    <w:unhideWhenUsed/>
    <w:rsid w:val="00367A91"/>
    <w:rPr>
      <w:color w:val="954F72" w:themeColor="followedHyperlink"/>
      <w:u w:val="single"/>
    </w:rPr>
  </w:style>
  <w:style w:type="paragraph" w:styleId="Listeavsnitt">
    <w:name w:val="List Paragraph"/>
    <w:basedOn w:val="Normal"/>
    <w:uiPriority w:val="34"/>
    <w:qFormat/>
    <w:rsid w:val="007C617D"/>
    <w:pPr>
      <w:ind w:left="720"/>
      <w:contextualSpacing/>
    </w:pPr>
  </w:style>
  <w:style w:type="paragraph" w:styleId="Tittel">
    <w:name w:val="Title"/>
    <w:basedOn w:val="Normal"/>
    <w:next w:val="Normal"/>
    <w:link w:val="TittelTegn"/>
    <w:uiPriority w:val="10"/>
    <w:qFormat/>
    <w:rsid w:val="00C36B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36B9D"/>
    <w:rPr>
      <w:rFonts w:asciiTheme="majorHAnsi" w:eastAsiaTheme="majorEastAsia" w:hAnsiTheme="majorHAnsi" w:cstheme="majorBidi"/>
      <w:spacing w:val="-10"/>
      <w:kern w:val="28"/>
      <w:sz w:val="56"/>
      <w:szCs w:val="56"/>
    </w:rPr>
  </w:style>
  <w:style w:type="paragraph" w:customStyle="1" w:styleId="Default">
    <w:name w:val="Default"/>
    <w:rsid w:val="00997110"/>
    <w:pPr>
      <w:autoSpaceDE w:val="0"/>
      <w:autoSpaceDN w:val="0"/>
      <w:adjustRightInd w:val="0"/>
      <w:spacing w:after="0" w:line="240" w:lineRule="auto"/>
    </w:pPr>
    <w:rPr>
      <w:rFonts w:ascii="Source Sans Pro Semibold" w:hAnsi="Source Sans Pro Semibold" w:cs="Source Sans Pro Semibold"/>
      <w:color w:val="000000"/>
      <w:sz w:val="24"/>
      <w:szCs w:val="24"/>
    </w:rPr>
  </w:style>
  <w:style w:type="paragraph" w:customStyle="1" w:styleId="Pa7">
    <w:name w:val="Pa7"/>
    <w:basedOn w:val="Default"/>
    <w:next w:val="Default"/>
    <w:uiPriority w:val="99"/>
    <w:rsid w:val="00997110"/>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65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ridlindgrentex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sursbanken.kirken.no/contentassets/6f666c6b46b647c1a23b95c79a2c8f3a/barnrettigheter_infobrosjyre_trykk-2.pdf" TargetMode="External"/><Relationship Id="rId5" Type="http://schemas.openxmlformats.org/officeDocument/2006/relationships/hyperlink" Target="https://ressursbanken.kirken.no/nb-NO/2018_temp/barnerettighe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2929</Words>
  <Characters>15529</Characters>
  <Application>Microsoft Office Word</Application>
  <DocSecurity>0</DocSecurity>
  <Lines>129</Lines>
  <Paragraphs>36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Bunkholt</dc:creator>
  <cp:keywords/>
  <dc:description/>
  <cp:lastModifiedBy>Silke Pahlke</cp:lastModifiedBy>
  <cp:revision>4</cp:revision>
  <dcterms:created xsi:type="dcterms:W3CDTF">2019-09-12T11:51:00Z</dcterms:created>
  <dcterms:modified xsi:type="dcterms:W3CDTF">2019-09-20T10:05:00Z</dcterms:modified>
</cp:coreProperties>
</file>