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70" w:rsidRPr="00875B70" w:rsidRDefault="00875B70">
      <w:pPr>
        <w:rPr>
          <w:rFonts w:asciiTheme="majorHAnsi" w:hAnsiTheme="majorHAnsi"/>
          <w:sz w:val="22"/>
          <w:szCs w:val="22"/>
        </w:rPr>
      </w:pPr>
      <w:bookmarkStart w:id="0" w:name="_GoBack"/>
      <w:bookmarkEnd w:id="0"/>
      <w:r>
        <w:rPr>
          <w:rFonts w:asciiTheme="majorHAnsi" w:hAnsiTheme="majorHAnsi"/>
          <w:b/>
          <w:sz w:val="28"/>
          <w:szCs w:val="28"/>
        </w:rPr>
        <w:t>SYNG TRO!</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6A4269">
        <w:rPr>
          <w:rFonts w:asciiTheme="majorHAnsi" w:hAnsiTheme="majorHAnsi"/>
          <w:b/>
          <w:sz w:val="28"/>
          <w:szCs w:val="28"/>
        </w:rPr>
        <w:br/>
      </w:r>
      <w:r>
        <w:rPr>
          <w:rFonts w:asciiTheme="majorHAnsi" w:hAnsiTheme="majorHAnsi"/>
          <w:b/>
          <w:sz w:val="28"/>
          <w:szCs w:val="28"/>
        </w:rPr>
        <w:t>Salmebok</w:t>
      </w:r>
      <w:r w:rsidR="0070522B">
        <w:rPr>
          <w:rFonts w:asciiTheme="majorHAnsi" w:hAnsiTheme="majorHAnsi"/>
          <w:b/>
          <w:sz w:val="28"/>
          <w:szCs w:val="28"/>
        </w:rPr>
        <w:t>en i konfirmasjonstiden</w:t>
      </w:r>
      <w:r>
        <w:rPr>
          <w:rFonts w:asciiTheme="majorHAnsi" w:hAnsiTheme="majorHAnsi"/>
          <w:b/>
          <w:sz w:val="28"/>
          <w:szCs w:val="28"/>
        </w:rPr>
        <w:br/>
      </w:r>
      <w:r>
        <w:rPr>
          <w:rFonts w:asciiTheme="majorHAnsi" w:hAnsiTheme="majorHAnsi"/>
          <w:b/>
          <w:sz w:val="28"/>
          <w:szCs w:val="28"/>
        </w:rPr>
        <w:br/>
      </w:r>
      <w:r w:rsidRPr="00875B70">
        <w:rPr>
          <w:rFonts w:asciiTheme="majorHAnsi" w:hAnsiTheme="majorHAnsi"/>
          <w:sz w:val="22"/>
          <w:szCs w:val="22"/>
        </w:rPr>
        <w:t>Undervisningsopplegg (</w:t>
      </w:r>
      <w:hyperlink r:id="rId6" w:history="1">
        <w:r w:rsidRPr="00875B70">
          <w:rPr>
            <w:rStyle w:val="Hyperkobling"/>
            <w:rFonts w:asciiTheme="majorHAnsi" w:hAnsiTheme="majorHAnsi"/>
            <w:sz w:val="22"/>
            <w:szCs w:val="22"/>
          </w:rPr>
          <w:t>www.norsksalmebok.no/syngtro</w:t>
        </w:r>
      </w:hyperlink>
      <w:r w:rsidRPr="00875B70">
        <w:rPr>
          <w:rFonts w:asciiTheme="majorHAnsi" w:hAnsiTheme="majorHAnsi"/>
          <w:sz w:val="22"/>
          <w:szCs w:val="22"/>
        </w:rPr>
        <w:t>)</w:t>
      </w:r>
    </w:p>
    <w:p w:rsidR="00875B70" w:rsidRDefault="00FA6C4C">
      <w:pPr>
        <w:rPr>
          <w:rFonts w:asciiTheme="majorHAnsi" w:hAnsiTheme="majorHAnsi"/>
          <w:b/>
          <w:sz w:val="22"/>
          <w:szCs w:val="22"/>
        </w:rPr>
      </w:pPr>
      <w:r>
        <w:rPr>
          <w:rFonts w:asciiTheme="majorHAnsi" w:hAnsiTheme="majorHAnsi"/>
          <w:b/>
          <w:sz w:val="22"/>
          <w:szCs w:val="22"/>
        </w:rPr>
        <w:t xml:space="preserve">v/ organist Salve Kallevig (Åmli prestegjeld) – bearbeidet av Sindre Eide </w:t>
      </w:r>
    </w:p>
    <w:p w:rsidR="00EB02C1" w:rsidRPr="00875B70" w:rsidRDefault="00875B70">
      <w:pPr>
        <w:rPr>
          <w:rFonts w:asciiTheme="majorHAnsi" w:hAnsiTheme="majorHAnsi"/>
          <w:b/>
          <w:sz w:val="22"/>
          <w:szCs w:val="22"/>
        </w:rPr>
      </w:pPr>
      <w:r>
        <w:rPr>
          <w:rFonts w:asciiTheme="majorHAnsi" w:hAnsiTheme="majorHAnsi"/>
          <w:b/>
          <w:sz w:val="22"/>
          <w:szCs w:val="22"/>
        </w:rPr>
        <w:br/>
      </w:r>
      <w:r w:rsidRPr="00875B70">
        <w:rPr>
          <w:rFonts w:asciiTheme="majorHAnsi" w:hAnsiTheme="majorHAnsi"/>
          <w:b/>
          <w:sz w:val="28"/>
          <w:szCs w:val="22"/>
        </w:rPr>
        <w:t>TITTEL</w:t>
      </w:r>
      <w:r>
        <w:rPr>
          <w:rFonts w:asciiTheme="majorHAnsi" w:hAnsiTheme="majorHAnsi"/>
          <w:b/>
          <w:sz w:val="22"/>
          <w:szCs w:val="22"/>
        </w:rPr>
        <w:t xml:space="preserve">: </w:t>
      </w:r>
      <w:r w:rsidR="00C03A41">
        <w:rPr>
          <w:rFonts w:asciiTheme="majorHAnsi" w:hAnsiTheme="majorHAnsi"/>
          <w:b/>
          <w:sz w:val="28"/>
          <w:szCs w:val="28"/>
        </w:rPr>
        <w:t>Konfirmanter presenterer salmer</w:t>
      </w:r>
    </w:p>
    <w:p w:rsidR="00EB02C1" w:rsidRPr="00875B70" w:rsidRDefault="00EB02C1">
      <w:pPr>
        <w:rPr>
          <w:rFonts w:asciiTheme="majorHAnsi" w:hAnsiTheme="majorHAnsi"/>
          <w:b/>
          <w:sz w:val="28"/>
          <w:szCs w:val="28"/>
        </w:rPr>
      </w:pPr>
    </w:p>
    <w:p w:rsidR="00EB02C1" w:rsidRPr="00875B70" w:rsidRDefault="00875B70">
      <w:pPr>
        <w:rPr>
          <w:rFonts w:asciiTheme="majorHAnsi" w:hAnsiTheme="majorHAnsi"/>
          <w:b/>
          <w:sz w:val="28"/>
          <w:szCs w:val="28"/>
        </w:rPr>
      </w:pPr>
      <w:r w:rsidRPr="00875B70">
        <w:rPr>
          <w:rFonts w:asciiTheme="majorHAnsi" w:hAnsiTheme="majorHAnsi"/>
          <w:b/>
          <w:sz w:val="28"/>
          <w:szCs w:val="28"/>
        </w:rPr>
        <w:t>HVA VIL VI MED OPPLEGGET?</w:t>
      </w:r>
    </w:p>
    <w:p w:rsidR="00FF09AB" w:rsidRDefault="00564933" w:rsidP="00564933">
      <w:pPr>
        <w:pStyle w:val="Listeavsnitt"/>
        <w:numPr>
          <w:ilvl w:val="0"/>
          <w:numId w:val="1"/>
        </w:numPr>
        <w:rPr>
          <w:rFonts w:asciiTheme="majorHAnsi" w:hAnsiTheme="majorHAnsi"/>
          <w:sz w:val="22"/>
          <w:szCs w:val="22"/>
        </w:rPr>
      </w:pPr>
      <w:r>
        <w:rPr>
          <w:rFonts w:asciiTheme="majorHAnsi" w:hAnsiTheme="majorHAnsi"/>
          <w:sz w:val="22"/>
          <w:szCs w:val="22"/>
        </w:rPr>
        <w:t>La konfirmantene bli godt kjent med salmeboken.</w:t>
      </w:r>
    </w:p>
    <w:p w:rsidR="00564933" w:rsidRDefault="00564933" w:rsidP="00564933">
      <w:pPr>
        <w:pStyle w:val="Listeavsnitt"/>
        <w:numPr>
          <w:ilvl w:val="0"/>
          <w:numId w:val="1"/>
        </w:numPr>
        <w:rPr>
          <w:rFonts w:asciiTheme="majorHAnsi" w:hAnsiTheme="majorHAnsi"/>
          <w:sz w:val="22"/>
          <w:szCs w:val="22"/>
        </w:rPr>
      </w:pPr>
      <w:r>
        <w:rPr>
          <w:rFonts w:asciiTheme="majorHAnsi" w:hAnsiTheme="majorHAnsi"/>
          <w:sz w:val="22"/>
          <w:szCs w:val="22"/>
        </w:rPr>
        <w:t>Utfordre konfirmantene til å velge salmer.</w:t>
      </w:r>
    </w:p>
    <w:p w:rsidR="00564933" w:rsidRDefault="00564933" w:rsidP="00564933">
      <w:pPr>
        <w:pStyle w:val="Listeavsnitt"/>
        <w:numPr>
          <w:ilvl w:val="0"/>
          <w:numId w:val="1"/>
        </w:numPr>
        <w:rPr>
          <w:rFonts w:asciiTheme="majorHAnsi" w:hAnsiTheme="majorHAnsi"/>
          <w:sz w:val="22"/>
          <w:szCs w:val="22"/>
        </w:rPr>
      </w:pPr>
      <w:r>
        <w:rPr>
          <w:rFonts w:asciiTheme="majorHAnsi" w:hAnsiTheme="majorHAnsi"/>
          <w:sz w:val="22"/>
          <w:szCs w:val="22"/>
        </w:rPr>
        <w:t>Inspirere konfirmantene til å lære om innhold og bakgrunn for salmenes tekst og melodi.</w:t>
      </w:r>
    </w:p>
    <w:p w:rsidR="00791BE5" w:rsidRPr="00564933" w:rsidRDefault="00791BE5" w:rsidP="00564933">
      <w:pPr>
        <w:pStyle w:val="Listeavsnitt"/>
        <w:numPr>
          <w:ilvl w:val="0"/>
          <w:numId w:val="1"/>
        </w:numPr>
        <w:rPr>
          <w:rFonts w:asciiTheme="majorHAnsi" w:hAnsiTheme="majorHAnsi"/>
          <w:sz w:val="22"/>
          <w:szCs w:val="22"/>
        </w:rPr>
      </w:pPr>
      <w:r>
        <w:rPr>
          <w:rFonts w:asciiTheme="majorHAnsi" w:hAnsiTheme="majorHAnsi"/>
          <w:sz w:val="22"/>
          <w:szCs w:val="22"/>
        </w:rPr>
        <w:t>Gi konfirmantenes foresatte og menigheten for øvrig større interesse for salmer.</w:t>
      </w:r>
    </w:p>
    <w:p w:rsidR="00564933" w:rsidRDefault="00564933">
      <w:pPr>
        <w:rPr>
          <w:rFonts w:asciiTheme="majorHAnsi" w:hAnsiTheme="majorHAnsi"/>
          <w:b/>
          <w:sz w:val="28"/>
          <w:szCs w:val="28"/>
        </w:rPr>
      </w:pPr>
    </w:p>
    <w:p w:rsidR="00FF09AB" w:rsidRPr="00875B70" w:rsidRDefault="00875B70">
      <w:pPr>
        <w:rPr>
          <w:rFonts w:asciiTheme="majorHAnsi" w:hAnsiTheme="majorHAnsi"/>
          <w:b/>
          <w:sz w:val="28"/>
          <w:szCs w:val="28"/>
        </w:rPr>
      </w:pPr>
      <w:r w:rsidRPr="00875B70">
        <w:rPr>
          <w:rFonts w:asciiTheme="majorHAnsi" w:hAnsiTheme="majorHAnsi"/>
          <w:b/>
          <w:sz w:val="28"/>
          <w:szCs w:val="28"/>
        </w:rPr>
        <w:t>INNHOLD / BAKGRUNNSSTOFF</w:t>
      </w:r>
    </w:p>
    <w:p w:rsidR="003C2796" w:rsidRPr="00875B70" w:rsidRDefault="00564933">
      <w:pPr>
        <w:rPr>
          <w:rFonts w:asciiTheme="majorHAnsi" w:hAnsiTheme="majorHAnsi"/>
          <w:sz w:val="22"/>
          <w:szCs w:val="22"/>
        </w:rPr>
      </w:pPr>
      <w:r>
        <w:rPr>
          <w:rFonts w:asciiTheme="majorHAnsi" w:hAnsiTheme="majorHAnsi"/>
          <w:sz w:val="22"/>
          <w:szCs w:val="22"/>
        </w:rPr>
        <w:br/>
        <w:t>Opplegget legger opp til aktiv bruk av salmeboken. Det er en forutsetning at konfirmantene har brukt salmeboken en del på gudstjenester og andre samlinger gjennom konfirmasjonstiden. Derfor bør dette opplegget benyttes i den siste del</w:t>
      </w:r>
      <w:r w:rsidR="00791BE5">
        <w:rPr>
          <w:rFonts w:asciiTheme="majorHAnsi" w:hAnsiTheme="majorHAnsi"/>
          <w:sz w:val="22"/>
          <w:szCs w:val="22"/>
        </w:rPr>
        <w:t>en</w:t>
      </w:r>
      <w:r>
        <w:rPr>
          <w:rFonts w:asciiTheme="majorHAnsi" w:hAnsiTheme="majorHAnsi"/>
          <w:sz w:val="22"/>
          <w:szCs w:val="22"/>
        </w:rPr>
        <w:t xml:space="preserve"> av konfirmasjonstiden.</w:t>
      </w:r>
    </w:p>
    <w:p w:rsidR="00564933" w:rsidRDefault="00564933">
      <w:pPr>
        <w:rPr>
          <w:rFonts w:asciiTheme="majorHAnsi" w:hAnsiTheme="majorHAnsi"/>
          <w:b/>
          <w:sz w:val="28"/>
          <w:szCs w:val="28"/>
        </w:rPr>
      </w:pPr>
    </w:p>
    <w:p w:rsidR="00FF09AB" w:rsidRPr="00875B70" w:rsidRDefault="00875B70">
      <w:pPr>
        <w:rPr>
          <w:rFonts w:asciiTheme="majorHAnsi" w:hAnsiTheme="majorHAnsi"/>
          <w:b/>
          <w:sz w:val="28"/>
          <w:szCs w:val="28"/>
        </w:rPr>
      </w:pPr>
      <w:r w:rsidRPr="00875B70">
        <w:rPr>
          <w:rFonts w:asciiTheme="majorHAnsi" w:hAnsiTheme="majorHAnsi"/>
          <w:b/>
          <w:sz w:val="28"/>
          <w:szCs w:val="28"/>
        </w:rPr>
        <w:t>ARBEIDSMÅTER</w:t>
      </w:r>
      <w:r w:rsidR="00791BE5">
        <w:rPr>
          <w:rFonts w:asciiTheme="majorHAnsi" w:hAnsiTheme="majorHAnsi"/>
          <w:b/>
          <w:sz w:val="28"/>
          <w:szCs w:val="28"/>
        </w:rPr>
        <w:br/>
      </w:r>
      <w:r w:rsidR="00791BE5" w:rsidRPr="00791BE5">
        <w:rPr>
          <w:rFonts w:asciiTheme="majorHAnsi" w:hAnsiTheme="majorHAnsi"/>
          <w:sz w:val="28"/>
          <w:szCs w:val="28"/>
        </w:rPr>
        <w:t>(Konfirmantsamling og Salmekveld for menigheten)</w:t>
      </w:r>
    </w:p>
    <w:p w:rsidR="004E68CA" w:rsidRDefault="004E68CA">
      <w:pPr>
        <w:rPr>
          <w:rFonts w:asciiTheme="majorHAnsi" w:hAnsiTheme="majorHAnsi"/>
          <w:sz w:val="22"/>
          <w:szCs w:val="22"/>
        </w:rPr>
      </w:pPr>
    </w:p>
    <w:p w:rsidR="00C03A41" w:rsidRDefault="00C03A41">
      <w:pPr>
        <w:rPr>
          <w:rFonts w:asciiTheme="majorHAnsi" w:hAnsiTheme="majorHAnsi"/>
          <w:i/>
          <w:sz w:val="22"/>
          <w:szCs w:val="22"/>
        </w:rPr>
      </w:pPr>
      <w:r>
        <w:rPr>
          <w:rFonts w:asciiTheme="majorHAnsi" w:hAnsiTheme="majorHAnsi"/>
          <w:i/>
          <w:sz w:val="22"/>
          <w:szCs w:val="22"/>
        </w:rPr>
        <w:t>FORBEREDELSE</w:t>
      </w:r>
      <w:r w:rsidR="00791BE5">
        <w:rPr>
          <w:rFonts w:asciiTheme="majorHAnsi" w:hAnsiTheme="majorHAnsi"/>
          <w:i/>
          <w:sz w:val="22"/>
          <w:szCs w:val="22"/>
        </w:rPr>
        <w:t xml:space="preserve"> (konfirmantsamling)</w:t>
      </w:r>
      <w:r>
        <w:rPr>
          <w:rFonts w:asciiTheme="majorHAnsi" w:hAnsiTheme="majorHAnsi"/>
          <w:i/>
          <w:sz w:val="22"/>
          <w:szCs w:val="22"/>
        </w:rPr>
        <w:br/>
      </w:r>
      <w:r>
        <w:rPr>
          <w:rFonts w:asciiTheme="majorHAnsi" w:hAnsiTheme="majorHAnsi"/>
          <w:sz w:val="22"/>
          <w:szCs w:val="22"/>
        </w:rPr>
        <w:t>På samling med konfirmantene velges de salmer som skal presenteres på salmekvelden.</w:t>
      </w:r>
      <w:r>
        <w:rPr>
          <w:rFonts w:asciiTheme="majorHAnsi" w:hAnsiTheme="majorHAnsi"/>
          <w:sz w:val="22"/>
          <w:szCs w:val="22"/>
        </w:rPr>
        <w:br/>
        <w:t xml:space="preserve">Gjør dette gjerne i plenum ved at konfirmantene blar i salmeboken og foreslår salmer som de kjenner. Disse kan skrives opp på tavle eller </w:t>
      </w:r>
      <w:r w:rsidR="00791BE5">
        <w:rPr>
          <w:rFonts w:asciiTheme="majorHAnsi" w:hAnsiTheme="majorHAnsi"/>
          <w:sz w:val="22"/>
          <w:szCs w:val="22"/>
        </w:rPr>
        <w:t>flippover</w:t>
      </w:r>
      <w:r>
        <w:rPr>
          <w:rFonts w:asciiTheme="majorHAnsi" w:hAnsiTheme="majorHAnsi"/>
          <w:sz w:val="22"/>
          <w:szCs w:val="22"/>
        </w:rPr>
        <w:t>.</w:t>
      </w:r>
      <w:r>
        <w:rPr>
          <w:rFonts w:asciiTheme="majorHAnsi" w:hAnsiTheme="majorHAnsi"/>
          <w:sz w:val="22"/>
          <w:szCs w:val="22"/>
        </w:rPr>
        <w:br/>
      </w:r>
      <w:r>
        <w:rPr>
          <w:rFonts w:asciiTheme="majorHAnsi" w:hAnsiTheme="majorHAnsi"/>
          <w:sz w:val="22"/>
          <w:szCs w:val="22"/>
        </w:rPr>
        <w:br/>
        <w:t>Del inn konfirmantene 2 og 2 – og la hver «gruppe» velge en salme de vil presentere.</w:t>
      </w:r>
      <w:r>
        <w:rPr>
          <w:rFonts w:asciiTheme="majorHAnsi" w:hAnsiTheme="majorHAnsi"/>
          <w:sz w:val="22"/>
          <w:szCs w:val="22"/>
        </w:rPr>
        <w:br/>
        <w:t>Be dem om å lese teksten noen ganger og skrive ned noen linjer om hva de synes er det viktigste som sies i denne salmen. O</w:t>
      </w:r>
      <w:r w:rsidR="00FF0A80">
        <w:rPr>
          <w:rFonts w:asciiTheme="majorHAnsi" w:hAnsiTheme="majorHAnsi"/>
          <w:sz w:val="22"/>
          <w:szCs w:val="22"/>
        </w:rPr>
        <w:t>ppfordre dem deretter til å bru</w:t>
      </w:r>
      <w:r>
        <w:rPr>
          <w:rFonts w:asciiTheme="majorHAnsi" w:hAnsiTheme="majorHAnsi"/>
          <w:sz w:val="22"/>
          <w:szCs w:val="22"/>
        </w:rPr>
        <w:t xml:space="preserve">ke </w:t>
      </w:r>
      <w:r w:rsidR="00FF0A80">
        <w:rPr>
          <w:rFonts w:asciiTheme="majorHAnsi" w:hAnsiTheme="majorHAnsi"/>
          <w:sz w:val="22"/>
          <w:szCs w:val="22"/>
        </w:rPr>
        <w:t xml:space="preserve">Google og/eller andre tilgjengelige verktøy for å finne mest mulig opplysninger om salmens bakgrunn – om tekstforfatter og komponist, en spesiell historie som har tilknytning til salmen, hvilket land eller sted i Norge den kommer osv. </w:t>
      </w:r>
      <w:r w:rsidR="00FF0A80">
        <w:rPr>
          <w:rFonts w:asciiTheme="majorHAnsi" w:hAnsiTheme="majorHAnsi"/>
          <w:sz w:val="22"/>
          <w:szCs w:val="22"/>
        </w:rPr>
        <w:br/>
        <w:t xml:space="preserve">De kan også benytte </w:t>
      </w:r>
      <w:proofErr w:type="spellStart"/>
      <w:r w:rsidR="00FF0A80">
        <w:rPr>
          <w:rFonts w:asciiTheme="majorHAnsi" w:hAnsiTheme="majorHAnsi"/>
          <w:sz w:val="22"/>
          <w:szCs w:val="22"/>
        </w:rPr>
        <w:t>youtube</w:t>
      </w:r>
      <w:proofErr w:type="spellEnd"/>
      <w:r w:rsidR="00FF0A80">
        <w:rPr>
          <w:rFonts w:asciiTheme="majorHAnsi" w:hAnsiTheme="majorHAnsi"/>
          <w:sz w:val="22"/>
          <w:szCs w:val="22"/>
        </w:rPr>
        <w:t xml:space="preserve"> for å finne innspillinger av salmen. Også nettsiden </w:t>
      </w:r>
      <w:hyperlink r:id="rId7" w:history="1">
        <w:r w:rsidR="00FF0A80" w:rsidRPr="004B0B29">
          <w:rPr>
            <w:rStyle w:val="Hyperkobling"/>
            <w:rFonts w:asciiTheme="majorHAnsi" w:hAnsiTheme="majorHAnsi"/>
            <w:sz w:val="22"/>
            <w:szCs w:val="22"/>
          </w:rPr>
          <w:t>www.nrk.no</w:t>
        </w:r>
      </w:hyperlink>
      <w:r w:rsidR="00FF0A80">
        <w:rPr>
          <w:rFonts w:asciiTheme="majorHAnsi" w:hAnsiTheme="majorHAnsi"/>
          <w:sz w:val="22"/>
          <w:szCs w:val="22"/>
        </w:rPr>
        <w:t xml:space="preserve"> kan benyttes. Her finnes alle salmer fra TV-sendingen «Salmeboka minutt for minutt»</w:t>
      </w:r>
      <w:r w:rsidR="00801CE6">
        <w:rPr>
          <w:rFonts w:asciiTheme="majorHAnsi" w:hAnsiTheme="majorHAnsi"/>
          <w:sz w:val="22"/>
          <w:szCs w:val="22"/>
        </w:rPr>
        <w:t xml:space="preserve"> </w:t>
      </w:r>
      <w:r w:rsidR="00801CE6">
        <w:rPr>
          <w:rFonts w:asciiTheme="majorHAnsi" w:hAnsiTheme="majorHAnsi"/>
          <w:color w:val="FF0000"/>
          <w:sz w:val="22"/>
          <w:szCs w:val="22"/>
        </w:rPr>
        <w:t>(nov. 2014)</w:t>
      </w:r>
      <w:r w:rsidR="00FF0A80">
        <w:rPr>
          <w:rFonts w:asciiTheme="majorHAnsi" w:hAnsiTheme="majorHAnsi"/>
          <w:sz w:val="22"/>
          <w:szCs w:val="22"/>
        </w:rPr>
        <w:t>.</w:t>
      </w:r>
      <w:r w:rsidR="00FF0A80">
        <w:rPr>
          <w:rFonts w:asciiTheme="majorHAnsi" w:hAnsiTheme="majorHAnsi"/>
          <w:sz w:val="22"/>
          <w:szCs w:val="22"/>
        </w:rPr>
        <w:br/>
      </w:r>
      <w:r w:rsidR="00FF0A80">
        <w:rPr>
          <w:rFonts w:asciiTheme="majorHAnsi" w:hAnsiTheme="majorHAnsi"/>
          <w:sz w:val="22"/>
          <w:szCs w:val="22"/>
        </w:rPr>
        <w:br/>
        <w:t xml:space="preserve">Her er en presentasjon av salmen </w:t>
      </w:r>
      <w:r w:rsidR="00801CE6">
        <w:rPr>
          <w:rFonts w:asciiTheme="majorHAnsi" w:hAnsiTheme="majorHAnsi"/>
          <w:sz w:val="22"/>
          <w:szCs w:val="22"/>
        </w:rPr>
        <w:t>«</w:t>
      </w:r>
      <w:r w:rsidR="00FF0A80">
        <w:rPr>
          <w:rFonts w:asciiTheme="majorHAnsi" w:hAnsiTheme="majorHAnsi"/>
          <w:sz w:val="22"/>
          <w:szCs w:val="22"/>
        </w:rPr>
        <w:t>Kjærlighet fra Gud</w:t>
      </w:r>
      <w:r w:rsidR="00801CE6">
        <w:rPr>
          <w:rFonts w:asciiTheme="majorHAnsi" w:hAnsiTheme="majorHAnsi"/>
          <w:sz w:val="22"/>
          <w:szCs w:val="22"/>
        </w:rPr>
        <w:t>»</w:t>
      </w:r>
      <w:r w:rsidR="00FF0A80">
        <w:rPr>
          <w:rFonts w:asciiTheme="majorHAnsi" w:hAnsiTheme="majorHAnsi"/>
          <w:sz w:val="22"/>
          <w:szCs w:val="22"/>
        </w:rPr>
        <w:t xml:space="preserve"> – utarbeidet av to konfirmanter i Åmli prestegjeld:</w:t>
      </w:r>
      <w:r w:rsidR="00FF0A80">
        <w:rPr>
          <w:rFonts w:asciiTheme="majorHAnsi" w:hAnsiTheme="majorHAnsi"/>
          <w:sz w:val="22"/>
          <w:szCs w:val="22"/>
        </w:rPr>
        <w:br/>
      </w:r>
      <w:r w:rsidR="00FF0A80">
        <w:rPr>
          <w:rFonts w:asciiTheme="majorHAnsi" w:hAnsiTheme="majorHAnsi"/>
          <w:i/>
          <w:sz w:val="22"/>
          <w:szCs w:val="22"/>
        </w:rPr>
        <w:t xml:space="preserve">Teksten blei skreven av den danske presten Jens </w:t>
      </w:r>
      <w:proofErr w:type="spellStart"/>
      <w:r w:rsidR="00FF0A80">
        <w:rPr>
          <w:rFonts w:asciiTheme="majorHAnsi" w:hAnsiTheme="majorHAnsi"/>
          <w:i/>
          <w:sz w:val="22"/>
          <w:szCs w:val="22"/>
        </w:rPr>
        <w:t>Schjørring</w:t>
      </w:r>
      <w:proofErr w:type="spellEnd"/>
      <w:r w:rsidR="00FF0A80">
        <w:rPr>
          <w:rFonts w:asciiTheme="majorHAnsi" w:hAnsiTheme="majorHAnsi"/>
          <w:i/>
          <w:sz w:val="22"/>
          <w:szCs w:val="22"/>
        </w:rPr>
        <w:t xml:space="preserve">. Han var </w:t>
      </w:r>
      <w:r w:rsidR="00791BE5">
        <w:rPr>
          <w:rFonts w:asciiTheme="majorHAnsi" w:hAnsiTheme="majorHAnsi"/>
          <w:i/>
          <w:sz w:val="22"/>
          <w:szCs w:val="22"/>
        </w:rPr>
        <w:t>som 29-åring i 1854 kapellan hos</w:t>
      </w:r>
      <w:r w:rsidR="00FF0A80">
        <w:rPr>
          <w:rFonts w:asciiTheme="majorHAnsi" w:hAnsiTheme="majorHAnsi"/>
          <w:i/>
          <w:sz w:val="22"/>
          <w:szCs w:val="22"/>
        </w:rPr>
        <w:t xml:space="preserve"> en prost på Sjælland i Danmark. Han bodde på prestegården, og det gjorde også hushjelpen</w:t>
      </w:r>
      <w:r w:rsidR="00AE7FE7">
        <w:rPr>
          <w:rFonts w:asciiTheme="majorHAnsi" w:hAnsiTheme="majorHAnsi"/>
          <w:i/>
          <w:sz w:val="22"/>
          <w:szCs w:val="22"/>
        </w:rPr>
        <w:t xml:space="preserve"> Marie Olsen. Da Jens en gang ble syk, var det Maries jobb å pleie ham. </w:t>
      </w:r>
      <w:r w:rsidR="00AE7FE7">
        <w:rPr>
          <w:rFonts w:asciiTheme="majorHAnsi" w:hAnsiTheme="majorHAnsi"/>
          <w:i/>
          <w:sz w:val="22"/>
          <w:szCs w:val="22"/>
        </w:rPr>
        <w:br/>
        <w:t>De forelsket seg, og ga han blei frisk, forlovet de seg. Ikke alle var glad for det, og prosten blei sur. Han hadde sjø</w:t>
      </w:r>
      <w:r w:rsidR="00791BE5">
        <w:rPr>
          <w:rFonts w:asciiTheme="majorHAnsi" w:hAnsiTheme="majorHAnsi"/>
          <w:i/>
          <w:sz w:val="22"/>
          <w:szCs w:val="22"/>
        </w:rPr>
        <w:t>l</w:t>
      </w:r>
      <w:r w:rsidR="00AE7FE7">
        <w:rPr>
          <w:rFonts w:asciiTheme="majorHAnsi" w:hAnsiTheme="majorHAnsi"/>
          <w:i/>
          <w:sz w:val="22"/>
          <w:szCs w:val="22"/>
        </w:rPr>
        <w:t xml:space="preserve"> en datter som han syntes burde være mere passende parti for Jens.</w:t>
      </w:r>
      <w:r w:rsidR="00AE7FE7">
        <w:rPr>
          <w:rFonts w:asciiTheme="majorHAnsi" w:hAnsiTheme="majorHAnsi"/>
          <w:i/>
          <w:sz w:val="22"/>
          <w:szCs w:val="22"/>
        </w:rPr>
        <w:br/>
        <w:t>Men Jens og Marie trosset all motstand og giftet seg – og Jens skrev teksten til Kjærlighet fra Gud. Melodien ble laget av en amerikaner som også levde på den tida.</w:t>
      </w:r>
    </w:p>
    <w:p w:rsidR="00AE7FE7" w:rsidRDefault="00AE7FE7">
      <w:pPr>
        <w:rPr>
          <w:rFonts w:asciiTheme="majorHAnsi" w:hAnsiTheme="majorHAnsi"/>
          <w:i/>
          <w:sz w:val="22"/>
          <w:szCs w:val="22"/>
        </w:rPr>
      </w:pPr>
    </w:p>
    <w:p w:rsidR="00AE7FE7" w:rsidRPr="00AE7FE7" w:rsidRDefault="00AE7FE7">
      <w:pPr>
        <w:rPr>
          <w:rFonts w:asciiTheme="majorHAnsi" w:hAnsiTheme="majorHAnsi"/>
          <w:sz w:val="22"/>
          <w:szCs w:val="22"/>
        </w:rPr>
      </w:pPr>
      <w:r>
        <w:rPr>
          <w:rFonts w:asciiTheme="majorHAnsi" w:hAnsiTheme="majorHAnsi"/>
          <w:sz w:val="22"/>
          <w:szCs w:val="22"/>
        </w:rPr>
        <w:t xml:space="preserve">Etter at konfirmantene har gjort ferdig sine omtaler, er det fint om de kan presentere dem for hverandre. Etter hver presentasjon bør salmen synges. Dersom man har konfirmanter som spiller </w:t>
      </w:r>
      <w:r>
        <w:rPr>
          <w:rFonts w:asciiTheme="majorHAnsi" w:hAnsiTheme="majorHAnsi"/>
          <w:sz w:val="22"/>
          <w:szCs w:val="22"/>
        </w:rPr>
        <w:lastRenderedPageBreak/>
        <w:t xml:space="preserve">forskjellige instrumenter, kan de være med og spille til salmene. Her kan besifringsutgaven av Norsk salmebok 2013 være til hjelp. </w:t>
      </w:r>
      <w:r>
        <w:rPr>
          <w:rFonts w:asciiTheme="majorHAnsi" w:hAnsiTheme="majorHAnsi"/>
          <w:sz w:val="22"/>
          <w:szCs w:val="22"/>
        </w:rPr>
        <w:br/>
        <w:t>Både presentasjonen av salmene</w:t>
      </w:r>
      <w:r w:rsidR="00801CE6">
        <w:rPr>
          <w:rFonts w:asciiTheme="majorHAnsi" w:hAnsiTheme="majorHAnsi"/>
          <w:sz w:val="22"/>
          <w:szCs w:val="22"/>
        </w:rPr>
        <w:t>,</w:t>
      </w:r>
      <w:r>
        <w:rPr>
          <w:rFonts w:asciiTheme="majorHAnsi" w:hAnsiTheme="majorHAnsi"/>
          <w:sz w:val="22"/>
          <w:szCs w:val="22"/>
        </w:rPr>
        <w:t xml:space="preserve"> og at man bruker tid på å synge dem sammen, er en god øvelse til salmekvelden.</w:t>
      </w:r>
      <w:r>
        <w:rPr>
          <w:rFonts w:asciiTheme="majorHAnsi" w:hAnsiTheme="majorHAnsi"/>
          <w:sz w:val="22"/>
          <w:szCs w:val="22"/>
        </w:rPr>
        <w:br/>
      </w:r>
      <w:r>
        <w:rPr>
          <w:rFonts w:asciiTheme="majorHAnsi" w:hAnsiTheme="majorHAnsi"/>
          <w:sz w:val="22"/>
          <w:szCs w:val="22"/>
        </w:rPr>
        <w:br/>
        <w:t xml:space="preserve">Involver konfirmantene i alle praktiske forberedelser til salmekvelden: </w:t>
      </w:r>
      <w:r w:rsidR="00801CE6">
        <w:rPr>
          <w:rFonts w:asciiTheme="majorHAnsi" w:hAnsiTheme="majorHAnsi"/>
          <w:sz w:val="22"/>
          <w:szCs w:val="22"/>
        </w:rPr>
        <w:br/>
        <w:t xml:space="preserve">* </w:t>
      </w:r>
      <w:proofErr w:type="gramStart"/>
      <w:r>
        <w:rPr>
          <w:rFonts w:asciiTheme="majorHAnsi" w:hAnsiTheme="majorHAnsi"/>
          <w:sz w:val="22"/>
          <w:szCs w:val="22"/>
        </w:rPr>
        <w:t>lage</w:t>
      </w:r>
      <w:proofErr w:type="gramEnd"/>
      <w:r>
        <w:rPr>
          <w:rFonts w:asciiTheme="majorHAnsi" w:hAnsiTheme="majorHAnsi"/>
          <w:sz w:val="22"/>
          <w:szCs w:val="22"/>
        </w:rPr>
        <w:t xml:space="preserve"> plakater, </w:t>
      </w:r>
      <w:r w:rsidR="00801CE6">
        <w:rPr>
          <w:rFonts w:asciiTheme="majorHAnsi" w:hAnsiTheme="majorHAnsi"/>
          <w:sz w:val="22"/>
          <w:szCs w:val="22"/>
        </w:rPr>
        <w:br/>
        <w:t xml:space="preserve">* </w:t>
      </w:r>
      <w:r>
        <w:rPr>
          <w:rFonts w:asciiTheme="majorHAnsi" w:hAnsiTheme="majorHAnsi"/>
          <w:sz w:val="22"/>
          <w:szCs w:val="22"/>
        </w:rPr>
        <w:t xml:space="preserve">sende ut innbydelser til konfirmantenes foresatte og andre i menigheten, </w:t>
      </w:r>
      <w:r w:rsidR="00801CE6">
        <w:rPr>
          <w:rFonts w:asciiTheme="majorHAnsi" w:hAnsiTheme="majorHAnsi"/>
          <w:sz w:val="22"/>
          <w:szCs w:val="22"/>
        </w:rPr>
        <w:br/>
        <w:t xml:space="preserve">* </w:t>
      </w:r>
      <w:r>
        <w:rPr>
          <w:rFonts w:asciiTheme="majorHAnsi" w:hAnsiTheme="majorHAnsi"/>
          <w:sz w:val="22"/>
          <w:szCs w:val="22"/>
        </w:rPr>
        <w:t xml:space="preserve">forberede alt med hensyn til hva som </w:t>
      </w:r>
      <w:r w:rsidR="00791BE5">
        <w:rPr>
          <w:rFonts w:asciiTheme="majorHAnsi" w:hAnsiTheme="majorHAnsi"/>
          <w:sz w:val="22"/>
          <w:szCs w:val="22"/>
        </w:rPr>
        <w:t xml:space="preserve">skal kopieres opp, </w:t>
      </w:r>
      <w:r w:rsidR="00801CE6">
        <w:rPr>
          <w:rFonts w:asciiTheme="majorHAnsi" w:hAnsiTheme="majorHAnsi"/>
          <w:sz w:val="22"/>
          <w:szCs w:val="22"/>
        </w:rPr>
        <w:br/>
        <w:t xml:space="preserve">* </w:t>
      </w:r>
      <w:r w:rsidR="00791BE5">
        <w:rPr>
          <w:rFonts w:asciiTheme="majorHAnsi" w:hAnsiTheme="majorHAnsi"/>
          <w:sz w:val="22"/>
          <w:szCs w:val="22"/>
        </w:rPr>
        <w:t>pynte og rigg</w:t>
      </w:r>
      <w:r>
        <w:rPr>
          <w:rFonts w:asciiTheme="majorHAnsi" w:hAnsiTheme="majorHAnsi"/>
          <w:sz w:val="22"/>
          <w:szCs w:val="22"/>
        </w:rPr>
        <w:t>e til i kirkero</w:t>
      </w:r>
      <w:r w:rsidR="00791BE5">
        <w:rPr>
          <w:rFonts w:asciiTheme="majorHAnsi" w:hAnsiTheme="majorHAnsi"/>
          <w:sz w:val="22"/>
          <w:szCs w:val="22"/>
        </w:rPr>
        <w:t>mmet eller annet sted hvor salm</w:t>
      </w:r>
      <w:r>
        <w:rPr>
          <w:rFonts w:asciiTheme="majorHAnsi" w:hAnsiTheme="majorHAnsi"/>
          <w:sz w:val="22"/>
          <w:szCs w:val="22"/>
        </w:rPr>
        <w:t>ekvelden skal fo</w:t>
      </w:r>
      <w:r w:rsidR="00801CE6">
        <w:rPr>
          <w:rFonts w:asciiTheme="majorHAnsi" w:hAnsiTheme="majorHAnsi"/>
          <w:sz w:val="22"/>
          <w:szCs w:val="22"/>
        </w:rPr>
        <w:t>regå,</w:t>
      </w:r>
      <w:r w:rsidR="00801CE6">
        <w:rPr>
          <w:rFonts w:asciiTheme="majorHAnsi" w:hAnsiTheme="majorHAnsi"/>
          <w:sz w:val="22"/>
          <w:szCs w:val="22"/>
        </w:rPr>
        <w:br/>
        <w:t>* være</w:t>
      </w:r>
      <w:r>
        <w:rPr>
          <w:rFonts w:asciiTheme="majorHAnsi" w:hAnsiTheme="majorHAnsi"/>
          <w:sz w:val="22"/>
          <w:szCs w:val="22"/>
        </w:rPr>
        <w:t xml:space="preserve"> vertskap ved inngangen, dele ut salmebøker, eventuelle ark osv.</w:t>
      </w:r>
    </w:p>
    <w:p w:rsidR="00C03A41" w:rsidRDefault="00C03A41">
      <w:pPr>
        <w:rPr>
          <w:rFonts w:asciiTheme="majorHAnsi" w:hAnsiTheme="majorHAnsi"/>
          <w:i/>
          <w:sz w:val="22"/>
          <w:szCs w:val="22"/>
        </w:rPr>
      </w:pPr>
    </w:p>
    <w:p w:rsidR="00C03A41" w:rsidRDefault="00C03A41">
      <w:pPr>
        <w:rPr>
          <w:rFonts w:asciiTheme="majorHAnsi" w:hAnsiTheme="majorHAnsi"/>
          <w:i/>
          <w:sz w:val="22"/>
          <w:szCs w:val="22"/>
        </w:rPr>
      </w:pPr>
      <w:r>
        <w:rPr>
          <w:rFonts w:asciiTheme="majorHAnsi" w:hAnsiTheme="majorHAnsi"/>
          <w:i/>
          <w:sz w:val="22"/>
          <w:szCs w:val="22"/>
        </w:rPr>
        <w:t>SALMEKVELD</w:t>
      </w:r>
      <w:r w:rsidR="00791BE5">
        <w:rPr>
          <w:rFonts w:asciiTheme="majorHAnsi" w:hAnsiTheme="majorHAnsi"/>
          <w:i/>
          <w:sz w:val="22"/>
          <w:szCs w:val="22"/>
        </w:rPr>
        <w:t xml:space="preserve"> (for hele menigheten)</w:t>
      </w:r>
    </w:p>
    <w:p w:rsidR="00C03A41" w:rsidRDefault="00B87054">
      <w:pPr>
        <w:rPr>
          <w:rFonts w:asciiTheme="majorHAnsi" w:hAnsiTheme="majorHAnsi"/>
          <w:i/>
          <w:sz w:val="22"/>
          <w:szCs w:val="22"/>
        </w:rPr>
      </w:pPr>
      <w:r>
        <w:rPr>
          <w:rFonts w:asciiTheme="majorHAnsi" w:hAnsiTheme="majorHAnsi"/>
          <w:sz w:val="22"/>
          <w:szCs w:val="22"/>
        </w:rPr>
        <w:t>Et ark med alle salmene for denne kvelden er delt ut ved inngangen. På arket er det mulig å gi poeng til hver salme. Husk å ha en del blyanter tilgjengelig.</w:t>
      </w:r>
      <w:r>
        <w:rPr>
          <w:rFonts w:asciiTheme="majorHAnsi" w:hAnsiTheme="majorHAnsi"/>
          <w:sz w:val="22"/>
          <w:szCs w:val="22"/>
        </w:rPr>
        <w:br/>
      </w:r>
      <w:r>
        <w:rPr>
          <w:rFonts w:asciiTheme="majorHAnsi" w:hAnsiTheme="majorHAnsi"/>
          <w:sz w:val="22"/>
          <w:szCs w:val="22"/>
        </w:rPr>
        <w:br/>
        <w:t>La gjerne en av konfirmantene ønske velkommen og forklare opplegget for kvelden</w:t>
      </w:r>
      <w:r>
        <w:rPr>
          <w:rFonts w:asciiTheme="majorHAnsi" w:hAnsiTheme="majorHAnsi"/>
          <w:i/>
          <w:sz w:val="22"/>
          <w:szCs w:val="22"/>
        </w:rPr>
        <w:br/>
      </w:r>
    </w:p>
    <w:p w:rsidR="00AE7FE7" w:rsidRDefault="00B87054">
      <w:pPr>
        <w:rPr>
          <w:rFonts w:asciiTheme="majorHAnsi" w:hAnsiTheme="majorHAnsi"/>
          <w:sz w:val="22"/>
          <w:szCs w:val="22"/>
        </w:rPr>
      </w:pPr>
      <w:r>
        <w:rPr>
          <w:rFonts w:asciiTheme="majorHAnsi" w:hAnsiTheme="majorHAnsi"/>
          <w:sz w:val="22"/>
          <w:szCs w:val="22"/>
        </w:rPr>
        <w:t>Salmene presenteres en etter en, og alle bes om synge med. De</w:t>
      </w:r>
      <w:r w:rsidR="00801CE6">
        <w:rPr>
          <w:rFonts w:asciiTheme="majorHAnsi" w:hAnsiTheme="majorHAnsi"/>
          <w:sz w:val="22"/>
          <w:szCs w:val="22"/>
        </w:rPr>
        <w:t xml:space="preserve"> </w:t>
      </w:r>
      <w:r w:rsidR="00801CE6">
        <w:rPr>
          <w:rFonts w:asciiTheme="majorHAnsi" w:hAnsiTheme="majorHAnsi"/>
          <w:color w:val="FF0000"/>
          <w:sz w:val="22"/>
          <w:szCs w:val="22"/>
        </w:rPr>
        <w:t>hvem? Konfirmanter eller alle andre eller</w:t>
      </w:r>
      <w:r w:rsidR="00B76199">
        <w:rPr>
          <w:rFonts w:asciiTheme="majorHAnsi" w:hAnsiTheme="majorHAnsi"/>
          <w:color w:val="FF0000"/>
          <w:sz w:val="22"/>
          <w:szCs w:val="22"/>
        </w:rPr>
        <w:t xml:space="preserve"> alle til stede?</w:t>
      </w:r>
      <w:r>
        <w:rPr>
          <w:rFonts w:asciiTheme="majorHAnsi" w:hAnsiTheme="majorHAnsi"/>
          <w:sz w:val="22"/>
          <w:szCs w:val="22"/>
        </w:rPr>
        <w:t xml:space="preserve"> bes om å gi poeng </w:t>
      </w:r>
      <w:r w:rsidR="00791BE5">
        <w:rPr>
          <w:rFonts w:asciiTheme="majorHAnsi" w:hAnsiTheme="majorHAnsi"/>
          <w:sz w:val="22"/>
          <w:szCs w:val="22"/>
        </w:rPr>
        <w:t>(</w:t>
      </w:r>
      <w:r>
        <w:rPr>
          <w:rFonts w:asciiTheme="majorHAnsi" w:hAnsiTheme="majorHAnsi"/>
          <w:sz w:val="22"/>
          <w:szCs w:val="22"/>
        </w:rPr>
        <w:t>fra 1 til 10) utfra hva de synes om den enkelte salme.</w:t>
      </w:r>
      <w:r>
        <w:rPr>
          <w:rFonts w:asciiTheme="majorHAnsi" w:hAnsiTheme="majorHAnsi"/>
          <w:sz w:val="22"/>
          <w:szCs w:val="22"/>
        </w:rPr>
        <w:br/>
      </w:r>
      <w:r>
        <w:rPr>
          <w:rFonts w:asciiTheme="majorHAnsi" w:hAnsiTheme="majorHAnsi"/>
          <w:sz w:val="22"/>
          <w:szCs w:val="22"/>
        </w:rPr>
        <w:br/>
        <w:t xml:space="preserve">Her er en salmeliste fra konfirmanter i Åmli prestegjeld: </w:t>
      </w:r>
      <w:r>
        <w:rPr>
          <w:rFonts w:asciiTheme="majorHAnsi" w:hAnsiTheme="majorHAnsi"/>
          <w:sz w:val="22"/>
          <w:szCs w:val="22"/>
        </w:rPr>
        <w:br/>
      </w:r>
      <w:r w:rsidR="00CA6969">
        <w:rPr>
          <w:rFonts w:asciiTheme="majorHAnsi" w:hAnsiTheme="majorHAnsi"/>
          <w:sz w:val="22"/>
          <w:szCs w:val="22"/>
        </w:rPr>
        <w:t>(Alle salmenummer fra N13)</w:t>
      </w:r>
      <w:r w:rsidR="00CA6969">
        <w:rPr>
          <w:rFonts w:asciiTheme="majorHAnsi" w:hAnsiTheme="majorHAnsi"/>
          <w:sz w:val="22"/>
          <w:szCs w:val="22"/>
        </w:rPr>
        <w:br/>
      </w:r>
      <w:r>
        <w:rPr>
          <w:rFonts w:asciiTheme="majorHAnsi" w:hAnsiTheme="majorHAnsi"/>
          <w:sz w:val="22"/>
          <w:szCs w:val="22"/>
        </w:rPr>
        <w:br/>
        <w:t xml:space="preserve">DEN BLOMSTERTID NÅ KOMMMER </w:t>
      </w:r>
      <w:r w:rsidR="00CA6969">
        <w:rPr>
          <w:rFonts w:asciiTheme="majorHAnsi" w:hAnsiTheme="majorHAnsi"/>
          <w:sz w:val="22"/>
          <w:szCs w:val="22"/>
        </w:rPr>
        <w:t>(841)</w:t>
      </w:r>
      <w:r w:rsidR="00CA6969">
        <w:rPr>
          <w:rFonts w:asciiTheme="majorHAnsi" w:hAnsiTheme="majorHAnsi"/>
          <w:sz w:val="22"/>
          <w:szCs w:val="22"/>
        </w:rPr>
        <w:tab/>
      </w:r>
      <w:r>
        <w:rPr>
          <w:rFonts w:asciiTheme="majorHAnsi" w:hAnsiTheme="majorHAnsi"/>
          <w:sz w:val="22"/>
          <w:szCs w:val="22"/>
        </w:rPr>
        <w:t>Poeng:</w:t>
      </w:r>
      <w:proofErr w:type="gramStart"/>
      <w:r>
        <w:rPr>
          <w:rFonts w:asciiTheme="majorHAnsi" w:hAnsiTheme="majorHAnsi"/>
          <w:sz w:val="22"/>
          <w:szCs w:val="22"/>
        </w:rPr>
        <w:t>………</w:t>
      </w:r>
      <w:proofErr w:type="gramEnd"/>
    </w:p>
    <w:p w:rsidR="00B87054" w:rsidRPr="00CA6969" w:rsidRDefault="00CA6969">
      <w:pPr>
        <w:rPr>
          <w:rFonts w:asciiTheme="majorHAnsi" w:hAnsiTheme="majorHAnsi"/>
          <w:sz w:val="22"/>
          <w:szCs w:val="22"/>
          <w:lang w:val="nn-NO"/>
        </w:rPr>
      </w:pPr>
      <w:r w:rsidRPr="00CA6969">
        <w:rPr>
          <w:rFonts w:asciiTheme="majorHAnsi" w:hAnsiTheme="majorHAnsi"/>
          <w:sz w:val="22"/>
          <w:szCs w:val="22"/>
          <w:lang w:val="nn-NO"/>
        </w:rPr>
        <w:t>NO LIVNAR DET I LUNDAR (844)</w:t>
      </w:r>
      <w:r w:rsidRPr="00CA6969">
        <w:rPr>
          <w:rFonts w:asciiTheme="majorHAnsi" w:hAnsiTheme="majorHAnsi"/>
          <w:sz w:val="22"/>
          <w:szCs w:val="22"/>
          <w:lang w:val="nn-NO"/>
        </w:rPr>
        <w:tab/>
      </w:r>
      <w:r w:rsidRPr="00CA6969">
        <w:rPr>
          <w:rFonts w:asciiTheme="majorHAnsi" w:hAnsiTheme="majorHAnsi"/>
          <w:sz w:val="22"/>
          <w:szCs w:val="22"/>
          <w:lang w:val="nn-NO"/>
        </w:rPr>
        <w:tab/>
      </w:r>
      <w:r w:rsidRPr="00CA6969">
        <w:rPr>
          <w:rFonts w:asciiTheme="majorHAnsi" w:hAnsiTheme="majorHAnsi"/>
          <w:sz w:val="22"/>
          <w:szCs w:val="22"/>
          <w:lang w:val="nn-NO"/>
        </w:rPr>
        <w:tab/>
        <w:t>Poeng:………</w:t>
      </w:r>
    </w:p>
    <w:p w:rsidR="00AE7FE7" w:rsidRPr="00CA6969" w:rsidRDefault="00CA6969">
      <w:pPr>
        <w:rPr>
          <w:rFonts w:asciiTheme="majorHAnsi" w:hAnsiTheme="majorHAnsi"/>
          <w:sz w:val="22"/>
          <w:szCs w:val="22"/>
        </w:rPr>
      </w:pPr>
      <w:r w:rsidRPr="00CA6969">
        <w:rPr>
          <w:rFonts w:asciiTheme="majorHAnsi" w:hAnsiTheme="majorHAnsi"/>
          <w:sz w:val="22"/>
          <w:szCs w:val="22"/>
        </w:rPr>
        <w:t>KJÆRLIGHET FRÅ GUD</w:t>
      </w:r>
      <w:r w:rsidRPr="00CA6969">
        <w:rPr>
          <w:rFonts w:asciiTheme="majorHAnsi" w:hAnsiTheme="majorHAnsi"/>
          <w:sz w:val="22"/>
          <w:szCs w:val="22"/>
        </w:rPr>
        <w:tab/>
      </w:r>
      <w:r>
        <w:rPr>
          <w:rFonts w:asciiTheme="majorHAnsi" w:hAnsiTheme="majorHAnsi"/>
          <w:sz w:val="22"/>
          <w:szCs w:val="22"/>
        </w:rPr>
        <w:t>(</w:t>
      </w:r>
      <w:r w:rsidR="003950E0">
        <w:rPr>
          <w:rFonts w:asciiTheme="majorHAnsi" w:hAnsiTheme="majorHAnsi"/>
          <w:sz w:val="22"/>
          <w:szCs w:val="22"/>
        </w:rPr>
        <w:t>651)</w:t>
      </w:r>
      <w:r w:rsidRPr="00CA6969">
        <w:rPr>
          <w:rFonts w:asciiTheme="majorHAnsi" w:hAnsiTheme="majorHAnsi"/>
          <w:sz w:val="22"/>
          <w:szCs w:val="22"/>
        </w:rPr>
        <w:tab/>
      </w:r>
      <w:r w:rsidRPr="00CA6969">
        <w:rPr>
          <w:rFonts w:asciiTheme="majorHAnsi" w:hAnsiTheme="majorHAnsi"/>
          <w:sz w:val="22"/>
          <w:szCs w:val="22"/>
        </w:rPr>
        <w:tab/>
      </w:r>
      <w:r w:rsidRPr="00CA6969">
        <w:rPr>
          <w:rFonts w:asciiTheme="majorHAnsi" w:hAnsiTheme="majorHAnsi"/>
          <w:sz w:val="22"/>
          <w:szCs w:val="22"/>
        </w:rPr>
        <w:tab/>
        <w:t>Poeng:</w:t>
      </w:r>
      <w:proofErr w:type="gramStart"/>
      <w:r w:rsidRPr="00CA6969">
        <w:rPr>
          <w:rFonts w:asciiTheme="majorHAnsi" w:hAnsiTheme="majorHAnsi"/>
          <w:sz w:val="22"/>
          <w:szCs w:val="22"/>
        </w:rPr>
        <w:t>………</w:t>
      </w:r>
      <w:proofErr w:type="gramEnd"/>
      <w:r w:rsidRPr="00CA6969">
        <w:rPr>
          <w:rFonts w:asciiTheme="majorHAnsi" w:hAnsiTheme="majorHAnsi"/>
          <w:sz w:val="22"/>
          <w:szCs w:val="22"/>
        </w:rPr>
        <w:br/>
        <w:t>FAGER KVELDSSOL SMILER (817)</w:t>
      </w:r>
      <w:r w:rsidR="003950E0">
        <w:rPr>
          <w:rFonts w:asciiTheme="majorHAnsi" w:hAnsiTheme="majorHAnsi"/>
          <w:sz w:val="22"/>
          <w:szCs w:val="22"/>
        </w:rPr>
        <w:tab/>
      </w:r>
      <w:r w:rsidR="003950E0">
        <w:rPr>
          <w:rFonts w:asciiTheme="majorHAnsi" w:hAnsiTheme="majorHAnsi"/>
          <w:sz w:val="22"/>
          <w:szCs w:val="22"/>
        </w:rPr>
        <w:tab/>
        <w:t>Poeng:………</w:t>
      </w:r>
      <w:r w:rsidR="003950E0">
        <w:rPr>
          <w:rFonts w:asciiTheme="majorHAnsi" w:hAnsiTheme="majorHAnsi"/>
          <w:sz w:val="22"/>
          <w:szCs w:val="22"/>
        </w:rPr>
        <w:br/>
      </w:r>
      <w:r w:rsidRPr="00CA6969">
        <w:rPr>
          <w:rFonts w:asciiTheme="majorHAnsi" w:hAnsiTheme="majorHAnsi"/>
          <w:sz w:val="22"/>
          <w:szCs w:val="22"/>
        </w:rPr>
        <w:t>OM ALLE MINE LEMMER</w:t>
      </w:r>
      <w:r w:rsidR="003950E0">
        <w:rPr>
          <w:rFonts w:asciiTheme="majorHAnsi" w:hAnsiTheme="majorHAnsi"/>
          <w:sz w:val="22"/>
          <w:szCs w:val="22"/>
        </w:rPr>
        <w:t xml:space="preserve"> (371)</w:t>
      </w:r>
      <w:r w:rsidR="003950E0">
        <w:rPr>
          <w:rFonts w:asciiTheme="majorHAnsi" w:hAnsiTheme="majorHAnsi"/>
          <w:sz w:val="22"/>
          <w:szCs w:val="22"/>
        </w:rPr>
        <w:tab/>
      </w:r>
      <w:r w:rsidR="003950E0">
        <w:rPr>
          <w:rFonts w:asciiTheme="majorHAnsi" w:hAnsiTheme="majorHAnsi"/>
          <w:sz w:val="22"/>
          <w:szCs w:val="22"/>
        </w:rPr>
        <w:tab/>
      </w:r>
      <w:r w:rsidR="003950E0">
        <w:rPr>
          <w:rFonts w:asciiTheme="majorHAnsi" w:hAnsiTheme="majorHAnsi"/>
          <w:sz w:val="22"/>
          <w:szCs w:val="22"/>
        </w:rPr>
        <w:tab/>
        <w:t>Poeng:………</w:t>
      </w:r>
      <w:r w:rsidRPr="00CA6969">
        <w:rPr>
          <w:rFonts w:asciiTheme="majorHAnsi" w:hAnsiTheme="majorHAnsi"/>
          <w:sz w:val="22"/>
          <w:szCs w:val="22"/>
        </w:rPr>
        <w:br/>
        <w:t>EIN FIN LITEN BLOME</w:t>
      </w:r>
      <w:r w:rsidR="003950E0">
        <w:rPr>
          <w:rFonts w:asciiTheme="majorHAnsi" w:hAnsiTheme="majorHAnsi"/>
          <w:sz w:val="22"/>
          <w:szCs w:val="22"/>
        </w:rPr>
        <w:t xml:space="preserve"> (492)</w:t>
      </w:r>
      <w:r w:rsidR="003950E0">
        <w:rPr>
          <w:rFonts w:asciiTheme="majorHAnsi" w:hAnsiTheme="majorHAnsi"/>
          <w:sz w:val="22"/>
          <w:szCs w:val="22"/>
        </w:rPr>
        <w:tab/>
      </w:r>
      <w:r w:rsidR="003950E0">
        <w:rPr>
          <w:rFonts w:asciiTheme="majorHAnsi" w:hAnsiTheme="majorHAnsi"/>
          <w:sz w:val="22"/>
          <w:szCs w:val="22"/>
        </w:rPr>
        <w:tab/>
      </w:r>
      <w:r w:rsidR="003950E0">
        <w:rPr>
          <w:rFonts w:asciiTheme="majorHAnsi" w:hAnsiTheme="majorHAnsi"/>
          <w:sz w:val="22"/>
          <w:szCs w:val="22"/>
        </w:rPr>
        <w:tab/>
        <w:t>Poeng:………</w:t>
      </w:r>
    </w:p>
    <w:p w:rsidR="00CA6969" w:rsidRPr="00CA6969" w:rsidRDefault="00CA6969">
      <w:pPr>
        <w:rPr>
          <w:rFonts w:asciiTheme="majorHAnsi" w:hAnsiTheme="majorHAnsi"/>
          <w:sz w:val="22"/>
          <w:szCs w:val="22"/>
        </w:rPr>
      </w:pPr>
      <w:r w:rsidRPr="00CA6969">
        <w:rPr>
          <w:rFonts w:asciiTheme="majorHAnsi" w:hAnsiTheme="majorHAnsi"/>
          <w:sz w:val="22"/>
          <w:szCs w:val="22"/>
        </w:rPr>
        <w:t>HVILKEN VENN VI HAR I JESUS</w:t>
      </w:r>
      <w:r w:rsidR="003950E0">
        <w:rPr>
          <w:rFonts w:asciiTheme="majorHAnsi" w:hAnsiTheme="majorHAnsi"/>
          <w:sz w:val="22"/>
          <w:szCs w:val="22"/>
        </w:rPr>
        <w:t xml:space="preserve"> (343)</w:t>
      </w:r>
      <w:r w:rsidR="003950E0">
        <w:rPr>
          <w:rFonts w:asciiTheme="majorHAnsi" w:hAnsiTheme="majorHAnsi"/>
          <w:sz w:val="22"/>
          <w:szCs w:val="22"/>
        </w:rPr>
        <w:tab/>
      </w:r>
      <w:r w:rsidR="003950E0">
        <w:rPr>
          <w:rFonts w:asciiTheme="majorHAnsi" w:hAnsiTheme="majorHAnsi"/>
          <w:sz w:val="22"/>
          <w:szCs w:val="22"/>
        </w:rPr>
        <w:tab/>
        <w:t>Poeng:</w:t>
      </w:r>
      <w:proofErr w:type="gramStart"/>
      <w:r w:rsidR="003950E0">
        <w:rPr>
          <w:rFonts w:asciiTheme="majorHAnsi" w:hAnsiTheme="majorHAnsi"/>
          <w:sz w:val="22"/>
          <w:szCs w:val="22"/>
        </w:rPr>
        <w:t>………</w:t>
      </w:r>
      <w:proofErr w:type="gramEnd"/>
    </w:p>
    <w:p w:rsidR="00CA6969" w:rsidRDefault="00CA6969">
      <w:pPr>
        <w:rPr>
          <w:rFonts w:asciiTheme="majorHAnsi" w:hAnsiTheme="majorHAnsi"/>
          <w:sz w:val="22"/>
          <w:szCs w:val="22"/>
        </w:rPr>
      </w:pPr>
      <w:r>
        <w:rPr>
          <w:rFonts w:asciiTheme="majorHAnsi" w:hAnsiTheme="majorHAnsi"/>
          <w:sz w:val="22"/>
          <w:szCs w:val="22"/>
        </w:rPr>
        <w:t>AMAZING GRACE / Å NÅDE UNDERFULL (342)</w:t>
      </w:r>
      <w:r>
        <w:rPr>
          <w:rFonts w:asciiTheme="majorHAnsi" w:hAnsiTheme="majorHAnsi"/>
          <w:sz w:val="22"/>
          <w:szCs w:val="22"/>
        </w:rPr>
        <w:tab/>
        <w:t>Poeng:</w:t>
      </w:r>
      <w:proofErr w:type="gramStart"/>
      <w:r>
        <w:rPr>
          <w:rFonts w:asciiTheme="majorHAnsi" w:hAnsiTheme="majorHAnsi"/>
          <w:sz w:val="22"/>
          <w:szCs w:val="22"/>
        </w:rPr>
        <w:t>………</w:t>
      </w:r>
      <w:proofErr w:type="gramEnd"/>
    </w:p>
    <w:p w:rsidR="00CA6969" w:rsidRPr="003950E0" w:rsidRDefault="00CA6969">
      <w:pPr>
        <w:rPr>
          <w:rFonts w:asciiTheme="majorHAnsi" w:hAnsiTheme="majorHAnsi"/>
          <w:sz w:val="22"/>
          <w:szCs w:val="22"/>
        </w:rPr>
      </w:pPr>
      <w:r w:rsidRPr="003950E0">
        <w:rPr>
          <w:rFonts w:asciiTheme="majorHAnsi" w:hAnsiTheme="majorHAnsi"/>
          <w:sz w:val="22"/>
          <w:szCs w:val="22"/>
        </w:rPr>
        <w:t>MÅNE OG SOL</w:t>
      </w:r>
      <w:r w:rsidR="003950E0" w:rsidRPr="003950E0">
        <w:rPr>
          <w:rFonts w:asciiTheme="majorHAnsi" w:hAnsiTheme="majorHAnsi"/>
          <w:sz w:val="22"/>
          <w:szCs w:val="22"/>
        </w:rPr>
        <w:t xml:space="preserve"> (240)</w:t>
      </w:r>
      <w:r w:rsidR="003950E0" w:rsidRPr="003950E0">
        <w:rPr>
          <w:rFonts w:asciiTheme="majorHAnsi" w:hAnsiTheme="majorHAnsi"/>
          <w:sz w:val="22"/>
          <w:szCs w:val="22"/>
        </w:rPr>
        <w:tab/>
      </w:r>
      <w:r w:rsidR="003950E0" w:rsidRPr="003950E0">
        <w:rPr>
          <w:rFonts w:asciiTheme="majorHAnsi" w:hAnsiTheme="majorHAnsi"/>
          <w:sz w:val="22"/>
          <w:szCs w:val="22"/>
        </w:rPr>
        <w:tab/>
      </w:r>
      <w:r w:rsidR="003950E0" w:rsidRPr="003950E0">
        <w:rPr>
          <w:rFonts w:asciiTheme="majorHAnsi" w:hAnsiTheme="majorHAnsi"/>
          <w:sz w:val="22"/>
          <w:szCs w:val="22"/>
        </w:rPr>
        <w:tab/>
      </w:r>
      <w:r w:rsidR="003950E0" w:rsidRPr="003950E0">
        <w:rPr>
          <w:rFonts w:asciiTheme="majorHAnsi" w:hAnsiTheme="majorHAnsi"/>
          <w:sz w:val="22"/>
          <w:szCs w:val="22"/>
        </w:rPr>
        <w:tab/>
      </w:r>
      <w:r w:rsidR="003950E0">
        <w:rPr>
          <w:rFonts w:asciiTheme="majorHAnsi" w:hAnsiTheme="majorHAnsi"/>
          <w:sz w:val="22"/>
          <w:szCs w:val="22"/>
        </w:rPr>
        <w:t>Poeng:</w:t>
      </w:r>
      <w:proofErr w:type="gramStart"/>
      <w:r w:rsidR="003950E0">
        <w:rPr>
          <w:rFonts w:asciiTheme="majorHAnsi" w:hAnsiTheme="majorHAnsi"/>
          <w:sz w:val="22"/>
          <w:szCs w:val="22"/>
        </w:rPr>
        <w:t>………</w:t>
      </w:r>
      <w:proofErr w:type="gramEnd"/>
      <w:r w:rsidRPr="003950E0">
        <w:rPr>
          <w:rFonts w:asciiTheme="majorHAnsi" w:hAnsiTheme="majorHAnsi"/>
          <w:sz w:val="22"/>
          <w:szCs w:val="22"/>
        </w:rPr>
        <w:br/>
        <w:t>BLOTT EN DAG</w:t>
      </w:r>
      <w:r w:rsidR="003950E0" w:rsidRPr="003950E0">
        <w:rPr>
          <w:rFonts w:asciiTheme="majorHAnsi" w:hAnsiTheme="majorHAnsi"/>
          <w:sz w:val="22"/>
          <w:szCs w:val="22"/>
        </w:rPr>
        <w:t xml:space="preserve"> (489)</w:t>
      </w:r>
      <w:r w:rsidR="003950E0" w:rsidRPr="003950E0">
        <w:rPr>
          <w:rFonts w:asciiTheme="majorHAnsi" w:hAnsiTheme="majorHAnsi"/>
          <w:sz w:val="22"/>
          <w:szCs w:val="22"/>
        </w:rPr>
        <w:tab/>
      </w:r>
      <w:r w:rsidR="003950E0" w:rsidRPr="003950E0">
        <w:rPr>
          <w:rFonts w:asciiTheme="majorHAnsi" w:hAnsiTheme="majorHAnsi"/>
          <w:sz w:val="22"/>
          <w:szCs w:val="22"/>
        </w:rPr>
        <w:tab/>
      </w:r>
      <w:r w:rsidR="003950E0" w:rsidRPr="003950E0">
        <w:rPr>
          <w:rFonts w:asciiTheme="majorHAnsi" w:hAnsiTheme="majorHAnsi"/>
          <w:sz w:val="22"/>
          <w:szCs w:val="22"/>
        </w:rPr>
        <w:tab/>
      </w:r>
      <w:r w:rsidR="003950E0" w:rsidRPr="003950E0">
        <w:rPr>
          <w:rFonts w:asciiTheme="majorHAnsi" w:hAnsiTheme="majorHAnsi"/>
          <w:sz w:val="22"/>
          <w:szCs w:val="22"/>
        </w:rPr>
        <w:tab/>
      </w:r>
      <w:r w:rsidR="003950E0">
        <w:rPr>
          <w:rFonts w:asciiTheme="majorHAnsi" w:hAnsiTheme="majorHAnsi"/>
          <w:sz w:val="22"/>
          <w:szCs w:val="22"/>
        </w:rPr>
        <w:t>Poeng:………</w:t>
      </w:r>
    </w:p>
    <w:p w:rsidR="00CA6969" w:rsidRDefault="00CA6969">
      <w:pPr>
        <w:rPr>
          <w:rFonts w:asciiTheme="majorHAnsi" w:hAnsiTheme="majorHAnsi"/>
          <w:sz w:val="22"/>
          <w:szCs w:val="22"/>
          <w:lang w:val="nn-NO"/>
        </w:rPr>
      </w:pPr>
      <w:r w:rsidRPr="00CA6969">
        <w:rPr>
          <w:rFonts w:asciiTheme="majorHAnsi" w:hAnsiTheme="majorHAnsi"/>
          <w:sz w:val="22"/>
          <w:szCs w:val="22"/>
          <w:lang w:val="nn-NO"/>
        </w:rPr>
        <w:t>EG VEIT I HIMMERIK EI BORG</w:t>
      </w:r>
      <w:r w:rsidR="003950E0">
        <w:rPr>
          <w:rFonts w:asciiTheme="majorHAnsi" w:hAnsiTheme="majorHAnsi"/>
          <w:sz w:val="22"/>
          <w:szCs w:val="22"/>
          <w:lang w:val="nn-NO"/>
        </w:rPr>
        <w:t xml:space="preserve"> (882)</w:t>
      </w:r>
      <w:r w:rsidR="003950E0">
        <w:rPr>
          <w:rFonts w:asciiTheme="majorHAnsi" w:hAnsiTheme="majorHAnsi"/>
          <w:sz w:val="22"/>
          <w:szCs w:val="22"/>
          <w:lang w:val="nn-NO"/>
        </w:rPr>
        <w:tab/>
      </w:r>
      <w:r w:rsidR="003950E0">
        <w:rPr>
          <w:rFonts w:asciiTheme="majorHAnsi" w:hAnsiTheme="majorHAnsi"/>
          <w:sz w:val="22"/>
          <w:szCs w:val="22"/>
          <w:lang w:val="nn-NO"/>
        </w:rPr>
        <w:tab/>
      </w:r>
      <w:r w:rsidR="003950E0" w:rsidRPr="003950E0">
        <w:rPr>
          <w:rFonts w:asciiTheme="majorHAnsi" w:hAnsiTheme="majorHAnsi"/>
          <w:sz w:val="22"/>
          <w:szCs w:val="22"/>
          <w:lang w:val="nn-NO"/>
        </w:rPr>
        <w:t>Poeng:………</w:t>
      </w:r>
    </w:p>
    <w:p w:rsidR="003950E0" w:rsidRDefault="003950E0">
      <w:pPr>
        <w:rPr>
          <w:rFonts w:asciiTheme="majorHAnsi" w:hAnsiTheme="majorHAnsi"/>
          <w:sz w:val="22"/>
          <w:szCs w:val="22"/>
          <w:lang w:val="nn-NO"/>
        </w:rPr>
      </w:pPr>
    </w:p>
    <w:p w:rsidR="003950E0" w:rsidRDefault="003950E0">
      <w:pPr>
        <w:rPr>
          <w:rFonts w:asciiTheme="majorHAnsi" w:hAnsiTheme="majorHAnsi"/>
          <w:sz w:val="22"/>
          <w:szCs w:val="22"/>
        </w:rPr>
      </w:pPr>
      <w:r w:rsidRPr="003950E0">
        <w:rPr>
          <w:rFonts w:asciiTheme="majorHAnsi" w:hAnsiTheme="majorHAnsi"/>
          <w:sz w:val="22"/>
          <w:szCs w:val="22"/>
        </w:rPr>
        <w:t xml:space="preserve">Etter at alle salmene er sunget, samler noen konfirmanter inn alle arkene. </w:t>
      </w:r>
      <w:r>
        <w:rPr>
          <w:rFonts w:asciiTheme="majorHAnsi" w:hAnsiTheme="majorHAnsi"/>
          <w:sz w:val="22"/>
          <w:szCs w:val="22"/>
        </w:rPr>
        <w:t>De går inn i et</w:t>
      </w:r>
      <w:r w:rsidR="00791BE5">
        <w:rPr>
          <w:rFonts w:asciiTheme="majorHAnsi" w:hAnsiTheme="majorHAnsi"/>
          <w:sz w:val="22"/>
          <w:szCs w:val="22"/>
        </w:rPr>
        <w:t xml:space="preserve"> annet rom og summerer opp </w:t>
      </w:r>
      <w:r>
        <w:rPr>
          <w:rFonts w:asciiTheme="majorHAnsi" w:hAnsiTheme="majorHAnsi"/>
          <w:sz w:val="22"/>
          <w:szCs w:val="22"/>
        </w:rPr>
        <w:t>poengene – og lager deretter en liste eter hvor mange poeng salmene fikk.</w:t>
      </w:r>
      <w:r>
        <w:rPr>
          <w:rFonts w:asciiTheme="majorHAnsi" w:hAnsiTheme="majorHAnsi"/>
          <w:sz w:val="22"/>
          <w:szCs w:val="22"/>
        </w:rPr>
        <w:br/>
      </w:r>
      <w:r>
        <w:rPr>
          <w:rFonts w:asciiTheme="majorHAnsi" w:hAnsiTheme="majorHAnsi"/>
          <w:sz w:val="22"/>
          <w:szCs w:val="22"/>
        </w:rPr>
        <w:br/>
        <w:t>Mens oppsummeringen foregår, kan det spilles musikk ved f.eks</w:t>
      </w:r>
      <w:r w:rsidR="00B76199">
        <w:rPr>
          <w:rFonts w:asciiTheme="majorHAnsi" w:hAnsiTheme="majorHAnsi"/>
          <w:sz w:val="22"/>
          <w:szCs w:val="22"/>
        </w:rPr>
        <w:t>.</w:t>
      </w:r>
      <w:r>
        <w:rPr>
          <w:rFonts w:asciiTheme="majorHAnsi" w:hAnsiTheme="majorHAnsi"/>
          <w:sz w:val="22"/>
          <w:szCs w:val="22"/>
        </w:rPr>
        <w:t xml:space="preserve"> konfirmantorkesteret. Eller det kan synges en eller to salmer som ikke var med på konfirmantenes liste. Det kan for eksempel være et par av foreldrene, eller andre i menigheten som er blitt utfordret til å presentere «min salme».</w:t>
      </w:r>
    </w:p>
    <w:p w:rsidR="003950E0" w:rsidRDefault="003950E0">
      <w:pPr>
        <w:rPr>
          <w:rFonts w:asciiTheme="majorHAnsi" w:hAnsiTheme="majorHAnsi"/>
          <w:sz w:val="22"/>
          <w:szCs w:val="22"/>
        </w:rPr>
      </w:pPr>
    </w:p>
    <w:p w:rsidR="003950E0" w:rsidRPr="003950E0" w:rsidRDefault="003950E0">
      <w:pPr>
        <w:rPr>
          <w:rFonts w:asciiTheme="majorHAnsi" w:hAnsiTheme="majorHAnsi"/>
          <w:sz w:val="22"/>
          <w:szCs w:val="22"/>
        </w:rPr>
      </w:pPr>
      <w:r>
        <w:rPr>
          <w:rFonts w:asciiTheme="majorHAnsi" w:hAnsiTheme="majorHAnsi"/>
          <w:sz w:val="22"/>
          <w:szCs w:val="22"/>
        </w:rPr>
        <w:t>Resultatet av avstemningen kunngjøres, og kvelden avsluttes ved at den salmen som fikk flest stemmer, synges.</w:t>
      </w:r>
    </w:p>
    <w:p w:rsidR="00CA6969" w:rsidRPr="003950E0" w:rsidRDefault="00CA6969">
      <w:pPr>
        <w:rPr>
          <w:rFonts w:asciiTheme="majorHAnsi" w:hAnsiTheme="majorHAnsi"/>
          <w:sz w:val="22"/>
          <w:szCs w:val="22"/>
        </w:rPr>
      </w:pPr>
    </w:p>
    <w:p w:rsidR="00C03A41" w:rsidRDefault="00C03A41">
      <w:pPr>
        <w:rPr>
          <w:rFonts w:asciiTheme="majorHAnsi" w:hAnsiTheme="majorHAnsi"/>
          <w:i/>
          <w:sz w:val="22"/>
          <w:szCs w:val="22"/>
        </w:rPr>
      </w:pPr>
      <w:r>
        <w:rPr>
          <w:rFonts w:asciiTheme="majorHAnsi" w:hAnsiTheme="majorHAnsi"/>
          <w:i/>
          <w:sz w:val="22"/>
          <w:szCs w:val="22"/>
        </w:rPr>
        <w:t>EVALUERING</w:t>
      </w:r>
      <w:r w:rsidR="00791BE5">
        <w:rPr>
          <w:rFonts w:asciiTheme="majorHAnsi" w:hAnsiTheme="majorHAnsi"/>
          <w:i/>
          <w:sz w:val="22"/>
          <w:szCs w:val="22"/>
        </w:rPr>
        <w:t xml:space="preserve"> (konfirmantsamling)</w:t>
      </w:r>
    </w:p>
    <w:p w:rsidR="00564933" w:rsidRPr="00564933" w:rsidRDefault="00564933">
      <w:pPr>
        <w:rPr>
          <w:rFonts w:asciiTheme="majorHAnsi" w:hAnsiTheme="majorHAnsi"/>
          <w:sz w:val="22"/>
          <w:szCs w:val="22"/>
        </w:rPr>
      </w:pPr>
      <w:r>
        <w:rPr>
          <w:rFonts w:asciiTheme="majorHAnsi" w:hAnsiTheme="majorHAnsi"/>
          <w:sz w:val="22"/>
          <w:szCs w:val="22"/>
        </w:rPr>
        <w:t>Etter salmekvelden er det tid for å snakke sammen om hvordan det gikk. Bruk g</w:t>
      </w:r>
      <w:r w:rsidR="00B76199">
        <w:rPr>
          <w:rFonts w:asciiTheme="majorHAnsi" w:hAnsiTheme="majorHAnsi"/>
          <w:sz w:val="22"/>
          <w:szCs w:val="22"/>
        </w:rPr>
        <w:t>jerne god tid på en konfirmant</w:t>
      </w:r>
      <w:r>
        <w:rPr>
          <w:rFonts w:asciiTheme="majorHAnsi" w:hAnsiTheme="majorHAnsi"/>
          <w:sz w:val="22"/>
          <w:szCs w:val="22"/>
        </w:rPr>
        <w:t>samling til dette. Hvordan opplevde konfirmantene kvelden? Hva synes de gikk bra? Hva kunne de kunne vært gjort annerledes? Hva synes de om avstemmingen? Ble de overrasket, eller var det de salmene som konfirmantene liker best, som fikk flest poeng?</w:t>
      </w:r>
      <w:r>
        <w:rPr>
          <w:rFonts w:asciiTheme="majorHAnsi" w:hAnsiTheme="majorHAnsi"/>
          <w:sz w:val="22"/>
          <w:szCs w:val="22"/>
        </w:rPr>
        <w:br/>
        <w:t xml:space="preserve">Til slutt: Snakk sammen om hva dere har lært om salmer ved dette opplegget. </w:t>
      </w:r>
    </w:p>
    <w:sectPr w:rsidR="00564933" w:rsidRPr="00564933" w:rsidSect="00F759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72EAE"/>
    <w:multiLevelType w:val="hybridMultilevel"/>
    <w:tmpl w:val="79D67ACC"/>
    <w:lvl w:ilvl="0" w:tplc="5A143D92">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C1"/>
    <w:rsid w:val="00005C1E"/>
    <w:rsid w:val="00041037"/>
    <w:rsid w:val="000765A1"/>
    <w:rsid w:val="00090DF3"/>
    <w:rsid w:val="000B4F08"/>
    <w:rsid w:val="000F3DF5"/>
    <w:rsid w:val="001257BA"/>
    <w:rsid w:val="00126ADA"/>
    <w:rsid w:val="0014119D"/>
    <w:rsid w:val="001640E4"/>
    <w:rsid w:val="00196052"/>
    <w:rsid w:val="001D1EDF"/>
    <w:rsid w:val="001F523B"/>
    <w:rsid w:val="001F7584"/>
    <w:rsid w:val="00210517"/>
    <w:rsid w:val="002176F3"/>
    <w:rsid w:val="00220FE4"/>
    <w:rsid w:val="00225C4C"/>
    <w:rsid w:val="0022611E"/>
    <w:rsid w:val="00246568"/>
    <w:rsid w:val="00250C6C"/>
    <w:rsid w:val="00250DA8"/>
    <w:rsid w:val="0026399E"/>
    <w:rsid w:val="00267D6C"/>
    <w:rsid w:val="00273779"/>
    <w:rsid w:val="00275776"/>
    <w:rsid w:val="00286909"/>
    <w:rsid w:val="002A28F4"/>
    <w:rsid w:val="002B1E04"/>
    <w:rsid w:val="002B4A62"/>
    <w:rsid w:val="002B4ED0"/>
    <w:rsid w:val="002B6ACF"/>
    <w:rsid w:val="002D140F"/>
    <w:rsid w:val="002F13E4"/>
    <w:rsid w:val="00302B35"/>
    <w:rsid w:val="0031448D"/>
    <w:rsid w:val="0038137D"/>
    <w:rsid w:val="00394A10"/>
    <w:rsid w:val="003950E0"/>
    <w:rsid w:val="003C2796"/>
    <w:rsid w:val="003C479E"/>
    <w:rsid w:val="003D016A"/>
    <w:rsid w:val="003D7A5D"/>
    <w:rsid w:val="003F2DA4"/>
    <w:rsid w:val="003F6772"/>
    <w:rsid w:val="003F7723"/>
    <w:rsid w:val="003F7B1F"/>
    <w:rsid w:val="004152B8"/>
    <w:rsid w:val="004174DF"/>
    <w:rsid w:val="004324D5"/>
    <w:rsid w:val="00437223"/>
    <w:rsid w:val="00451949"/>
    <w:rsid w:val="004560E8"/>
    <w:rsid w:val="00472A09"/>
    <w:rsid w:val="004770AA"/>
    <w:rsid w:val="004D03B4"/>
    <w:rsid w:val="004E68CA"/>
    <w:rsid w:val="00530E11"/>
    <w:rsid w:val="00533CB1"/>
    <w:rsid w:val="00533F17"/>
    <w:rsid w:val="00564933"/>
    <w:rsid w:val="00573ADA"/>
    <w:rsid w:val="00591214"/>
    <w:rsid w:val="005C7C43"/>
    <w:rsid w:val="005D3EB3"/>
    <w:rsid w:val="005F131C"/>
    <w:rsid w:val="0061326D"/>
    <w:rsid w:val="00630E56"/>
    <w:rsid w:val="00656A90"/>
    <w:rsid w:val="00677E94"/>
    <w:rsid w:val="00692C35"/>
    <w:rsid w:val="0069519A"/>
    <w:rsid w:val="006A0788"/>
    <w:rsid w:val="006A4269"/>
    <w:rsid w:val="006A69AF"/>
    <w:rsid w:val="006B2336"/>
    <w:rsid w:val="006E5FD4"/>
    <w:rsid w:val="0070522B"/>
    <w:rsid w:val="00735BA5"/>
    <w:rsid w:val="0073613F"/>
    <w:rsid w:val="00755022"/>
    <w:rsid w:val="007709BA"/>
    <w:rsid w:val="00781830"/>
    <w:rsid w:val="0078687B"/>
    <w:rsid w:val="00791BE5"/>
    <w:rsid w:val="00792662"/>
    <w:rsid w:val="007B0EDE"/>
    <w:rsid w:val="007E3092"/>
    <w:rsid w:val="007E522B"/>
    <w:rsid w:val="007F186F"/>
    <w:rsid w:val="00801CE6"/>
    <w:rsid w:val="00803E7C"/>
    <w:rsid w:val="00807BAB"/>
    <w:rsid w:val="00820313"/>
    <w:rsid w:val="00821A52"/>
    <w:rsid w:val="0084216D"/>
    <w:rsid w:val="008432D4"/>
    <w:rsid w:val="00875B70"/>
    <w:rsid w:val="00890ACD"/>
    <w:rsid w:val="008B2914"/>
    <w:rsid w:val="008F6275"/>
    <w:rsid w:val="0093139A"/>
    <w:rsid w:val="00937186"/>
    <w:rsid w:val="009403AD"/>
    <w:rsid w:val="00943CC2"/>
    <w:rsid w:val="009649BE"/>
    <w:rsid w:val="00977FE5"/>
    <w:rsid w:val="009A28AB"/>
    <w:rsid w:val="009E6CE2"/>
    <w:rsid w:val="009F1B35"/>
    <w:rsid w:val="00A33C3E"/>
    <w:rsid w:val="00A47119"/>
    <w:rsid w:val="00A501AF"/>
    <w:rsid w:val="00A53263"/>
    <w:rsid w:val="00A54089"/>
    <w:rsid w:val="00A70A03"/>
    <w:rsid w:val="00A84731"/>
    <w:rsid w:val="00A97943"/>
    <w:rsid w:val="00A97A58"/>
    <w:rsid w:val="00AB29C4"/>
    <w:rsid w:val="00AB3A1F"/>
    <w:rsid w:val="00AE7FE7"/>
    <w:rsid w:val="00AF20BD"/>
    <w:rsid w:val="00B07264"/>
    <w:rsid w:val="00B15711"/>
    <w:rsid w:val="00B30A45"/>
    <w:rsid w:val="00B364DE"/>
    <w:rsid w:val="00B423BA"/>
    <w:rsid w:val="00B433DC"/>
    <w:rsid w:val="00B7496E"/>
    <w:rsid w:val="00B76199"/>
    <w:rsid w:val="00B810E6"/>
    <w:rsid w:val="00B87054"/>
    <w:rsid w:val="00BB47C0"/>
    <w:rsid w:val="00BC105A"/>
    <w:rsid w:val="00BD66BE"/>
    <w:rsid w:val="00C03A41"/>
    <w:rsid w:val="00C16F96"/>
    <w:rsid w:val="00C416DA"/>
    <w:rsid w:val="00C53B37"/>
    <w:rsid w:val="00C55EBB"/>
    <w:rsid w:val="00C772A3"/>
    <w:rsid w:val="00C80C16"/>
    <w:rsid w:val="00CA13DB"/>
    <w:rsid w:val="00CA3D59"/>
    <w:rsid w:val="00CA6969"/>
    <w:rsid w:val="00CB3902"/>
    <w:rsid w:val="00CB3BFB"/>
    <w:rsid w:val="00CF2150"/>
    <w:rsid w:val="00D063BC"/>
    <w:rsid w:val="00D47657"/>
    <w:rsid w:val="00D645EF"/>
    <w:rsid w:val="00DA24D1"/>
    <w:rsid w:val="00DB7844"/>
    <w:rsid w:val="00DC1030"/>
    <w:rsid w:val="00DD5188"/>
    <w:rsid w:val="00DF3623"/>
    <w:rsid w:val="00E01F9B"/>
    <w:rsid w:val="00E071EC"/>
    <w:rsid w:val="00E25FAA"/>
    <w:rsid w:val="00E26503"/>
    <w:rsid w:val="00E30191"/>
    <w:rsid w:val="00EA3573"/>
    <w:rsid w:val="00EB02C1"/>
    <w:rsid w:val="00EC36D9"/>
    <w:rsid w:val="00ED3318"/>
    <w:rsid w:val="00EF585C"/>
    <w:rsid w:val="00F00EE1"/>
    <w:rsid w:val="00F027C5"/>
    <w:rsid w:val="00F07104"/>
    <w:rsid w:val="00F54276"/>
    <w:rsid w:val="00F73529"/>
    <w:rsid w:val="00F7591D"/>
    <w:rsid w:val="00F84F26"/>
    <w:rsid w:val="00FA6C4C"/>
    <w:rsid w:val="00FC49E5"/>
    <w:rsid w:val="00FD07D3"/>
    <w:rsid w:val="00FD1517"/>
    <w:rsid w:val="00FD19DF"/>
    <w:rsid w:val="00FF09AB"/>
    <w:rsid w:val="00FF0A80"/>
    <w:rsid w:val="00FF1632"/>
    <w:rsid w:val="00FF442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75B70"/>
    <w:rPr>
      <w:color w:val="0000FF" w:themeColor="hyperlink"/>
      <w:u w:val="single"/>
    </w:rPr>
  </w:style>
  <w:style w:type="paragraph" w:styleId="Listeavsnitt">
    <w:name w:val="List Paragraph"/>
    <w:basedOn w:val="Normal"/>
    <w:uiPriority w:val="34"/>
    <w:qFormat/>
    <w:rsid w:val="00564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75B70"/>
    <w:rPr>
      <w:color w:val="0000FF" w:themeColor="hyperlink"/>
      <w:u w:val="single"/>
    </w:rPr>
  </w:style>
  <w:style w:type="paragraph" w:styleId="Listeavsnitt">
    <w:name w:val="List Paragraph"/>
    <w:basedOn w:val="Normal"/>
    <w:uiPriority w:val="34"/>
    <w:qFormat/>
    <w:rsid w:val="00564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r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sksalmebok.no/syngt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4600</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Sindre Skeie</dc:creator>
  <cp:lastModifiedBy>Sindre Eide</cp:lastModifiedBy>
  <cp:revision>2</cp:revision>
  <cp:lastPrinted>2015-01-20T08:55:00Z</cp:lastPrinted>
  <dcterms:created xsi:type="dcterms:W3CDTF">2015-10-15T11:37:00Z</dcterms:created>
  <dcterms:modified xsi:type="dcterms:W3CDTF">2015-10-15T11:37:00Z</dcterms:modified>
</cp:coreProperties>
</file>