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40D77" w14:textId="2192A436" w:rsidR="00FD1131" w:rsidRPr="007117F4" w:rsidRDefault="0033275B" w:rsidP="00FD1131">
      <w:pPr>
        <w:rPr>
          <w:b/>
          <w:sz w:val="28"/>
          <w:szCs w:val="28"/>
        </w:rPr>
      </w:pPr>
      <w:bookmarkStart w:id="0" w:name="_GoBack"/>
      <w:bookmarkEnd w:id="0"/>
      <w:r w:rsidRPr="007117F4">
        <w:rPr>
          <w:b/>
          <w:sz w:val="28"/>
          <w:szCs w:val="28"/>
        </w:rPr>
        <w:t>SYNG TRO</w:t>
      </w:r>
      <w:r w:rsidR="005401BA" w:rsidRPr="007117F4">
        <w:rPr>
          <w:b/>
          <w:sz w:val="28"/>
          <w:szCs w:val="28"/>
        </w:rPr>
        <w:t>!</w:t>
      </w:r>
      <w:r w:rsidR="00C74FB4" w:rsidRPr="007117F4">
        <w:rPr>
          <w:b/>
          <w:sz w:val="28"/>
          <w:szCs w:val="28"/>
        </w:rPr>
        <w:tab/>
      </w:r>
      <w:r w:rsidR="00C74FB4" w:rsidRPr="007117F4">
        <w:rPr>
          <w:b/>
          <w:sz w:val="28"/>
          <w:szCs w:val="28"/>
        </w:rPr>
        <w:br/>
      </w:r>
      <w:r w:rsidRPr="007117F4">
        <w:rPr>
          <w:b/>
          <w:sz w:val="28"/>
          <w:szCs w:val="28"/>
        </w:rPr>
        <w:t>Salmeboken i konfirmasjons</w:t>
      </w:r>
      <w:r w:rsidR="00FD1131" w:rsidRPr="007117F4">
        <w:rPr>
          <w:b/>
          <w:sz w:val="28"/>
          <w:szCs w:val="28"/>
        </w:rPr>
        <w:t>tiden</w:t>
      </w:r>
      <w:r w:rsidRPr="007117F4">
        <w:rPr>
          <w:b/>
          <w:sz w:val="28"/>
          <w:szCs w:val="28"/>
        </w:rPr>
        <w:t xml:space="preserve"> </w:t>
      </w:r>
      <w:r w:rsidR="005401BA" w:rsidRPr="007117F4">
        <w:rPr>
          <w:b/>
          <w:sz w:val="28"/>
          <w:szCs w:val="28"/>
        </w:rPr>
        <w:br/>
      </w:r>
      <w:r w:rsidR="00FD1131" w:rsidRPr="007117F4">
        <w:br/>
      </w:r>
      <w:r w:rsidR="005401BA" w:rsidRPr="007117F4">
        <w:t>Undervisningsopplegg (www.norsksalmebok.no/syngtro)</w:t>
      </w:r>
      <w:r w:rsidR="00FD1131" w:rsidRPr="007117F4">
        <w:br/>
      </w:r>
      <w:r w:rsidR="00FD1131" w:rsidRPr="007117F4">
        <w:rPr>
          <w:i/>
        </w:rPr>
        <w:t>Av Berit Frøydis Svineng Johnsen</w:t>
      </w:r>
    </w:p>
    <w:p w14:paraId="32CBD164" w14:textId="1A7DD86E" w:rsidR="0033275B" w:rsidRPr="007117F4" w:rsidRDefault="007117F4">
      <w:pPr>
        <w:rPr>
          <w:b/>
        </w:rPr>
      </w:pPr>
      <w:r>
        <w:rPr>
          <w:b/>
        </w:rPr>
        <w:t>Samisk –</w:t>
      </w:r>
      <w:r w:rsidR="00DE6695" w:rsidRPr="007117F4">
        <w:rPr>
          <w:b/>
        </w:rPr>
        <w:t xml:space="preserve"> sørsamisk</w:t>
      </w:r>
    </w:p>
    <w:p w14:paraId="502CC903" w14:textId="136BADF6" w:rsidR="0033275B" w:rsidRPr="007117F4" w:rsidRDefault="0033275B">
      <w:pPr>
        <w:rPr>
          <w:b/>
          <w:sz w:val="28"/>
          <w:szCs w:val="28"/>
        </w:rPr>
      </w:pPr>
      <w:r w:rsidRPr="007117F4">
        <w:rPr>
          <w:b/>
          <w:sz w:val="28"/>
          <w:szCs w:val="28"/>
        </w:rPr>
        <w:t>T</w:t>
      </w:r>
      <w:r w:rsidR="005401BA" w:rsidRPr="007117F4">
        <w:rPr>
          <w:b/>
          <w:sz w:val="28"/>
          <w:szCs w:val="28"/>
        </w:rPr>
        <w:t>ITTEL</w:t>
      </w:r>
      <w:r w:rsidRPr="007117F4">
        <w:rPr>
          <w:b/>
          <w:sz w:val="28"/>
          <w:szCs w:val="28"/>
        </w:rPr>
        <w:t xml:space="preserve">: </w:t>
      </w:r>
      <w:r w:rsidR="006B3086" w:rsidRPr="007117F4">
        <w:rPr>
          <w:b/>
          <w:sz w:val="28"/>
          <w:szCs w:val="28"/>
        </w:rPr>
        <w:br/>
      </w:r>
      <w:r w:rsidRPr="007117F4">
        <w:rPr>
          <w:b/>
          <w:noProof/>
          <w:sz w:val="28"/>
          <w:szCs w:val="28"/>
        </w:rPr>
        <w:t xml:space="preserve">Aejlies </w:t>
      </w:r>
      <w:r w:rsidR="00C64A89" w:rsidRPr="007117F4">
        <w:rPr>
          <w:b/>
          <w:noProof/>
          <w:sz w:val="28"/>
          <w:szCs w:val="28"/>
        </w:rPr>
        <w:t>gåatan båetebe laavloen</w:t>
      </w:r>
      <w:r w:rsidRPr="007117F4">
        <w:rPr>
          <w:b/>
          <w:sz w:val="28"/>
          <w:szCs w:val="28"/>
        </w:rPr>
        <w:t xml:space="preserve"> / Fyll</w:t>
      </w:r>
      <w:r w:rsidR="00C64A89" w:rsidRPr="007117F4">
        <w:rPr>
          <w:b/>
          <w:sz w:val="28"/>
          <w:szCs w:val="28"/>
        </w:rPr>
        <w:t xml:space="preserve"> Guds hus med sang til hans ære</w:t>
      </w:r>
      <w:r w:rsidRPr="007117F4">
        <w:rPr>
          <w:b/>
          <w:sz w:val="28"/>
          <w:szCs w:val="28"/>
        </w:rPr>
        <w:t xml:space="preserve"> </w:t>
      </w:r>
      <w:r w:rsidR="00FD1131" w:rsidRPr="007117F4">
        <w:rPr>
          <w:b/>
          <w:sz w:val="28"/>
          <w:szCs w:val="28"/>
        </w:rPr>
        <w:t>(</w:t>
      </w:r>
      <w:r w:rsidRPr="007117F4">
        <w:rPr>
          <w:b/>
          <w:sz w:val="28"/>
          <w:szCs w:val="28"/>
        </w:rPr>
        <w:t>N13</w:t>
      </w:r>
      <w:r w:rsidR="00FD1131" w:rsidRPr="007117F4">
        <w:rPr>
          <w:b/>
          <w:sz w:val="28"/>
          <w:szCs w:val="28"/>
        </w:rPr>
        <w:t> </w:t>
      </w:r>
      <w:r w:rsidRPr="007117F4">
        <w:rPr>
          <w:b/>
          <w:sz w:val="28"/>
          <w:szCs w:val="28"/>
        </w:rPr>
        <w:t>439</w:t>
      </w:r>
      <w:r w:rsidR="007117F4">
        <w:rPr>
          <w:b/>
          <w:sz w:val="28"/>
          <w:szCs w:val="28"/>
        </w:rPr>
        <w:t xml:space="preserve"> –</w:t>
      </w:r>
      <w:r w:rsidR="00FD1131" w:rsidRPr="007117F4">
        <w:rPr>
          <w:b/>
          <w:sz w:val="28"/>
          <w:szCs w:val="28"/>
        </w:rPr>
        <w:t xml:space="preserve"> </w:t>
      </w:r>
      <w:r w:rsidR="006B3086" w:rsidRPr="007117F4">
        <w:rPr>
          <w:b/>
          <w:sz w:val="28"/>
          <w:szCs w:val="28"/>
        </w:rPr>
        <w:t>Ss, Bm)</w:t>
      </w:r>
    </w:p>
    <w:p w14:paraId="61285034" w14:textId="6EDD6C8E" w:rsidR="0033275B" w:rsidRPr="007117F4" w:rsidRDefault="005401BA">
      <w:proofErr w:type="gramStart"/>
      <w:r w:rsidRPr="007117F4">
        <w:rPr>
          <w:b/>
          <w:sz w:val="28"/>
          <w:szCs w:val="28"/>
        </w:rPr>
        <w:t>TEMA</w:t>
      </w:r>
      <w:r w:rsidRPr="007117F4">
        <w:t xml:space="preserve"> </w:t>
      </w:r>
      <w:r w:rsidR="00FD1131" w:rsidRPr="007117F4">
        <w:t>:</w:t>
      </w:r>
      <w:proofErr w:type="gramEnd"/>
      <w:r w:rsidR="00FD1131" w:rsidRPr="007117F4">
        <w:t xml:space="preserve"> </w:t>
      </w:r>
      <w:r w:rsidR="0033275B" w:rsidRPr="007117F4">
        <w:rPr>
          <w:b/>
          <w:sz w:val="28"/>
          <w:szCs w:val="28"/>
        </w:rPr>
        <w:t>Gudstjeneste</w:t>
      </w:r>
      <w:r w:rsidRPr="007117F4">
        <w:rPr>
          <w:b/>
          <w:sz w:val="28"/>
          <w:szCs w:val="28"/>
        </w:rPr>
        <w:t>, lovsang</w:t>
      </w:r>
    </w:p>
    <w:p w14:paraId="41381342" w14:textId="6BF3257C" w:rsidR="00C8496C" w:rsidRPr="007117F4" w:rsidRDefault="005401BA">
      <w:pPr>
        <w:rPr>
          <w:b/>
          <w:sz w:val="28"/>
          <w:szCs w:val="28"/>
        </w:rPr>
      </w:pPr>
      <w:r w:rsidRPr="007117F4">
        <w:rPr>
          <w:b/>
          <w:sz w:val="28"/>
          <w:szCs w:val="28"/>
        </w:rPr>
        <w:t>HVA VIL VI MED OPPLEGGET?</w:t>
      </w:r>
      <w:r w:rsidRPr="007117F4">
        <w:rPr>
          <w:b/>
          <w:sz w:val="28"/>
          <w:szCs w:val="28"/>
        </w:rPr>
        <w:br/>
      </w:r>
      <w:r w:rsidRPr="007117F4">
        <w:t>Gi e</w:t>
      </w:r>
      <w:r w:rsidR="00C64A89" w:rsidRPr="007117F4">
        <w:t>t innblikk i sørsamis</w:t>
      </w:r>
      <w:r w:rsidR="00C8496C" w:rsidRPr="007117F4">
        <w:t>ke salmer i salmeboka</w:t>
      </w:r>
      <w:r w:rsidRPr="007117F4">
        <w:t>. Gjennomgå en sørsamisk salme som knytter seg til gudstjenestens ulike deler.</w:t>
      </w:r>
    </w:p>
    <w:p w14:paraId="17829A85" w14:textId="29790DA4" w:rsidR="00DE6695" w:rsidRPr="007117F4" w:rsidRDefault="005401BA">
      <w:pPr>
        <w:rPr>
          <w:b/>
          <w:sz w:val="28"/>
          <w:szCs w:val="28"/>
        </w:rPr>
      </w:pPr>
      <w:r w:rsidRPr="007117F4">
        <w:rPr>
          <w:b/>
          <w:sz w:val="28"/>
          <w:szCs w:val="28"/>
        </w:rPr>
        <w:t>INNHOLD/BAKGRUNNSSTOFF</w:t>
      </w:r>
    </w:p>
    <w:p w14:paraId="0BC83607" w14:textId="712880F6" w:rsidR="00BC43D5" w:rsidRPr="007117F4" w:rsidRDefault="00DE6695">
      <w:r w:rsidRPr="007117F4">
        <w:t xml:space="preserve">Salmen </w:t>
      </w:r>
      <w:r w:rsidR="007117F4">
        <w:rPr>
          <w:noProof/>
        </w:rPr>
        <w:t>«</w:t>
      </w:r>
      <w:r w:rsidRPr="007117F4">
        <w:rPr>
          <w:noProof/>
        </w:rPr>
        <w:t>Aejlies gåatan båetebe laavloen</w:t>
      </w:r>
      <w:r w:rsidR="007117F4">
        <w:rPr>
          <w:noProof/>
        </w:rPr>
        <w:t>»</w:t>
      </w:r>
      <w:r w:rsidRPr="007117F4">
        <w:t xml:space="preserve"> er skrevet av Anne-Grethe Leine Bientie i 2009. </w:t>
      </w:r>
      <w:r w:rsidR="005401BA" w:rsidRPr="007117F4">
        <w:br/>
      </w:r>
      <w:r w:rsidRPr="007117F4">
        <w:t xml:space="preserve">Anne-Grethe </w:t>
      </w:r>
      <w:r w:rsidR="00030F6E" w:rsidRPr="007117F4">
        <w:t>er forfatter og kulturformidler</w:t>
      </w:r>
      <w:r w:rsidR="005401BA" w:rsidRPr="007117F4">
        <w:t>,</w:t>
      </w:r>
      <w:r w:rsidR="00030F6E" w:rsidRPr="007117F4">
        <w:t xml:space="preserve"> bosatt </w:t>
      </w:r>
      <w:r w:rsidRPr="007117F4">
        <w:t xml:space="preserve">midt i </w:t>
      </w:r>
      <w:r w:rsidR="005401BA" w:rsidRPr="007117F4">
        <w:t xml:space="preserve">Snåsa i </w:t>
      </w:r>
      <w:r w:rsidRPr="007117F4">
        <w:t>det sørsamiske område</w:t>
      </w:r>
      <w:r w:rsidR="00EC57DE" w:rsidRPr="007117F4">
        <w:t>t</w:t>
      </w:r>
      <w:r w:rsidR="005401BA" w:rsidRPr="007117F4">
        <w:t>.</w:t>
      </w:r>
      <w:r w:rsidRPr="007117F4">
        <w:t xml:space="preserve"> </w:t>
      </w:r>
    </w:p>
    <w:p w14:paraId="086E937F" w14:textId="0B5539AD" w:rsidR="00DE6695" w:rsidRPr="007117F4" w:rsidRDefault="00DE6695">
      <w:r w:rsidRPr="007117F4">
        <w:t xml:space="preserve">Salmen er oversatt </w:t>
      </w:r>
      <w:r w:rsidR="00EC57DE" w:rsidRPr="007117F4">
        <w:t xml:space="preserve">til norsk </w:t>
      </w:r>
      <w:r w:rsidRPr="007117F4">
        <w:t>av Vidar Kristensen i 2013</w:t>
      </w:r>
      <w:r w:rsidR="00030F6E" w:rsidRPr="007117F4">
        <w:t>.</w:t>
      </w:r>
    </w:p>
    <w:p w14:paraId="4F7FC774" w14:textId="4C2881A1" w:rsidR="00B61964" w:rsidRPr="007117F4" w:rsidRDefault="00DE6695" w:rsidP="00B61964">
      <w:pPr>
        <w:rPr>
          <w:i/>
        </w:rPr>
      </w:pPr>
      <w:r w:rsidRPr="007117F4">
        <w:t>Melodien er skrevet av kirkemusiker Karin Eline Hartviksen i 2009</w:t>
      </w:r>
      <w:r w:rsidR="005401BA" w:rsidRPr="007117F4">
        <w:t>. Også hun er</w:t>
      </w:r>
      <w:r w:rsidR="00BC43D5" w:rsidRPr="007117F4">
        <w:t xml:space="preserve"> bosatt i Snåsa</w:t>
      </w:r>
      <w:r w:rsidRPr="007117F4">
        <w:t xml:space="preserve">. Melodien </w:t>
      </w:r>
      <w:r w:rsidR="00B61964" w:rsidRPr="007117F4">
        <w:t>ble</w:t>
      </w:r>
      <w:r w:rsidRPr="007117F4">
        <w:t xml:space="preserve"> </w:t>
      </w:r>
      <w:r w:rsidR="00C64A89" w:rsidRPr="007117F4">
        <w:t xml:space="preserve">opprinnelig </w:t>
      </w:r>
      <w:r w:rsidRPr="007117F4">
        <w:t>skrevet som et preludium til en gudstjeneste s</w:t>
      </w:r>
      <w:r w:rsidR="007117F4">
        <w:t>om ble holdt på Samefolkets dag</w:t>
      </w:r>
      <w:r w:rsidRPr="007117F4">
        <w:t xml:space="preserve"> i 2009.</w:t>
      </w:r>
      <w:r w:rsidR="00B61964" w:rsidRPr="007117F4">
        <w:br/>
      </w:r>
      <w:r w:rsidR="00B61964" w:rsidRPr="007117F4">
        <w:br/>
      </w:r>
      <w:r w:rsidR="00B61964" w:rsidRPr="007117F4">
        <w:rPr>
          <w:i/>
        </w:rPr>
        <w:t>HVA SOM INSPIRERTE MEG TIL Å SKRIVE DENNE TEKSTEN</w:t>
      </w:r>
    </w:p>
    <w:p w14:paraId="74139104" w14:textId="77777777" w:rsidR="00B61964" w:rsidRPr="007117F4" w:rsidRDefault="00B61964" w:rsidP="00B61964">
      <w:pPr>
        <w:rPr>
          <w:i/>
        </w:rPr>
      </w:pPr>
      <w:r w:rsidRPr="007117F4">
        <w:rPr>
          <w:i/>
        </w:rPr>
        <w:t>Av Anne-Grethe Leine Bientie</w:t>
      </w:r>
    </w:p>
    <w:p w14:paraId="2DAF4B87" w14:textId="035F4B71" w:rsidR="00B61964" w:rsidRPr="007117F4" w:rsidRDefault="00B61964" w:rsidP="00B61964">
      <w:pPr>
        <w:rPr>
          <w:i/>
        </w:rPr>
      </w:pPr>
      <w:r w:rsidRPr="007117F4">
        <w:rPr>
          <w:i/>
        </w:rPr>
        <w:t xml:space="preserve">Det som aller først inspirerte meg til å skrive salmeteksten, var at organisten vår, Karin Eline, hadde laga en så vakker melodi – og denne melodien hadde ingen tekst. Klart melodien måtte få en tekst! Ganske raskt så jeg for meg mange mennesker komme inn i kirka for å feire gudstjeneste. I fantasien min kom alle syngende inn kirka. Dette var jo et flott indre syn for en tekstforfatter! Deretter så jeg for meg mye av det som skjer i gudstjenesten – og hele tiden var folket glade og begeistra over det som skjedde. Derfor fortsatte de å synge. Da teksten min var ferdig, tenkte jeg at man jo ikke trengte å synge ALLE versene. Menigheten kunne for eksempel synge det verset som handler om nattverden (v. 5) mens de gikk fram for å motta nattverden, eller </w:t>
      </w:r>
      <w:r w:rsidR="007117F4">
        <w:rPr>
          <w:i/>
        </w:rPr>
        <w:t>de kunne synge om «ordet»</w:t>
      </w:r>
      <w:r w:rsidRPr="007117F4">
        <w:rPr>
          <w:i/>
        </w:rPr>
        <w:t xml:space="preserve"> (v</w:t>
      </w:r>
      <w:r w:rsidR="007117F4">
        <w:rPr>
          <w:i/>
        </w:rPr>
        <w:t>.</w:t>
      </w:r>
      <w:r w:rsidRPr="007117F4">
        <w:rPr>
          <w:i/>
        </w:rPr>
        <w:t xml:space="preserve"> 3) like før prekenen. Men hittil har jeg bare opplevd at salmen er blitt sunget med alle versene etter hverandre. Kanskje de synes at melodien er så vakker at de ikke greier å la være å synge alt på én gang?</w:t>
      </w:r>
    </w:p>
    <w:p w14:paraId="330DBC81" w14:textId="19C7BA30" w:rsidR="00B61964" w:rsidRPr="007117F4" w:rsidRDefault="007117F4" w:rsidP="00B61964">
      <w:r>
        <w:t>Det sør</w:t>
      </w:r>
      <w:r w:rsidR="00291F2B" w:rsidRPr="007117F4">
        <w:t>samiske området strekker seg fra Saltfjellet i nord til Elgå</w:t>
      </w:r>
      <w:r w:rsidR="006B3086" w:rsidRPr="007117F4">
        <w:t xml:space="preserve"> (Engerdal kommune i Hedmark)</w:t>
      </w:r>
      <w:r w:rsidR="00291F2B" w:rsidRPr="007117F4">
        <w:t xml:space="preserve"> i sør. Dette er områdene på begge sider av grensen mellom Norge og Sverige.</w:t>
      </w:r>
      <w:r w:rsidR="00B61964" w:rsidRPr="007117F4">
        <w:br/>
        <w:t>Den sørsamiske befolkningen på norsk og svensk side utgjør en minori</w:t>
      </w:r>
      <w:r>
        <w:t>t</w:t>
      </w:r>
      <w:r w:rsidR="00B61964" w:rsidRPr="007117F4">
        <w:t>et som bor spredt på et stort og utstrakt område.</w:t>
      </w:r>
    </w:p>
    <w:p w14:paraId="31057383" w14:textId="5ED06052" w:rsidR="00B61964" w:rsidRPr="007117F4" w:rsidRDefault="00B61964" w:rsidP="00B61964">
      <w:r w:rsidRPr="007117F4">
        <w:t>Det sørsamiske språket er et eget språk</w:t>
      </w:r>
      <w:r w:rsidR="007117F4">
        <w:t>,</w:t>
      </w:r>
      <w:r w:rsidRPr="007117F4">
        <w:t xml:space="preserve"> og er i slekt med lulesamisk, nordsamisk og østsamisk (skoltesamisk). Disse samiske språkene snakkes lenger nord og øst i </w:t>
      </w:r>
      <w:r w:rsidRPr="007117F4">
        <w:rPr>
          <w:noProof/>
        </w:rPr>
        <w:t>Sapmi</w:t>
      </w:r>
      <w:r w:rsidRPr="007117F4">
        <w:t xml:space="preserve"> (Sameland) på norsk side.</w:t>
      </w:r>
    </w:p>
    <w:p w14:paraId="07883AFE" w14:textId="67CA33DB" w:rsidR="00291F2B" w:rsidRPr="007117F4" w:rsidRDefault="00982823">
      <w:r>
        <w:lastRenderedPageBreak/>
        <w:t xml:space="preserve">Det er en egen </w:t>
      </w:r>
      <w:r w:rsidR="00B61964" w:rsidRPr="007117F4">
        <w:t>s</w:t>
      </w:r>
      <w:r w:rsidR="00646EBD" w:rsidRPr="007117F4">
        <w:t>amisk menighet i sørsamisk område</w:t>
      </w:r>
      <w:r w:rsidR="00B61964" w:rsidRPr="007117F4">
        <w:t>. Den</w:t>
      </w:r>
      <w:r w:rsidR="00291F2B" w:rsidRPr="007117F4">
        <w:t xml:space="preserve"> har samme utstrekning som det sørsamiske geografiske område.</w:t>
      </w:r>
    </w:p>
    <w:p w14:paraId="1A992ED5" w14:textId="51DEAEF8" w:rsidR="00291F2B" w:rsidRPr="007117F4" w:rsidRDefault="00291F2B">
      <w:r w:rsidRPr="007117F4">
        <w:t>Det utgis et eget sørsamisk kirkeblad</w:t>
      </w:r>
      <w:r w:rsidR="007117F4">
        <w:t>,</w:t>
      </w:r>
      <w:r w:rsidR="00030F6E" w:rsidRPr="007117F4">
        <w:t xml:space="preserve"> </w:t>
      </w:r>
      <w:r w:rsidR="007117F4">
        <w:rPr>
          <w:noProof/>
        </w:rPr>
        <w:t>«</w:t>
      </w:r>
      <w:r w:rsidR="00030F6E" w:rsidRPr="007117F4">
        <w:rPr>
          <w:noProof/>
        </w:rPr>
        <w:t>Daerpies D</w:t>
      </w:r>
      <w:r w:rsidR="00646EBD" w:rsidRPr="007117F4">
        <w:rPr>
          <w:noProof/>
        </w:rPr>
        <w:t>ierie</w:t>
      </w:r>
      <w:r w:rsidR="007117F4">
        <w:t>»,</w:t>
      </w:r>
      <w:r w:rsidR="00646EBD" w:rsidRPr="007117F4">
        <w:t xml:space="preserve"> </w:t>
      </w:r>
      <w:r w:rsidR="007117F4">
        <w:t>fire</w:t>
      </w:r>
      <w:r w:rsidRPr="007117F4">
        <w:t xml:space="preserve"> ganger i</w:t>
      </w:r>
      <w:r w:rsidR="00646EBD" w:rsidRPr="007117F4">
        <w:t xml:space="preserve"> året, i et samarbeid mellom </w:t>
      </w:r>
      <w:r w:rsidRPr="007117F4">
        <w:t>samiske menigheter</w:t>
      </w:r>
      <w:r w:rsidR="00646EBD" w:rsidRPr="007117F4">
        <w:t xml:space="preserve"> i sørsamisk område</w:t>
      </w:r>
      <w:r w:rsidR="007117F4">
        <w:t xml:space="preserve"> i </w:t>
      </w:r>
      <w:r w:rsidRPr="007117F4">
        <w:t>Norge og Sverige.</w:t>
      </w:r>
    </w:p>
    <w:p w14:paraId="3DA4D050" w14:textId="699005CF" w:rsidR="00C64A89" w:rsidRPr="007117F4" w:rsidRDefault="007117F4">
      <w:r>
        <w:rPr>
          <w:b/>
        </w:rPr>
        <w:t>Sørsamisk uttale –</w:t>
      </w:r>
      <w:r w:rsidR="00B61964" w:rsidRPr="007117F4">
        <w:rPr>
          <w:b/>
        </w:rPr>
        <w:t xml:space="preserve"> hvordan?</w:t>
      </w:r>
    </w:p>
    <w:p w14:paraId="76D86673" w14:textId="71A035FA" w:rsidR="00CD4D90" w:rsidRPr="007117F4" w:rsidRDefault="007117F4">
      <w:r>
        <w:t>– F</w:t>
      </w:r>
      <w:r w:rsidR="00CD4D90" w:rsidRPr="007117F4">
        <w:t>or de fleste ord: uttales omtrent slik det står skrevet!</w:t>
      </w:r>
    </w:p>
    <w:p w14:paraId="66DF3E5D" w14:textId="328EA21D" w:rsidR="00C64A89" w:rsidRPr="007117F4" w:rsidRDefault="007117F4">
      <w:r>
        <w:t>– B</w:t>
      </w:r>
      <w:r w:rsidR="00C64A89" w:rsidRPr="007117F4">
        <w:t>okstaven h uttales som i det no</w:t>
      </w:r>
      <w:r w:rsidR="00B61964" w:rsidRPr="007117F4">
        <w:t>r</w:t>
      </w:r>
      <w:r>
        <w:t>ske ordet «hest»</w:t>
      </w:r>
      <w:r w:rsidR="00C64A89" w:rsidRPr="007117F4">
        <w:t>; altså bare som et lite pust</w:t>
      </w:r>
      <w:r>
        <w:t>.</w:t>
      </w:r>
    </w:p>
    <w:p w14:paraId="1D6867E7" w14:textId="02C1259C" w:rsidR="00C64A89" w:rsidRPr="007117F4" w:rsidRDefault="007117F4">
      <w:r>
        <w:t>– Bokstaven ï er en mørk i,</w:t>
      </w:r>
      <w:r w:rsidR="00C64A89" w:rsidRPr="007117F4">
        <w:t xml:space="preserve"> som en mellomting mellom y og i (ikke vi</w:t>
      </w:r>
      <w:r>
        <w:t>ktig, du kan godt si en vanlig «</w:t>
      </w:r>
      <w:r w:rsidR="00C64A89" w:rsidRPr="007117F4">
        <w:t>i</w:t>
      </w:r>
      <w:r>
        <w:t>»</w:t>
      </w:r>
      <w:r w:rsidR="00C64A89" w:rsidRPr="007117F4">
        <w:t>)</w:t>
      </w:r>
      <w:r>
        <w:t>.</w:t>
      </w:r>
    </w:p>
    <w:p w14:paraId="4966D4E5" w14:textId="47FB29E2" w:rsidR="00C64A89" w:rsidRPr="007117F4" w:rsidRDefault="007117F4">
      <w:r>
        <w:t>– Lange vokaler skrives med to</w:t>
      </w:r>
      <w:r w:rsidR="00C64A89" w:rsidRPr="007117F4">
        <w:t xml:space="preserve"> vokaler: </w:t>
      </w:r>
      <w:r>
        <w:t>E</w:t>
      </w:r>
      <w:r w:rsidR="00CD4D90" w:rsidRPr="007117F4">
        <w:t>ks</w:t>
      </w:r>
      <w:r>
        <w:t>.</w:t>
      </w:r>
      <w:r w:rsidR="00CD4D90" w:rsidRPr="007117F4">
        <w:t xml:space="preserve">: </w:t>
      </w:r>
      <w:r w:rsidR="00C64A89" w:rsidRPr="007117F4">
        <w:t>ae (uttale: lang æ)</w:t>
      </w:r>
      <w:r w:rsidR="00CD4D90" w:rsidRPr="007117F4">
        <w:t xml:space="preserve"> /</w:t>
      </w:r>
      <w:r w:rsidR="00C64A89" w:rsidRPr="007117F4">
        <w:t xml:space="preserve"> aa (uttale: lang a)</w:t>
      </w:r>
      <w:r w:rsidR="00175CF0" w:rsidRPr="007117F4">
        <w:t xml:space="preserve"> / ee (uttale: lang e)</w:t>
      </w:r>
      <w:r w:rsidR="00FF1F11">
        <w:t>.</w:t>
      </w:r>
      <w:r w:rsidR="00175CF0" w:rsidRPr="007117F4">
        <w:t xml:space="preserve"> For</w:t>
      </w:r>
      <w:r w:rsidR="00FF1F11">
        <w:t xml:space="preserve"> øvrig: D</w:t>
      </w:r>
      <w:r w:rsidR="00175CF0" w:rsidRPr="007117F4">
        <w:t>e andre lange vokalene er litt problematiske å beskrive her, så fo</w:t>
      </w:r>
      <w:r w:rsidR="00030F6E" w:rsidRPr="007117F4">
        <w:t>r</w:t>
      </w:r>
      <w:r w:rsidR="00175CF0" w:rsidRPr="007117F4">
        <w:t>søk å dra de to vokalene sammen til én lyd</w:t>
      </w:r>
      <w:r w:rsidR="00FF1F11">
        <w:t>.</w:t>
      </w:r>
    </w:p>
    <w:p w14:paraId="09023614" w14:textId="4CF78669" w:rsidR="00175CF0" w:rsidRPr="007117F4" w:rsidRDefault="00175CF0">
      <w:r w:rsidRPr="007117F4">
        <w:t>– ng (</w:t>
      </w:r>
      <w:r w:rsidR="003B1AF8" w:rsidRPr="007117F4">
        <w:t xml:space="preserve">den vanskeligste lyd på </w:t>
      </w:r>
      <w:r w:rsidR="00FF1F11">
        <w:t>sørsamisk!)</w:t>
      </w:r>
      <w:r w:rsidRPr="007117F4">
        <w:t xml:space="preserve"> uttales omtrent som i det norske ordet BANG!</w:t>
      </w:r>
    </w:p>
    <w:p w14:paraId="34E14B6C" w14:textId="11E677B2" w:rsidR="00CD4D90" w:rsidRPr="007117F4" w:rsidRDefault="00175CF0">
      <w:r w:rsidRPr="007117F4">
        <w:t xml:space="preserve">– dov = din/ditt, </w:t>
      </w:r>
      <w:r w:rsidR="00FF1F11">
        <w:t>uttale: «do»,</w:t>
      </w:r>
      <w:r w:rsidR="00CD4D90" w:rsidRPr="007117F4">
        <w:t xml:space="preserve"> ev</w:t>
      </w:r>
      <w:r w:rsidR="00FF1F11">
        <w:t>.</w:t>
      </w:r>
      <w:r w:rsidR="00CD4D90" w:rsidRPr="007117F4">
        <w:t xml:space="preserve"> med e</w:t>
      </w:r>
      <w:r w:rsidR="00030F6E" w:rsidRPr="007117F4">
        <w:t>n umerkelig avrunding henimot bokstaven v.</w:t>
      </w:r>
      <w:r w:rsidR="00CD4D90" w:rsidRPr="007117F4">
        <w:t xml:space="preserve"> </w:t>
      </w:r>
      <w:r w:rsidR="00030F6E" w:rsidRPr="007117F4">
        <w:t xml:space="preserve">Den </w:t>
      </w:r>
      <w:r w:rsidR="00CD4D90" w:rsidRPr="007117F4">
        <w:t xml:space="preserve">sikreste uttale for nybegynnere: </w:t>
      </w:r>
      <w:r w:rsidR="006D76CC">
        <w:t>«</w:t>
      </w:r>
      <w:r w:rsidR="00CD4D90" w:rsidRPr="007117F4">
        <w:t>do</w:t>
      </w:r>
      <w:r w:rsidR="006D76CC">
        <w:t>»</w:t>
      </w:r>
      <w:r w:rsidR="00FF1F11">
        <w:t>.</w:t>
      </w:r>
    </w:p>
    <w:p w14:paraId="07FB35DD" w14:textId="00F5C568" w:rsidR="00E045FA" w:rsidRPr="007117F4" w:rsidRDefault="003B1AF8" w:rsidP="003B1AF8">
      <w:pPr>
        <w:rPr>
          <w:b/>
        </w:rPr>
      </w:pPr>
      <w:r w:rsidRPr="007117F4">
        <w:br/>
      </w:r>
      <w:r w:rsidRPr="007117F4">
        <w:rPr>
          <w:b/>
          <w:sz w:val="28"/>
          <w:szCs w:val="28"/>
        </w:rPr>
        <w:t>ARBEIDSMÅTER</w:t>
      </w:r>
      <w:r w:rsidR="00E045FA" w:rsidRPr="007117F4">
        <w:rPr>
          <w:b/>
          <w:sz w:val="28"/>
          <w:szCs w:val="28"/>
        </w:rPr>
        <w:t>/</w:t>
      </w:r>
      <w:r w:rsidRPr="00FF1F11">
        <w:rPr>
          <w:b/>
          <w:sz w:val="28"/>
          <w:szCs w:val="28"/>
        </w:rPr>
        <w:t>O</w:t>
      </w:r>
      <w:r w:rsidR="00FF1F11" w:rsidRPr="00FF1F11">
        <w:rPr>
          <w:b/>
          <w:sz w:val="28"/>
          <w:szCs w:val="28"/>
        </w:rPr>
        <w:t>PPGAVER</w:t>
      </w:r>
    </w:p>
    <w:p w14:paraId="58C2CDA1" w14:textId="3594F21C" w:rsidR="003B1AF8" w:rsidRPr="007117F4" w:rsidRDefault="00E045FA" w:rsidP="003B1AF8">
      <w:pPr>
        <w:rPr>
          <w:b/>
          <w:sz w:val="28"/>
          <w:szCs w:val="28"/>
        </w:rPr>
      </w:pPr>
      <w:r w:rsidRPr="007117F4">
        <w:rPr>
          <w:b/>
        </w:rPr>
        <w:t>S</w:t>
      </w:r>
      <w:r w:rsidR="00FF1F11">
        <w:rPr>
          <w:b/>
        </w:rPr>
        <w:t>amisk –</w:t>
      </w:r>
      <w:r w:rsidR="003B1AF8" w:rsidRPr="007117F4">
        <w:rPr>
          <w:b/>
        </w:rPr>
        <w:t xml:space="preserve"> sørsamisk</w:t>
      </w:r>
    </w:p>
    <w:p w14:paraId="1193D9D2" w14:textId="2E18E574" w:rsidR="00524DD8" w:rsidRPr="007117F4" w:rsidRDefault="00C64A89" w:rsidP="003B1AF8">
      <w:pPr>
        <w:pStyle w:val="Listeavsnitt"/>
        <w:numPr>
          <w:ilvl w:val="0"/>
          <w:numId w:val="1"/>
        </w:numPr>
      </w:pPr>
      <w:r w:rsidRPr="007117F4">
        <w:t>Hvor mange salmer finnes</w:t>
      </w:r>
      <w:r w:rsidR="00524DD8" w:rsidRPr="007117F4">
        <w:t xml:space="preserve"> </w:t>
      </w:r>
      <w:r w:rsidR="00030F6E" w:rsidRPr="007117F4">
        <w:t xml:space="preserve">på sørsamisk i </w:t>
      </w:r>
      <w:r w:rsidR="003B1AF8" w:rsidRPr="007117F4">
        <w:t>Norsk salmebok 2013? Se</w:t>
      </w:r>
      <w:r w:rsidR="00030F6E" w:rsidRPr="007117F4">
        <w:t xml:space="preserve"> </w:t>
      </w:r>
      <w:r w:rsidR="00524DD8" w:rsidRPr="007117F4">
        <w:t>registeret for salmer bake</w:t>
      </w:r>
      <w:r w:rsidR="00030F6E" w:rsidRPr="007117F4">
        <w:t>r</w:t>
      </w:r>
      <w:r w:rsidR="00524DD8" w:rsidRPr="007117F4">
        <w:t>st i salmeboka</w:t>
      </w:r>
      <w:r w:rsidR="003B1AF8" w:rsidRPr="007117F4">
        <w:t>, side 1422</w:t>
      </w:r>
      <w:r w:rsidR="00524DD8" w:rsidRPr="007117F4">
        <w:t>.</w:t>
      </w:r>
      <w:r w:rsidRPr="007117F4">
        <w:t xml:space="preserve"> </w:t>
      </w:r>
    </w:p>
    <w:p w14:paraId="701800E9" w14:textId="2E58EDDE" w:rsidR="00E87F40" w:rsidRPr="007117F4" w:rsidRDefault="00C8496C" w:rsidP="003B1AF8">
      <w:pPr>
        <w:pStyle w:val="Listeavsnitt"/>
        <w:numPr>
          <w:ilvl w:val="0"/>
          <w:numId w:val="1"/>
        </w:numPr>
      </w:pPr>
      <w:r w:rsidRPr="007117F4">
        <w:t>Finn en julesalme på sørsamisk i salmeboka</w:t>
      </w:r>
      <w:r w:rsidR="00BF355C" w:rsidRPr="007117F4">
        <w:t>.</w:t>
      </w:r>
    </w:p>
    <w:p w14:paraId="63E7F09D" w14:textId="2839C24F" w:rsidR="00524DD8" w:rsidRPr="007117F4" w:rsidRDefault="00524DD8" w:rsidP="003B1AF8">
      <w:pPr>
        <w:pStyle w:val="Listeavsnitt"/>
        <w:numPr>
          <w:ilvl w:val="0"/>
          <w:numId w:val="1"/>
        </w:numPr>
      </w:pPr>
      <w:r w:rsidRPr="007117F4">
        <w:t>Finn ut mer om Same</w:t>
      </w:r>
      <w:r w:rsidR="00030F6E" w:rsidRPr="007117F4">
        <w:t>folkets dag. Når er den på året?</w:t>
      </w:r>
      <w:r w:rsidR="00E87F40" w:rsidRPr="007117F4">
        <w:t xml:space="preserve"> Hvordan feires den? Hva skjer i kirken den dagen?</w:t>
      </w:r>
    </w:p>
    <w:p w14:paraId="2B61CBE6" w14:textId="5728A2FD" w:rsidR="00BC43D5" w:rsidRPr="007117F4" w:rsidRDefault="00FF1F11">
      <w:pPr>
        <w:rPr>
          <w:b/>
        </w:rPr>
      </w:pPr>
      <w:r>
        <w:rPr>
          <w:b/>
        </w:rPr>
        <w:t xml:space="preserve">Salmen </w:t>
      </w:r>
      <w:r>
        <w:rPr>
          <w:b/>
          <w:noProof/>
        </w:rPr>
        <w:t>«</w:t>
      </w:r>
      <w:r w:rsidR="00BC43D5" w:rsidRPr="007117F4">
        <w:rPr>
          <w:b/>
          <w:noProof/>
        </w:rPr>
        <w:t>Aejlies gåatan båetebe laavloen</w:t>
      </w:r>
      <w:r>
        <w:rPr>
          <w:b/>
        </w:rPr>
        <w:t>»</w:t>
      </w:r>
      <w:r w:rsidR="00BC43D5" w:rsidRPr="007117F4">
        <w:rPr>
          <w:b/>
        </w:rPr>
        <w:t>:</w:t>
      </w:r>
    </w:p>
    <w:p w14:paraId="1F62FFD6" w14:textId="01B59C3C" w:rsidR="00E87F40" w:rsidRPr="007117F4" w:rsidRDefault="008B4CCB">
      <w:r w:rsidRPr="007117F4">
        <w:t>Vers 1</w:t>
      </w:r>
      <w:r w:rsidR="003B1AF8" w:rsidRPr="007117F4">
        <w:t xml:space="preserve"> </w:t>
      </w:r>
      <w:r w:rsidR="00E045FA" w:rsidRPr="007117F4">
        <w:br/>
      </w:r>
      <w:r w:rsidR="003B1AF8" w:rsidRPr="007117F4">
        <w:t>Her</w:t>
      </w:r>
      <w:r w:rsidR="00E725E7" w:rsidRPr="007117F4">
        <w:t xml:space="preserve"> finnes ordet </w:t>
      </w:r>
      <w:r w:rsidR="00E725E7" w:rsidRPr="007117F4">
        <w:rPr>
          <w:i/>
          <w:noProof/>
        </w:rPr>
        <w:t>A</w:t>
      </w:r>
      <w:r w:rsidR="00E87F40" w:rsidRPr="007117F4">
        <w:rPr>
          <w:i/>
          <w:noProof/>
        </w:rPr>
        <w:t>ejlies</w:t>
      </w:r>
      <w:r w:rsidR="00E87F40" w:rsidRPr="007117F4">
        <w:t xml:space="preserve"> på sørs</w:t>
      </w:r>
      <w:r w:rsidR="00175CF0" w:rsidRPr="007117F4">
        <w:t>amis</w:t>
      </w:r>
      <w:r w:rsidR="00E87F40" w:rsidRPr="007117F4">
        <w:t>k</w:t>
      </w:r>
      <w:r w:rsidR="00E045FA" w:rsidRPr="007117F4">
        <w:t>,</w:t>
      </w:r>
      <w:r w:rsidR="00E87F40" w:rsidRPr="007117F4">
        <w:t xml:space="preserve"> som på norsk betyr </w:t>
      </w:r>
      <w:r w:rsidR="00FF1F11">
        <w:t>«</w:t>
      </w:r>
      <w:r w:rsidR="00E87F40" w:rsidRPr="007117F4">
        <w:t>hellig</w:t>
      </w:r>
      <w:r w:rsidR="00FF1F11">
        <w:t>»</w:t>
      </w:r>
      <w:r w:rsidR="003B1AF8" w:rsidRPr="007117F4">
        <w:t>.</w:t>
      </w:r>
      <w:r w:rsidR="003B1AF8" w:rsidRPr="007117F4">
        <w:br/>
        <w:t>Her</w:t>
      </w:r>
      <w:r w:rsidR="008F606F" w:rsidRPr="007117F4">
        <w:t xml:space="preserve"> finnes</w:t>
      </w:r>
      <w:r w:rsidR="00E725E7" w:rsidRPr="007117F4">
        <w:t xml:space="preserve"> også </w:t>
      </w:r>
      <w:r w:rsidR="008F606F" w:rsidRPr="007117F4">
        <w:t xml:space="preserve">ordet </w:t>
      </w:r>
      <w:r w:rsidR="008F606F" w:rsidRPr="007117F4">
        <w:rPr>
          <w:i/>
          <w:noProof/>
        </w:rPr>
        <w:t>Jupmele</w:t>
      </w:r>
      <w:r w:rsidR="008F606F" w:rsidRPr="007117F4">
        <w:t xml:space="preserve"> på sørsam</w:t>
      </w:r>
      <w:r w:rsidR="00E87F40" w:rsidRPr="007117F4">
        <w:t>isk</w:t>
      </w:r>
      <w:r w:rsidR="00E725E7" w:rsidRPr="007117F4">
        <w:t>,</w:t>
      </w:r>
      <w:r w:rsidR="00E87F40" w:rsidRPr="007117F4">
        <w:t xml:space="preserve"> som på norsk betyr </w:t>
      </w:r>
      <w:r w:rsidR="00FF1F11">
        <w:t>«</w:t>
      </w:r>
      <w:r w:rsidR="00E87F40" w:rsidRPr="007117F4">
        <w:t>Gud</w:t>
      </w:r>
      <w:r w:rsidR="00FF1F11">
        <w:t>»</w:t>
      </w:r>
      <w:r w:rsidR="00E87F40" w:rsidRPr="007117F4">
        <w:t>.</w:t>
      </w:r>
    </w:p>
    <w:p w14:paraId="3EF49E7A" w14:textId="77777777" w:rsidR="00E045FA" w:rsidRPr="007117F4" w:rsidRDefault="00C8496C" w:rsidP="00E045FA">
      <w:r w:rsidRPr="007117F4">
        <w:t xml:space="preserve">Benevnelsene </w:t>
      </w:r>
      <w:r w:rsidR="00E045FA" w:rsidRPr="007117F4">
        <w:t>«he</w:t>
      </w:r>
      <w:r w:rsidRPr="007117F4">
        <w:t>llig</w:t>
      </w:r>
      <w:r w:rsidR="00E045FA" w:rsidRPr="007117F4">
        <w:t>»</w:t>
      </w:r>
      <w:r w:rsidRPr="007117F4">
        <w:t xml:space="preserve"> og</w:t>
      </w:r>
      <w:r w:rsidR="00E045FA" w:rsidRPr="007117F4">
        <w:t xml:space="preserve"> «</w:t>
      </w:r>
      <w:r w:rsidRPr="007117F4">
        <w:t>Gud</w:t>
      </w:r>
      <w:r w:rsidR="00E045FA" w:rsidRPr="007117F4">
        <w:t>»</w:t>
      </w:r>
      <w:r w:rsidR="00BC43D5" w:rsidRPr="007117F4">
        <w:t xml:space="preserve"> er sentrale i kristendommen</w:t>
      </w:r>
      <w:r w:rsidR="00E045FA" w:rsidRPr="007117F4">
        <w:t>.</w:t>
      </w:r>
      <w:r w:rsidRPr="007117F4">
        <w:t xml:space="preserve"> </w:t>
      </w:r>
    </w:p>
    <w:p w14:paraId="683B3E6F" w14:textId="407F1F9E" w:rsidR="00E045FA" w:rsidRPr="007117F4" w:rsidRDefault="00BC43D5" w:rsidP="00E045FA">
      <w:pPr>
        <w:pStyle w:val="Listeavsnitt"/>
        <w:numPr>
          <w:ilvl w:val="0"/>
          <w:numId w:val="1"/>
        </w:numPr>
      </w:pPr>
      <w:r w:rsidRPr="007117F4">
        <w:t>Hvordan skrives disse ordene</w:t>
      </w:r>
      <w:r w:rsidR="00C8496C" w:rsidRPr="007117F4">
        <w:t xml:space="preserve"> på andre språk</w:t>
      </w:r>
      <w:r w:rsidRPr="007117F4">
        <w:t xml:space="preserve">, </w:t>
      </w:r>
      <w:r w:rsidR="00E725E7" w:rsidRPr="007117F4">
        <w:t>f.eks</w:t>
      </w:r>
      <w:r w:rsidR="00FF1F11">
        <w:t>.</w:t>
      </w:r>
      <w:r w:rsidR="00E725E7" w:rsidRPr="007117F4">
        <w:t xml:space="preserve"> engelsk, tysk, og andre språk som du kommer på?</w:t>
      </w:r>
    </w:p>
    <w:p w14:paraId="4CA7D876" w14:textId="44CFDA10" w:rsidR="00E045FA" w:rsidRPr="007117F4" w:rsidRDefault="00E045FA" w:rsidP="00E045FA">
      <w:pPr>
        <w:pStyle w:val="Listeavsnitt"/>
        <w:numPr>
          <w:ilvl w:val="0"/>
          <w:numId w:val="1"/>
        </w:numPr>
      </w:pPr>
      <w:r w:rsidRPr="007117F4">
        <w:t>Hva er hellig for deg? Tegn eller lag noe som uttrykker hva som er hellig.</w:t>
      </w:r>
    </w:p>
    <w:p w14:paraId="1E292046" w14:textId="6E51A5A3" w:rsidR="00E87F40" w:rsidRPr="007117F4" w:rsidRDefault="00E87F40" w:rsidP="00E045FA">
      <w:pPr>
        <w:pStyle w:val="Listeavsnitt"/>
        <w:numPr>
          <w:ilvl w:val="0"/>
          <w:numId w:val="1"/>
        </w:numPr>
      </w:pPr>
      <w:r w:rsidRPr="007117F4">
        <w:t xml:space="preserve">Finn en salme på sørsamisk som har </w:t>
      </w:r>
      <w:r w:rsidRPr="007117F4">
        <w:rPr>
          <w:i/>
          <w:noProof/>
        </w:rPr>
        <w:t>Jupmele</w:t>
      </w:r>
      <w:r w:rsidRPr="007117F4">
        <w:rPr>
          <w:i/>
        </w:rPr>
        <w:t xml:space="preserve"> </w:t>
      </w:r>
      <w:r w:rsidRPr="007117F4">
        <w:t>i teksten</w:t>
      </w:r>
      <w:r w:rsidR="00E045FA" w:rsidRPr="007117F4">
        <w:t>. B</w:t>
      </w:r>
      <w:r w:rsidRPr="007117F4">
        <w:t>ruk salmeoversikt over salmer på sørsamisk</w:t>
      </w:r>
      <w:r w:rsidR="00E045FA" w:rsidRPr="007117F4">
        <w:t xml:space="preserve"> (side 1422 i salmeboken), eller søk på app «Norsk salmebok»</w:t>
      </w:r>
      <w:r w:rsidR="00C8496C" w:rsidRPr="007117F4">
        <w:t>.</w:t>
      </w:r>
    </w:p>
    <w:p w14:paraId="5EA66B49" w14:textId="10A0FEBB" w:rsidR="00C8496C" w:rsidRPr="007117F4" w:rsidRDefault="00C8496C" w:rsidP="008B4CCB">
      <w:r w:rsidRPr="007117F4">
        <w:t>Vers 2</w:t>
      </w:r>
      <w:r w:rsidR="00E045FA" w:rsidRPr="007117F4">
        <w:br/>
      </w:r>
      <w:r w:rsidR="00E725E7" w:rsidRPr="007117F4">
        <w:rPr>
          <w:i/>
          <w:noProof/>
        </w:rPr>
        <w:t>T</w:t>
      </w:r>
      <w:r w:rsidR="008F606F" w:rsidRPr="007117F4">
        <w:rPr>
          <w:i/>
          <w:noProof/>
        </w:rPr>
        <w:t>joevkesh</w:t>
      </w:r>
      <w:r w:rsidR="00FF1F11">
        <w:t xml:space="preserve"> – lys</w:t>
      </w:r>
      <w:r w:rsidR="008F606F" w:rsidRPr="007117F4">
        <w:t xml:space="preserve"> </w:t>
      </w:r>
      <w:r w:rsidR="00E045FA" w:rsidRPr="007117F4">
        <w:br/>
      </w:r>
      <w:r w:rsidR="00086C2A" w:rsidRPr="007117F4">
        <w:t xml:space="preserve">Finn </w:t>
      </w:r>
      <w:r w:rsidR="00E045FA" w:rsidRPr="007117F4">
        <w:t xml:space="preserve">Salme 119, vers 105 i </w:t>
      </w:r>
      <w:r w:rsidR="00E725E7" w:rsidRPr="007117F4">
        <w:t xml:space="preserve">Salmenes bok </w:t>
      </w:r>
      <w:r w:rsidR="00086C2A" w:rsidRPr="007117F4">
        <w:t xml:space="preserve">i </w:t>
      </w:r>
      <w:r w:rsidR="00030F6E" w:rsidRPr="007117F4">
        <w:t>D</w:t>
      </w:r>
      <w:r w:rsidR="00E725E7" w:rsidRPr="007117F4">
        <w:t xml:space="preserve">et </w:t>
      </w:r>
      <w:r w:rsidR="00086C2A" w:rsidRPr="007117F4">
        <w:t>gamle testamente</w:t>
      </w:r>
      <w:r w:rsidR="00E045FA" w:rsidRPr="007117F4">
        <w:t>. Les</w:t>
      </w:r>
      <w:r w:rsidR="00E725E7" w:rsidRPr="007117F4">
        <w:t xml:space="preserve"> </w:t>
      </w:r>
      <w:proofErr w:type="gramStart"/>
      <w:r w:rsidR="00086C2A" w:rsidRPr="007117F4">
        <w:t>verset</w:t>
      </w:r>
      <w:proofErr w:type="gramEnd"/>
      <w:r w:rsidR="00086C2A" w:rsidRPr="007117F4">
        <w:t xml:space="preserve"> om lys og lykt. H</w:t>
      </w:r>
      <w:r w:rsidRPr="007117F4">
        <w:t>va er lys</w:t>
      </w:r>
      <w:r w:rsidR="00086C2A" w:rsidRPr="007117F4">
        <w:t>et</w:t>
      </w:r>
      <w:r w:rsidRPr="007117F4">
        <w:t xml:space="preserve"> i ditt liv</w:t>
      </w:r>
      <w:r w:rsidR="00982823">
        <w:t xml:space="preserve">? </w:t>
      </w:r>
      <w:r w:rsidR="00086C2A" w:rsidRPr="007117F4">
        <w:t xml:space="preserve">Hvordan </w:t>
      </w:r>
      <w:r w:rsidR="00E045FA" w:rsidRPr="007117F4">
        <w:t xml:space="preserve">kan du være </w:t>
      </w:r>
      <w:r w:rsidR="006D588B">
        <w:t xml:space="preserve">et </w:t>
      </w:r>
      <w:r w:rsidR="00E045FA" w:rsidRPr="007117F4">
        <w:t>lys for andre?</w:t>
      </w:r>
    </w:p>
    <w:p w14:paraId="316EAD55" w14:textId="5056290A" w:rsidR="00086C2A" w:rsidRPr="007117F4" w:rsidRDefault="00086C2A">
      <w:r w:rsidRPr="007117F4">
        <w:t>Vers 3</w:t>
      </w:r>
      <w:r w:rsidR="00E045FA" w:rsidRPr="007117F4">
        <w:br/>
      </w:r>
      <w:r w:rsidR="008F606F" w:rsidRPr="007117F4">
        <w:rPr>
          <w:i/>
          <w:noProof/>
        </w:rPr>
        <w:t>B</w:t>
      </w:r>
      <w:r w:rsidRPr="007117F4">
        <w:rPr>
          <w:i/>
          <w:noProof/>
        </w:rPr>
        <w:t>aakoeh</w:t>
      </w:r>
      <w:r w:rsidRPr="007117F4">
        <w:t xml:space="preserve"> – Ordet</w:t>
      </w:r>
      <w:r w:rsidR="008B4CCB" w:rsidRPr="007117F4">
        <w:br/>
      </w:r>
      <w:r w:rsidR="00E045FA" w:rsidRPr="007117F4">
        <w:lastRenderedPageBreak/>
        <w:t>H</w:t>
      </w:r>
      <w:r w:rsidRPr="007117F4">
        <w:t xml:space="preserve">vem er Ordet? </w:t>
      </w:r>
      <w:r w:rsidR="00E045FA" w:rsidRPr="007117F4">
        <w:t>Slå opp i</w:t>
      </w:r>
      <w:r w:rsidRPr="007117F4">
        <w:t xml:space="preserve"> </w:t>
      </w:r>
      <w:r w:rsidR="00030F6E" w:rsidRPr="007117F4">
        <w:t>Det n</w:t>
      </w:r>
      <w:r w:rsidRPr="007117F4">
        <w:t>ye testamente</w:t>
      </w:r>
      <w:r w:rsidR="008B4CCB" w:rsidRPr="007117F4">
        <w:t>,</w:t>
      </w:r>
      <w:r w:rsidRPr="007117F4">
        <w:t xml:space="preserve"> Joh</w:t>
      </w:r>
      <w:r w:rsidR="00FF1F11">
        <w:t>annes</w:t>
      </w:r>
      <w:r w:rsidR="00E045FA" w:rsidRPr="007117F4">
        <w:t xml:space="preserve">evangeliet </w:t>
      </w:r>
      <w:r w:rsidRPr="007117F4">
        <w:t>1</w:t>
      </w:r>
      <w:r w:rsidR="00E045FA" w:rsidRPr="007117F4">
        <w:t>,</w:t>
      </w:r>
      <w:r w:rsidRPr="007117F4">
        <w:t>1-10</w:t>
      </w:r>
      <w:r w:rsidR="00030F6E" w:rsidRPr="007117F4">
        <w:t>.</w:t>
      </w:r>
      <w:r w:rsidRPr="007117F4">
        <w:t xml:space="preserve"> </w:t>
      </w:r>
      <w:r w:rsidR="008B4CCB" w:rsidRPr="007117F4">
        <w:t>Ved h</w:t>
      </w:r>
      <w:r w:rsidRPr="007117F4">
        <w:t>vilken høytid i kirkeåret leses disse versene?</w:t>
      </w:r>
    </w:p>
    <w:p w14:paraId="7DFC593C" w14:textId="73CAD0F1" w:rsidR="009235E7" w:rsidRPr="007117F4" w:rsidRDefault="00BF355C">
      <w:r w:rsidRPr="007117F4">
        <w:t>Vers 4</w:t>
      </w:r>
      <w:r w:rsidR="008B4CCB" w:rsidRPr="007117F4">
        <w:br/>
      </w:r>
      <w:r w:rsidRPr="007117F4">
        <w:rPr>
          <w:i/>
          <w:noProof/>
        </w:rPr>
        <w:t>B</w:t>
      </w:r>
      <w:r w:rsidR="008F606F" w:rsidRPr="007117F4">
        <w:rPr>
          <w:i/>
          <w:noProof/>
        </w:rPr>
        <w:t>eetneh-sjï</w:t>
      </w:r>
      <w:r w:rsidR="009235E7" w:rsidRPr="007117F4">
        <w:rPr>
          <w:i/>
          <w:noProof/>
        </w:rPr>
        <w:t>elem</w:t>
      </w:r>
      <w:r w:rsidR="00030F6E" w:rsidRPr="007117F4">
        <w:t xml:space="preserve"> – offer</w:t>
      </w:r>
      <w:r w:rsidR="008B4CCB" w:rsidRPr="007117F4">
        <w:br/>
      </w:r>
      <w:r w:rsidR="00030F6E" w:rsidRPr="007117F4">
        <w:t>Hva er Guds offer for oss?</w:t>
      </w:r>
      <w:r w:rsidR="008B4CCB" w:rsidRPr="007117F4">
        <w:t xml:space="preserve"> Hva er ditt offer til Gud? </w:t>
      </w:r>
    </w:p>
    <w:p w14:paraId="54F85E50" w14:textId="7170A270" w:rsidR="00086C2A" w:rsidRPr="007117F4" w:rsidRDefault="009235E7">
      <w:r w:rsidRPr="007117F4">
        <w:t>Vers 5</w:t>
      </w:r>
      <w:r w:rsidR="008B4CCB" w:rsidRPr="007117F4">
        <w:br/>
      </w:r>
      <w:r w:rsidR="00BF355C" w:rsidRPr="007117F4">
        <w:rPr>
          <w:i/>
          <w:noProof/>
        </w:rPr>
        <w:t>V</w:t>
      </w:r>
      <w:r w:rsidR="008F606F" w:rsidRPr="007117F4">
        <w:rPr>
          <w:i/>
          <w:noProof/>
        </w:rPr>
        <w:t>ï</w:t>
      </w:r>
      <w:r w:rsidR="00086C2A" w:rsidRPr="007117F4">
        <w:rPr>
          <w:i/>
          <w:noProof/>
        </w:rPr>
        <w:t>jnem,</w:t>
      </w:r>
      <w:r w:rsidR="008F606F" w:rsidRPr="007117F4">
        <w:rPr>
          <w:i/>
          <w:noProof/>
        </w:rPr>
        <w:t xml:space="preserve"> laejpiem</w:t>
      </w:r>
      <w:r w:rsidR="008F606F" w:rsidRPr="007117F4">
        <w:t xml:space="preserve"> – </w:t>
      </w:r>
      <w:r w:rsidR="00FF1F11">
        <w:t>B</w:t>
      </w:r>
      <w:r w:rsidR="008B4CCB" w:rsidRPr="007117F4">
        <w:t>rød og vin ble gitt oss av nåde.</w:t>
      </w:r>
      <w:r w:rsidR="008B4CCB" w:rsidRPr="007117F4">
        <w:br/>
        <w:t>Når s</w:t>
      </w:r>
      <w:r w:rsidR="00FF1F11">
        <w:t>kjer det? Se k</w:t>
      </w:r>
      <w:r w:rsidR="008B4CCB" w:rsidRPr="007117F4">
        <w:t>atekismen/nattverden</w:t>
      </w:r>
      <w:r w:rsidR="00FF1F11">
        <w:t xml:space="preserve"> på</w:t>
      </w:r>
      <w:r w:rsidR="008B4CCB" w:rsidRPr="007117F4">
        <w:t xml:space="preserve"> s. 1274 i salmeboken. Samtal om hva vi får del i i nattverden.</w:t>
      </w:r>
    </w:p>
    <w:p w14:paraId="376EFD00" w14:textId="1C7DA801" w:rsidR="008F606F" w:rsidRPr="007117F4" w:rsidRDefault="00EC57DE">
      <w:r w:rsidRPr="007117F4">
        <w:t>Vers 6</w:t>
      </w:r>
      <w:r w:rsidR="008B4CCB" w:rsidRPr="007117F4">
        <w:t>.</w:t>
      </w:r>
      <w:r w:rsidR="008B4CCB" w:rsidRPr="007117F4">
        <w:br/>
      </w:r>
      <w:r w:rsidR="00BF355C" w:rsidRPr="007117F4">
        <w:rPr>
          <w:i/>
          <w:noProof/>
        </w:rPr>
        <w:t>V</w:t>
      </w:r>
      <w:r w:rsidR="008F606F" w:rsidRPr="007117F4">
        <w:rPr>
          <w:i/>
          <w:noProof/>
        </w:rPr>
        <w:t>aedtsebe laavloen</w:t>
      </w:r>
      <w:r w:rsidR="00FF1F11">
        <w:t xml:space="preserve"> – går vi syngende</w:t>
      </w:r>
      <w:r w:rsidR="008F606F" w:rsidRPr="007117F4">
        <w:t xml:space="preserve"> </w:t>
      </w:r>
      <w:r w:rsidR="008B4CCB" w:rsidRPr="007117F4">
        <w:br/>
        <w:t>Gjennom h</w:t>
      </w:r>
      <w:r w:rsidR="00FF1F11">
        <w:t xml:space="preserve">ele salmen gjentas </w:t>
      </w:r>
      <w:r w:rsidR="00FF1F11">
        <w:rPr>
          <w:noProof/>
        </w:rPr>
        <w:t>«laavloen</w:t>
      </w:r>
      <w:r w:rsidR="00FF1F11">
        <w:t xml:space="preserve">» – </w:t>
      </w:r>
      <w:r w:rsidR="008B4CCB" w:rsidRPr="007117F4">
        <w:t>«syng for Herren»</w:t>
      </w:r>
      <w:r w:rsidR="008F606F" w:rsidRPr="007117F4">
        <w:t xml:space="preserve"> </w:t>
      </w:r>
      <w:r w:rsidR="00FF1F11">
        <w:t xml:space="preserve">– </w:t>
      </w:r>
      <w:r w:rsidR="008F606F" w:rsidRPr="007117F4">
        <w:t>mange ganger</w:t>
      </w:r>
      <w:r w:rsidR="008B4CCB" w:rsidRPr="007117F4">
        <w:t>. Lovsang er et sentralt ledd i gudstjenesten. Hvorfor synger menigheten lovsang? Hva betyr lovsang for deg?</w:t>
      </w:r>
      <w:r w:rsidR="00051C47" w:rsidRPr="007117F4">
        <w:t xml:space="preserve"> </w:t>
      </w:r>
    </w:p>
    <w:p w14:paraId="7FBCC42E" w14:textId="77777777" w:rsidR="00E01E10" w:rsidRPr="007117F4" w:rsidRDefault="00E01E10"/>
    <w:p w14:paraId="238A6D77" w14:textId="77777777" w:rsidR="00E01E10" w:rsidRPr="007117F4" w:rsidRDefault="00E01E10"/>
    <w:p w14:paraId="4BF28A30" w14:textId="77777777" w:rsidR="008E7EBF" w:rsidRPr="007117F4" w:rsidRDefault="008E7EBF" w:rsidP="008E7EBF">
      <w:pPr>
        <w:rPr>
          <w:b/>
        </w:rPr>
      </w:pPr>
    </w:p>
    <w:p w14:paraId="37ECBAD3" w14:textId="77777777" w:rsidR="00524DD8" w:rsidRPr="007117F4" w:rsidRDefault="00524DD8"/>
    <w:sectPr w:rsidR="00524DD8" w:rsidRPr="007117F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D1FFB0" w15:done="0"/>
  <w15:commentEx w15:paraId="7AC771F4" w15:done="0"/>
  <w15:commentEx w15:paraId="46CA4E6B" w15:done="0"/>
  <w15:commentEx w15:paraId="670701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1D7"/>
    <w:multiLevelType w:val="hybridMultilevel"/>
    <w:tmpl w:val="36667994"/>
    <w:lvl w:ilvl="0" w:tplc="D6E6DBB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mund Sørum">
    <w15:presenceInfo w15:providerId="Windows Live" w15:userId="a6106397df0c8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32"/>
    <w:rsid w:val="00030F6E"/>
    <w:rsid w:val="00051C47"/>
    <w:rsid w:val="00086C2A"/>
    <w:rsid w:val="001428C7"/>
    <w:rsid w:val="00175CF0"/>
    <w:rsid w:val="001A209E"/>
    <w:rsid w:val="00234AFD"/>
    <w:rsid w:val="00291F2B"/>
    <w:rsid w:val="0033275B"/>
    <w:rsid w:val="003611DE"/>
    <w:rsid w:val="003B1AF8"/>
    <w:rsid w:val="003F0375"/>
    <w:rsid w:val="00524DD8"/>
    <w:rsid w:val="005401BA"/>
    <w:rsid w:val="00646EBD"/>
    <w:rsid w:val="00657A93"/>
    <w:rsid w:val="00681669"/>
    <w:rsid w:val="006B3086"/>
    <w:rsid w:val="006D588B"/>
    <w:rsid w:val="006D76CC"/>
    <w:rsid w:val="00701B42"/>
    <w:rsid w:val="007117F4"/>
    <w:rsid w:val="007D7B27"/>
    <w:rsid w:val="008B4CCB"/>
    <w:rsid w:val="008C60E3"/>
    <w:rsid w:val="008E7EBF"/>
    <w:rsid w:val="008F606F"/>
    <w:rsid w:val="009235E7"/>
    <w:rsid w:val="00955B06"/>
    <w:rsid w:val="00982823"/>
    <w:rsid w:val="00A60EE2"/>
    <w:rsid w:val="00B61964"/>
    <w:rsid w:val="00B869CA"/>
    <w:rsid w:val="00BB7563"/>
    <w:rsid w:val="00BC43D5"/>
    <w:rsid w:val="00BD5626"/>
    <w:rsid w:val="00BF355C"/>
    <w:rsid w:val="00C64A89"/>
    <w:rsid w:val="00C74FB4"/>
    <w:rsid w:val="00C8496C"/>
    <w:rsid w:val="00CB5332"/>
    <w:rsid w:val="00CD4360"/>
    <w:rsid w:val="00CD4D90"/>
    <w:rsid w:val="00DE6695"/>
    <w:rsid w:val="00E01E10"/>
    <w:rsid w:val="00E045FA"/>
    <w:rsid w:val="00E725E7"/>
    <w:rsid w:val="00E87F40"/>
    <w:rsid w:val="00EC57DE"/>
    <w:rsid w:val="00FD1131"/>
    <w:rsid w:val="00FF1F1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D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E66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E6695"/>
    <w:rPr>
      <w:rFonts w:ascii="Segoe UI" w:hAnsi="Segoe UI" w:cs="Segoe UI"/>
      <w:sz w:val="18"/>
      <w:szCs w:val="18"/>
    </w:rPr>
  </w:style>
  <w:style w:type="paragraph" w:styleId="Listeavsnitt">
    <w:name w:val="List Paragraph"/>
    <w:basedOn w:val="Normal"/>
    <w:uiPriority w:val="34"/>
    <w:qFormat/>
    <w:rsid w:val="003B1AF8"/>
    <w:pPr>
      <w:ind w:left="720"/>
      <w:contextualSpacing/>
    </w:pPr>
  </w:style>
  <w:style w:type="character" w:styleId="Merknadsreferanse">
    <w:name w:val="annotation reference"/>
    <w:basedOn w:val="Standardskriftforavsnitt"/>
    <w:uiPriority w:val="99"/>
    <w:semiHidden/>
    <w:unhideWhenUsed/>
    <w:rsid w:val="00FF1F11"/>
    <w:rPr>
      <w:sz w:val="16"/>
      <w:szCs w:val="16"/>
    </w:rPr>
  </w:style>
  <w:style w:type="paragraph" w:styleId="Merknadstekst">
    <w:name w:val="annotation text"/>
    <w:basedOn w:val="Normal"/>
    <w:link w:val="MerknadstekstTegn"/>
    <w:uiPriority w:val="99"/>
    <w:semiHidden/>
    <w:unhideWhenUsed/>
    <w:rsid w:val="00FF1F1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F1F11"/>
    <w:rPr>
      <w:sz w:val="20"/>
      <w:szCs w:val="20"/>
    </w:rPr>
  </w:style>
  <w:style w:type="paragraph" w:styleId="Kommentaremne">
    <w:name w:val="annotation subject"/>
    <w:basedOn w:val="Merknadstekst"/>
    <w:next w:val="Merknadstekst"/>
    <w:link w:val="KommentaremneTegn"/>
    <w:uiPriority w:val="99"/>
    <w:semiHidden/>
    <w:unhideWhenUsed/>
    <w:rsid w:val="00FF1F11"/>
    <w:rPr>
      <w:b/>
      <w:bCs/>
    </w:rPr>
  </w:style>
  <w:style w:type="character" w:customStyle="1" w:styleId="KommentaremneTegn">
    <w:name w:val="Kommentaremne Tegn"/>
    <w:basedOn w:val="MerknadstekstTegn"/>
    <w:link w:val="Kommentaremne"/>
    <w:uiPriority w:val="99"/>
    <w:semiHidden/>
    <w:rsid w:val="00FF1F1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E66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E6695"/>
    <w:rPr>
      <w:rFonts w:ascii="Segoe UI" w:hAnsi="Segoe UI" w:cs="Segoe UI"/>
      <w:sz w:val="18"/>
      <w:szCs w:val="18"/>
    </w:rPr>
  </w:style>
  <w:style w:type="paragraph" w:styleId="Listeavsnitt">
    <w:name w:val="List Paragraph"/>
    <w:basedOn w:val="Normal"/>
    <w:uiPriority w:val="34"/>
    <w:qFormat/>
    <w:rsid w:val="003B1AF8"/>
    <w:pPr>
      <w:ind w:left="720"/>
      <w:contextualSpacing/>
    </w:pPr>
  </w:style>
  <w:style w:type="character" w:styleId="Merknadsreferanse">
    <w:name w:val="annotation reference"/>
    <w:basedOn w:val="Standardskriftforavsnitt"/>
    <w:uiPriority w:val="99"/>
    <w:semiHidden/>
    <w:unhideWhenUsed/>
    <w:rsid w:val="00FF1F11"/>
    <w:rPr>
      <w:sz w:val="16"/>
      <w:szCs w:val="16"/>
    </w:rPr>
  </w:style>
  <w:style w:type="paragraph" w:styleId="Merknadstekst">
    <w:name w:val="annotation text"/>
    <w:basedOn w:val="Normal"/>
    <w:link w:val="MerknadstekstTegn"/>
    <w:uiPriority w:val="99"/>
    <w:semiHidden/>
    <w:unhideWhenUsed/>
    <w:rsid w:val="00FF1F1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F1F11"/>
    <w:rPr>
      <w:sz w:val="20"/>
      <w:szCs w:val="20"/>
    </w:rPr>
  </w:style>
  <w:style w:type="paragraph" w:styleId="Kommentaremne">
    <w:name w:val="annotation subject"/>
    <w:basedOn w:val="Merknadstekst"/>
    <w:next w:val="Merknadstekst"/>
    <w:link w:val="KommentaremneTegn"/>
    <w:uiPriority w:val="99"/>
    <w:semiHidden/>
    <w:unhideWhenUsed/>
    <w:rsid w:val="00FF1F11"/>
    <w:rPr>
      <w:b/>
      <w:bCs/>
    </w:rPr>
  </w:style>
  <w:style w:type="character" w:customStyle="1" w:styleId="KommentaremneTegn">
    <w:name w:val="Kommentaremne Tegn"/>
    <w:basedOn w:val="MerknadstekstTegn"/>
    <w:link w:val="Kommentaremne"/>
    <w:uiPriority w:val="99"/>
    <w:semiHidden/>
    <w:rsid w:val="00FF1F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4338</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Frøydis</dc:creator>
  <cp:lastModifiedBy>Sindre Eide</cp:lastModifiedBy>
  <cp:revision>2</cp:revision>
  <cp:lastPrinted>2015-01-12T19:07:00Z</cp:lastPrinted>
  <dcterms:created xsi:type="dcterms:W3CDTF">2015-02-11T17:22:00Z</dcterms:created>
  <dcterms:modified xsi:type="dcterms:W3CDTF">2015-02-11T17:22:00Z</dcterms:modified>
</cp:coreProperties>
</file>