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21248" w14:textId="6007339D" w:rsidR="009B01E6" w:rsidRPr="00BE0BA5" w:rsidRDefault="009B01E6" w:rsidP="009B01E6">
      <w:pPr>
        <w:pStyle w:val="Default"/>
        <w:rPr>
          <w:bCs/>
          <w:sz w:val="22"/>
          <w:szCs w:val="22"/>
          <w:lang w:val="nn-NO"/>
        </w:rPr>
      </w:pPr>
      <w:bookmarkStart w:id="0" w:name="_GoBack"/>
      <w:bookmarkEnd w:id="0"/>
      <w:r w:rsidRPr="00BE0BA5">
        <w:rPr>
          <w:b/>
          <w:bCs/>
          <w:sz w:val="28"/>
          <w:szCs w:val="28"/>
          <w:lang w:val="nn-NO"/>
        </w:rPr>
        <w:t xml:space="preserve">SYNG </w:t>
      </w:r>
      <w:r w:rsidR="00B56E06" w:rsidRPr="00BE0BA5">
        <w:rPr>
          <w:b/>
          <w:bCs/>
          <w:sz w:val="28"/>
          <w:szCs w:val="28"/>
          <w:lang w:val="nn-NO"/>
        </w:rPr>
        <w:t>TRU</w:t>
      </w:r>
      <w:r w:rsidRPr="00BE0BA5">
        <w:rPr>
          <w:b/>
          <w:bCs/>
          <w:sz w:val="28"/>
          <w:szCs w:val="28"/>
          <w:lang w:val="nn-NO"/>
        </w:rPr>
        <w:t>!</w:t>
      </w:r>
      <w:r w:rsidRPr="00BE0BA5">
        <w:rPr>
          <w:b/>
          <w:bCs/>
          <w:sz w:val="28"/>
          <w:szCs w:val="28"/>
          <w:lang w:val="nn-NO"/>
        </w:rPr>
        <w:br/>
        <w:t>Salme</w:t>
      </w:r>
      <w:r w:rsidR="00D05C8E" w:rsidRPr="00BE0BA5">
        <w:rPr>
          <w:b/>
          <w:bCs/>
          <w:sz w:val="28"/>
          <w:szCs w:val="28"/>
          <w:lang w:val="nn-NO"/>
        </w:rPr>
        <w:t>boka</w:t>
      </w:r>
      <w:r w:rsidRPr="00BE0BA5">
        <w:rPr>
          <w:b/>
          <w:bCs/>
          <w:sz w:val="28"/>
          <w:szCs w:val="28"/>
          <w:lang w:val="nn-NO"/>
        </w:rPr>
        <w:t xml:space="preserve"> i konfirmasjons</w:t>
      </w:r>
      <w:r w:rsidR="00D05C8E" w:rsidRPr="00BE0BA5">
        <w:rPr>
          <w:b/>
          <w:bCs/>
          <w:sz w:val="28"/>
          <w:szCs w:val="28"/>
          <w:lang w:val="nn-NO"/>
        </w:rPr>
        <w:t>tida</w:t>
      </w:r>
      <w:r w:rsidRPr="00BE0BA5">
        <w:rPr>
          <w:b/>
          <w:bCs/>
          <w:sz w:val="28"/>
          <w:szCs w:val="28"/>
          <w:lang w:val="nn-NO"/>
        </w:rPr>
        <w:br/>
      </w:r>
      <w:r w:rsidRPr="00BE0BA5">
        <w:rPr>
          <w:bCs/>
          <w:sz w:val="22"/>
          <w:szCs w:val="22"/>
          <w:lang w:val="nn-NO"/>
        </w:rPr>
        <w:br/>
        <w:t>Undervisningsopplegg (</w:t>
      </w:r>
      <w:hyperlink r:id="rId8" w:history="1">
        <w:r w:rsidRPr="00BE0BA5">
          <w:rPr>
            <w:rStyle w:val="Hyperkobling"/>
            <w:bCs/>
            <w:sz w:val="22"/>
            <w:szCs w:val="22"/>
            <w:lang w:val="nn-NO"/>
          </w:rPr>
          <w:t>www.norsksalmebok.no/syng</w:t>
        </w:r>
        <w:r w:rsidR="00B56E06" w:rsidRPr="00BE0BA5">
          <w:rPr>
            <w:rStyle w:val="Hyperkobling"/>
            <w:bCs/>
            <w:sz w:val="22"/>
            <w:szCs w:val="22"/>
            <w:lang w:val="nn-NO"/>
          </w:rPr>
          <w:t>tru</w:t>
        </w:r>
      </w:hyperlink>
      <w:r w:rsidRPr="00BE0BA5">
        <w:rPr>
          <w:bCs/>
          <w:sz w:val="22"/>
          <w:szCs w:val="22"/>
          <w:lang w:val="nn-NO"/>
        </w:rPr>
        <w:t>)</w:t>
      </w:r>
    </w:p>
    <w:p w14:paraId="0B145E41" w14:textId="77777777" w:rsidR="009B01E6" w:rsidRPr="00DB2261" w:rsidRDefault="009B01E6" w:rsidP="009B01E6">
      <w:pPr>
        <w:pStyle w:val="Default"/>
        <w:rPr>
          <w:sz w:val="23"/>
          <w:szCs w:val="23"/>
        </w:rPr>
      </w:pPr>
      <w:r w:rsidRPr="00DB2261">
        <w:rPr>
          <w:bCs/>
          <w:i/>
          <w:iCs/>
          <w:sz w:val="23"/>
          <w:szCs w:val="23"/>
        </w:rPr>
        <w:t>Av Kristin Vold Nese, Sindre Eide og Estrid Hessellund</w:t>
      </w:r>
    </w:p>
    <w:p w14:paraId="27708E19" w14:textId="77777777" w:rsidR="009B01E6" w:rsidRPr="00BE0BA5" w:rsidRDefault="009B01E6" w:rsidP="009B01E6">
      <w:pPr>
        <w:pStyle w:val="Default"/>
        <w:rPr>
          <w:b/>
          <w:bCs/>
          <w:sz w:val="28"/>
          <w:szCs w:val="28"/>
          <w:lang w:val="nn-NO"/>
        </w:rPr>
      </w:pPr>
      <w:r w:rsidRPr="00DB2261">
        <w:rPr>
          <w:bCs/>
          <w:sz w:val="22"/>
          <w:szCs w:val="22"/>
          <w:lang w:val="nn-NO"/>
        </w:rPr>
        <w:br/>
      </w:r>
      <w:r w:rsidRPr="00BE0BA5">
        <w:rPr>
          <w:b/>
          <w:bCs/>
          <w:sz w:val="28"/>
          <w:szCs w:val="28"/>
          <w:lang w:val="nn-NO"/>
        </w:rPr>
        <w:t>TEMA</w:t>
      </w:r>
    </w:p>
    <w:p w14:paraId="24082E8C" w14:textId="77777777" w:rsidR="009B01E6" w:rsidRPr="00BE0BA5" w:rsidRDefault="009B01E6" w:rsidP="009B01E6">
      <w:pPr>
        <w:pStyle w:val="Default"/>
        <w:rPr>
          <w:sz w:val="28"/>
          <w:szCs w:val="28"/>
          <w:lang w:val="nn-NO"/>
        </w:rPr>
      </w:pPr>
      <w:r w:rsidRPr="00BE0BA5">
        <w:rPr>
          <w:b/>
          <w:bCs/>
          <w:sz w:val="28"/>
          <w:szCs w:val="28"/>
          <w:lang w:val="nn-NO"/>
        </w:rPr>
        <w:t xml:space="preserve">Salmetreet </w:t>
      </w:r>
    </w:p>
    <w:p w14:paraId="68EE860D" w14:textId="05AC6550" w:rsidR="009B01E6" w:rsidRPr="00BE0BA5" w:rsidRDefault="009B01E6" w:rsidP="009B01E6">
      <w:pPr>
        <w:pStyle w:val="Default"/>
        <w:rPr>
          <w:b/>
          <w:sz w:val="28"/>
          <w:szCs w:val="28"/>
          <w:lang w:val="nn-NO"/>
        </w:rPr>
      </w:pPr>
      <w:r w:rsidRPr="00BE0BA5">
        <w:rPr>
          <w:sz w:val="23"/>
          <w:szCs w:val="23"/>
          <w:lang w:val="nn-NO"/>
        </w:rPr>
        <w:br/>
      </w:r>
      <w:r w:rsidR="00E35E50" w:rsidRPr="00BE0BA5">
        <w:rPr>
          <w:b/>
          <w:sz w:val="28"/>
          <w:szCs w:val="28"/>
          <w:lang w:val="nn-NO"/>
        </w:rPr>
        <w:t>K</w:t>
      </w:r>
      <w:r w:rsidRPr="00BE0BA5">
        <w:rPr>
          <w:b/>
          <w:sz w:val="28"/>
          <w:szCs w:val="28"/>
          <w:lang w:val="nn-NO"/>
        </w:rPr>
        <w:t>VA VIL VI MED OPPLEGGET?</w:t>
      </w:r>
    </w:p>
    <w:p w14:paraId="21998EB8" w14:textId="2E769662" w:rsidR="009B01E6" w:rsidRPr="00BE0BA5" w:rsidRDefault="009B01E6" w:rsidP="009B01E6">
      <w:pPr>
        <w:pStyle w:val="Default"/>
        <w:rPr>
          <w:color w:val="FF0000"/>
          <w:sz w:val="22"/>
          <w:szCs w:val="22"/>
          <w:lang w:val="nn-NO"/>
        </w:rPr>
      </w:pPr>
      <w:r w:rsidRPr="00BE0BA5">
        <w:rPr>
          <w:sz w:val="22"/>
          <w:szCs w:val="22"/>
          <w:lang w:val="nn-NO"/>
        </w:rPr>
        <w:t>«Salmetreet» er</w:t>
      </w:r>
      <w:r w:rsidR="00E35E50" w:rsidRPr="00BE0BA5">
        <w:rPr>
          <w:sz w:val="22"/>
          <w:szCs w:val="22"/>
          <w:lang w:val="nn-NO"/>
        </w:rPr>
        <w:t xml:space="preserve"> ein</w:t>
      </w:r>
      <w:r w:rsidR="00FD3B76" w:rsidRPr="00BE0BA5">
        <w:rPr>
          <w:sz w:val="22"/>
          <w:szCs w:val="22"/>
          <w:lang w:val="nn-NO"/>
        </w:rPr>
        <w:t xml:space="preserve"> </w:t>
      </w:r>
      <w:r w:rsidR="00E35E50" w:rsidRPr="00BE0BA5">
        <w:rPr>
          <w:sz w:val="22"/>
          <w:szCs w:val="22"/>
          <w:lang w:val="nn-NO"/>
        </w:rPr>
        <w:t>peda</w:t>
      </w:r>
      <w:r w:rsidR="00011CE0" w:rsidRPr="00BE0BA5">
        <w:rPr>
          <w:sz w:val="22"/>
          <w:szCs w:val="22"/>
          <w:lang w:val="nn-NO"/>
        </w:rPr>
        <w:t>gogisk reiskap som kan brukast</w:t>
      </w:r>
      <w:r w:rsidR="00E35E50" w:rsidRPr="00BE0BA5">
        <w:rPr>
          <w:sz w:val="22"/>
          <w:szCs w:val="22"/>
          <w:lang w:val="nn-NO"/>
        </w:rPr>
        <w:t xml:space="preserve"> når kyrkjelyden vel ut salmar og set opp sin e</w:t>
      </w:r>
      <w:r w:rsidR="00011CE0" w:rsidRPr="00BE0BA5">
        <w:rPr>
          <w:sz w:val="22"/>
          <w:szCs w:val="22"/>
          <w:lang w:val="nn-NO"/>
        </w:rPr>
        <w:t>i</w:t>
      </w:r>
      <w:r w:rsidR="00E35E50" w:rsidRPr="00BE0BA5">
        <w:rPr>
          <w:sz w:val="22"/>
          <w:szCs w:val="22"/>
          <w:lang w:val="nn-NO"/>
        </w:rPr>
        <w:t xml:space="preserve">gen </w:t>
      </w:r>
      <w:r w:rsidRPr="00BE0BA5">
        <w:rPr>
          <w:sz w:val="22"/>
          <w:szCs w:val="22"/>
          <w:lang w:val="nn-NO"/>
        </w:rPr>
        <w:t>salme</w:t>
      </w:r>
      <w:r w:rsidR="00E35E50" w:rsidRPr="00BE0BA5">
        <w:rPr>
          <w:sz w:val="22"/>
          <w:szCs w:val="22"/>
          <w:lang w:val="nn-NO"/>
        </w:rPr>
        <w:t>kanon</w:t>
      </w:r>
      <w:r w:rsidRPr="00BE0BA5">
        <w:rPr>
          <w:sz w:val="22"/>
          <w:szCs w:val="22"/>
          <w:lang w:val="nn-NO"/>
        </w:rPr>
        <w:t xml:space="preserve"> med </w:t>
      </w:r>
      <w:r w:rsidR="00E35E50" w:rsidRPr="00BE0BA5">
        <w:rPr>
          <w:sz w:val="22"/>
          <w:szCs w:val="22"/>
          <w:lang w:val="nn-NO"/>
        </w:rPr>
        <w:t>tanke på salma</w:t>
      </w:r>
      <w:r w:rsidRPr="00BE0BA5">
        <w:rPr>
          <w:sz w:val="22"/>
          <w:szCs w:val="22"/>
          <w:lang w:val="nn-NO"/>
        </w:rPr>
        <w:t>r til bruk i konfirmasj</w:t>
      </w:r>
      <w:r w:rsidR="00E35E50" w:rsidRPr="00BE0BA5">
        <w:rPr>
          <w:sz w:val="22"/>
          <w:szCs w:val="22"/>
          <w:lang w:val="nn-NO"/>
        </w:rPr>
        <w:t>onsundervisninga.</w:t>
      </w:r>
      <w:r w:rsidR="003E5278">
        <w:rPr>
          <w:sz w:val="22"/>
          <w:szCs w:val="22"/>
          <w:lang w:val="nn-NO"/>
        </w:rPr>
        <w:t xml:space="preserve"> </w:t>
      </w:r>
      <w:r w:rsidR="00E35E50" w:rsidRPr="00BE0BA5">
        <w:rPr>
          <w:sz w:val="22"/>
          <w:szCs w:val="22"/>
          <w:lang w:val="nn-NO"/>
        </w:rPr>
        <w:t>Sjå rettleii</w:t>
      </w:r>
      <w:r w:rsidRPr="00BE0BA5">
        <w:rPr>
          <w:sz w:val="22"/>
          <w:szCs w:val="22"/>
          <w:lang w:val="nn-NO"/>
        </w:rPr>
        <w:t xml:space="preserve">ngsheftet «SYNG </w:t>
      </w:r>
      <w:r w:rsidR="00B56E06" w:rsidRPr="00BE0BA5">
        <w:rPr>
          <w:sz w:val="22"/>
          <w:szCs w:val="22"/>
          <w:lang w:val="nn-NO"/>
        </w:rPr>
        <w:t>TRU</w:t>
      </w:r>
      <w:r w:rsidRPr="00BE0BA5">
        <w:rPr>
          <w:sz w:val="22"/>
          <w:szCs w:val="22"/>
          <w:lang w:val="nn-NO"/>
        </w:rPr>
        <w:t>!» Salme</w:t>
      </w:r>
      <w:r w:rsidR="00D05C8E" w:rsidRPr="00BE0BA5">
        <w:rPr>
          <w:sz w:val="22"/>
          <w:szCs w:val="22"/>
          <w:lang w:val="nn-NO"/>
        </w:rPr>
        <w:t>boka</w:t>
      </w:r>
      <w:r w:rsidRPr="00BE0BA5">
        <w:rPr>
          <w:sz w:val="22"/>
          <w:szCs w:val="22"/>
          <w:lang w:val="nn-NO"/>
        </w:rPr>
        <w:t xml:space="preserve"> i konfirmasjons</w:t>
      </w:r>
      <w:r w:rsidR="00D05C8E" w:rsidRPr="00BE0BA5">
        <w:rPr>
          <w:sz w:val="22"/>
          <w:szCs w:val="22"/>
          <w:lang w:val="nn-NO"/>
        </w:rPr>
        <w:t>tida</w:t>
      </w:r>
      <w:r w:rsidRPr="00BE0BA5">
        <w:rPr>
          <w:sz w:val="22"/>
          <w:szCs w:val="22"/>
          <w:lang w:val="nn-NO"/>
        </w:rPr>
        <w:t xml:space="preserve"> (s. 37–43).</w:t>
      </w:r>
    </w:p>
    <w:p w14:paraId="1B04F533" w14:textId="77777777" w:rsidR="009B01E6" w:rsidRPr="00BE0BA5" w:rsidRDefault="009B01E6" w:rsidP="009B01E6">
      <w:pPr>
        <w:pStyle w:val="Default"/>
        <w:rPr>
          <w:sz w:val="22"/>
          <w:szCs w:val="22"/>
          <w:lang w:val="nn-NO"/>
        </w:rPr>
      </w:pPr>
    </w:p>
    <w:p w14:paraId="283F5C87" w14:textId="3853AE5E" w:rsidR="009B01E6" w:rsidRPr="00BE0BA5" w:rsidRDefault="009B01E6" w:rsidP="009B01E6">
      <w:pPr>
        <w:pStyle w:val="Default"/>
        <w:rPr>
          <w:b/>
          <w:sz w:val="23"/>
          <w:szCs w:val="23"/>
          <w:lang w:val="nn-NO"/>
        </w:rPr>
      </w:pPr>
      <w:r w:rsidRPr="00BE0BA5">
        <w:rPr>
          <w:b/>
          <w:sz w:val="28"/>
          <w:szCs w:val="28"/>
          <w:lang w:val="nn-NO"/>
        </w:rPr>
        <w:t>METODIKK</w:t>
      </w:r>
      <w:r w:rsidRPr="00BE0BA5">
        <w:rPr>
          <w:b/>
          <w:sz w:val="28"/>
          <w:szCs w:val="28"/>
          <w:lang w:val="nn-NO"/>
        </w:rPr>
        <w:br/>
      </w:r>
      <w:r w:rsidR="00E924B4" w:rsidRPr="00BE0BA5">
        <w:rPr>
          <w:b/>
          <w:sz w:val="23"/>
          <w:szCs w:val="23"/>
          <w:lang w:val="nn-NO"/>
        </w:rPr>
        <w:t>K</w:t>
      </w:r>
      <w:r w:rsidRPr="00BE0BA5">
        <w:rPr>
          <w:b/>
          <w:sz w:val="23"/>
          <w:szCs w:val="23"/>
          <w:lang w:val="nn-NO"/>
        </w:rPr>
        <w:t>va er</w:t>
      </w:r>
      <w:r w:rsidR="00FD3B76" w:rsidRPr="00BE0BA5">
        <w:rPr>
          <w:b/>
          <w:sz w:val="23"/>
          <w:szCs w:val="23"/>
          <w:lang w:val="nn-NO"/>
        </w:rPr>
        <w:t xml:space="preserve"> eit </w:t>
      </w:r>
      <w:r w:rsidRPr="00BE0BA5">
        <w:rPr>
          <w:b/>
          <w:sz w:val="23"/>
          <w:szCs w:val="23"/>
          <w:lang w:val="nn-NO"/>
        </w:rPr>
        <w:t>salmetre?</w:t>
      </w:r>
    </w:p>
    <w:p w14:paraId="5FF39C85" w14:textId="4A453767" w:rsidR="009B01E6" w:rsidRPr="00BE0BA5" w:rsidRDefault="009B01E6" w:rsidP="009B01E6">
      <w:pPr>
        <w:pStyle w:val="Default"/>
        <w:rPr>
          <w:sz w:val="23"/>
          <w:szCs w:val="23"/>
          <w:lang w:val="nn-NO"/>
        </w:rPr>
      </w:pPr>
      <w:r w:rsidRPr="00BE0BA5">
        <w:rPr>
          <w:sz w:val="23"/>
          <w:szCs w:val="23"/>
          <w:lang w:val="nn-NO"/>
        </w:rPr>
        <w:br/>
        <w:t xml:space="preserve">Tenk deg at alle </w:t>
      </w:r>
      <w:r w:rsidR="00011CE0" w:rsidRPr="00BE0BA5">
        <w:rPr>
          <w:sz w:val="23"/>
          <w:szCs w:val="23"/>
          <w:lang w:val="nn-NO"/>
        </w:rPr>
        <w:t>salmane</w:t>
      </w:r>
      <w:r w:rsidRPr="00BE0BA5">
        <w:rPr>
          <w:sz w:val="23"/>
          <w:szCs w:val="23"/>
          <w:lang w:val="nn-NO"/>
        </w:rPr>
        <w:t xml:space="preserve"> våre er som</w:t>
      </w:r>
      <w:r w:rsidR="00FD3B76" w:rsidRPr="00BE0BA5">
        <w:rPr>
          <w:sz w:val="23"/>
          <w:szCs w:val="23"/>
          <w:lang w:val="nn-NO"/>
        </w:rPr>
        <w:t xml:space="preserve"> eit </w:t>
      </w:r>
      <w:r w:rsidRPr="00BE0BA5">
        <w:rPr>
          <w:sz w:val="23"/>
          <w:szCs w:val="23"/>
          <w:lang w:val="nn-NO"/>
        </w:rPr>
        <w:t>tre –</w:t>
      </w:r>
      <w:r w:rsidR="00E924B4" w:rsidRPr="00BE0BA5">
        <w:rPr>
          <w:sz w:val="23"/>
          <w:szCs w:val="23"/>
          <w:lang w:val="nn-NO"/>
        </w:rPr>
        <w:t xml:space="preserve"> med røt</w:t>
      </w:r>
      <w:r w:rsidRPr="00BE0BA5">
        <w:rPr>
          <w:sz w:val="23"/>
          <w:szCs w:val="23"/>
          <w:lang w:val="nn-NO"/>
        </w:rPr>
        <w:t>er, stamme, gre</w:t>
      </w:r>
      <w:r w:rsidR="00E924B4" w:rsidRPr="00BE0BA5">
        <w:rPr>
          <w:sz w:val="23"/>
          <w:szCs w:val="23"/>
          <w:lang w:val="nn-NO"/>
        </w:rPr>
        <w:t>iner og blad</w:t>
      </w:r>
      <w:r w:rsidRPr="00BE0BA5">
        <w:rPr>
          <w:sz w:val="23"/>
          <w:szCs w:val="23"/>
          <w:lang w:val="nn-NO"/>
        </w:rPr>
        <w:t xml:space="preserve">. </w:t>
      </w:r>
      <w:r w:rsidRPr="00BE0BA5">
        <w:rPr>
          <w:sz w:val="23"/>
          <w:szCs w:val="23"/>
          <w:lang w:val="nn-NO"/>
        </w:rPr>
        <w:br/>
      </w:r>
      <w:r w:rsidR="00E924B4" w:rsidRPr="00BE0BA5">
        <w:rPr>
          <w:i/>
          <w:sz w:val="23"/>
          <w:szCs w:val="23"/>
          <w:lang w:val="nn-NO"/>
        </w:rPr>
        <w:t>Røt</w:t>
      </w:r>
      <w:r w:rsidRPr="00BE0BA5">
        <w:rPr>
          <w:i/>
          <w:sz w:val="23"/>
          <w:szCs w:val="23"/>
          <w:lang w:val="nn-NO"/>
        </w:rPr>
        <w:t>ene</w:t>
      </w:r>
      <w:r w:rsidRPr="00BE0BA5">
        <w:rPr>
          <w:sz w:val="23"/>
          <w:szCs w:val="23"/>
          <w:lang w:val="nn-NO"/>
        </w:rPr>
        <w:t xml:space="preserve"> er</w:t>
      </w:r>
      <w:r w:rsidR="00F84109" w:rsidRPr="00BE0BA5">
        <w:rPr>
          <w:sz w:val="23"/>
          <w:szCs w:val="23"/>
          <w:lang w:val="nn-NO"/>
        </w:rPr>
        <w:t xml:space="preserve"> dei </w:t>
      </w:r>
      <w:proofErr w:type="spellStart"/>
      <w:r w:rsidRPr="00BE0BA5">
        <w:rPr>
          <w:sz w:val="23"/>
          <w:szCs w:val="23"/>
          <w:lang w:val="nn-NO"/>
        </w:rPr>
        <w:t>u</w:t>
      </w:r>
      <w:r w:rsidR="00E924B4" w:rsidRPr="00BE0BA5">
        <w:rPr>
          <w:sz w:val="23"/>
          <w:szCs w:val="23"/>
          <w:lang w:val="nn-NO"/>
        </w:rPr>
        <w:t>mistelege</w:t>
      </w:r>
      <w:proofErr w:type="spellEnd"/>
      <w:r w:rsidRPr="00BE0BA5">
        <w:rPr>
          <w:sz w:val="23"/>
          <w:szCs w:val="23"/>
          <w:lang w:val="nn-NO"/>
        </w:rPr>
        <w:t xml:space="preserve"> </w:t>
      </w:r>
      <w:r w:rsidR="00011CE0" w:rsidRPr="00BE0BA5">
        <w:rPr>
          <w:sz w:val="23"/>
          <w:szCs w:val="23"/>
          <w:lang w:val="nn-NO"/>
        </w:rPr>
        <w:t>salmane</w:t>
      </w:r>
      <w:r w:rsidR="00E62ED9" w:rsidRPr="00BE0BA5">
        <w:rPr>
          <w:sz w:val="23"/>
          <w:szCs w:val="23"/>
          <w:lang w:val="nn-NO"/>
        </w:rPr>
        <w:t xml:space="preserve"> frå </w:t>
      </w:r>
      <w:r w:rsidR="003E5278">
        <w:rPr>
          <w:sz w:val="23"/>
          <w:szCs w:val="23"/>
          <w:lang w:val="nn-NO"/>
        </w:rPr>
        <w:t>den kyrkjelege arven</w:t>
      </w:r>
      <w:r w:rsidRPr="00BE0BA5">
        <w:rPr>
          <w:sz w:val="23"/>
          <w:szCs w:val="23"/>
          <w:lang w:val="nn-NO"/>
        </w:rPr>
        <w:t xml:space="preserve">, </w:t>
      </w:r>
      <w:r w:rsidR="00E924B4" w:rsidRPr="00BE0BA5">
        <w:rPr>
          <w:sz w:val="23"/>
          <w:szCs w:val="23"/>
          <w:lang w:val="nn-NO"/>
        </w:rPr>
        <w:t>til dømes</w:t>
      </w:r>
      <w:r w:rsidR="00E62ED9" w:rsidRPr="00BE0BA5">
        <w:rPr>
          <w:sz w:val="23"/>
          <w:szCs w:val="23"/>
          <w:lang w:val="nn-NO"/>
        </w:rPr>
        <w:t xml:space="preserve"> frå </w:t>
      </w:r>
      <w:r w:rsidR="003E5278">
        <w:rPr>
          <w:sz w:val="23"/>
          <w:szCs w:val="23"/>
          <w:lang w:val="nn-NO"/>
        </w:rPr>
        <w:t xml:space="preserve">Martin </w:t>
      </w:r>
      <w:r w:rsidRPr="00BE0BA5">
        <w:rPr>
          <w:sz w:val="23"/>
          <w:szCs w:val="23"/>
          <w:lang w:val="nn-NO"/>
        </w:rPr>
        <w:t>Luther og Petter Dass.</w:t>
      </w:r>
      <w:r w:rsidR="003E5278">
        <w:rPr>
          <w:sz w:val="23"/>
          <w:szCs w:val="23"/>
          <w:lang w:val="nn-NO"/>
        </w:rPr>
        <w:t xml:space="preserve"> </w:t>
      </w:r>
      <w:r w:rsidRPr="00BE0BA5">
        <w:rPr>
          <w:i/>
          <w:sz w:val="23"/>
          <w:szCs w:val="23"/>
          <w:lang w:val="nn-NO"/>
        </w:rPr>
        <w:t>St</w:t>
      </w:r>
      <w:r w:rsidR="00984E0A" w:rsidRPr="00BE0BA5">
        <w:rPr>
          <w:i/>
          <w:sz w:val="23"/>
          <w:szCs w:val="23"/>
          <w:lang w:val="nn-NO"/>
        </w:rPr>
        <w:t>am</w:t>
      </w:r>
      <w:r w:rsidR="00E924B4" w:rsidRPr="00BE0BA5">
        <w:rPr>
          <w:i/>
          <w:sz w:val="23"/>
          <w:szCs w:val="23"/>
          <w:lang w:val="nn-NO"/>
        </w:rPr>
        <w:t>me</w:t>
      </w:r>
      <w:r w:rsidR="00984E0A" w:rsidRPr="00BE0BA5">
        <w:rPr>
          <w:i/>
          <w:sz w:val="23"/>
          <w:szCs w:val="23"/>
          <w:lang w:val="nn-NO"/>
        </w:rPr>
        <w:t>n</w:t>
      </w:r>
      <w:r w:rsidRPr="00BE0BA5">
        <w:rPr>
          <w:sz w:val="23"/>
          <w:szCs w:val="23"/>
          <w:lang w:val="nn-NO"/>
        </w:rPr>
        <w:t xml:space="preserve"> er andre sentrale kjerne</w:t>
      </w:r>
      <w:r w:rsidR="00011CE0" w:rsidRPr="00BE0BA5">
        <w:rPr>
          <w:sz w:val="23"/>
          <w:szCs w:val="23"/>
          <w:lang w:val="nn-NO"/>
        </w:rPr>
        <w:t>salmar</w:t>
      </w:r>
      <w:r w:rsidR="00E62ED9" w:rsidRPr="00BE0BA5">
        <w:rPr>
          <w:sz w:val="23"/>
          <w:szCs w:val="23"/>
          <w:lang w:val="nn-NO"/>
        </w:rPr>
        <w:t xml:space="preserve"> frå </w:t>
      </w:r>
      <w:r w:rsidR="00E924B4" w:rsidRPr="00BE0BA5">
        <w:rPr>
          <w:sz w:val="23"/>
          <w:szCs w:val="23"/>
          <w:lang w:val="nn-NO"/>
        </w:rPr>
        <w:t xml:space="preserve">den </w:t>
      </w:r>
      <w:r w:rsidR="003E5278">
        <w:rPr>
          <w:sz w:val="23"/>
          <w:szCs w:val="23"/>
          <w:lang w:val="nn-NO"/>
        </w:rPr>
        <w:t>kyrkjelege arven</w:t>
      </w:r>
      <w:r w:rsidR="00E924B4" w:rsidRPr="00BE0BA5">
        <w:rPr>
          <w:sz w:val="23"/>
          <w:szCs w:val="23"/>
          <w:lang w:val="nn-NO"/>
        </w:rPr>
        <w:t xml:space="preserve"> og nya</w:t>
      </w:r>
      <w:r w:rsidRPr="00BE0BA5">
        <w:rPr>
          <w:sz w:val="23"/>
          <w:szCs w:val="23"/>
          <w:lang w:val="nn-NO"/>
        </w:rPr>
        <w:t xml:space="preserve">re </w:t>
      </w:r>
      <w:r w:rsidR="00011CE0" w:rsidRPr="00BE0BA5">
        <w:rPr>
          <w:sz w:val="23"/>
          <w:szCs w:val="23"/>
          <w:lang w:val="nn-NO"/>
        </w:rPr>
        <w:t>salmar</w:t>
      </w:r>
      <w:r w:rsidRPr="00BE0BA5">
        <w:rPr>
          <w:sz w:val="23"/>
          <w:szCs w:val="23"/>
          <w:lang w:val="nn-NO"/>
        </w:rPr>
        <w:t xml:space="preserve"> med</w:t>
      </w:r>
      <w:r w:rsidR="00FD3B76" w:rsidRPr="00BE0BA5">
        <w:rPr>
          <w:sz w:val="23"/>
          <w:szCs w:val="23"/>
          <w:lang w:val="nn-NO"/>
        </w:rPr>
        <w:t xml:space="preserve"> eit </w:t>
      </w:r>
      <w:r w:rsidRPr="00BE0BA5">
        <w:rPr>
          <w:sz w:val="23"/>
          <w:szCs w:val="23"/>
          <w:lang w:val="nn-NO"/>
        </w:rPr>
        <w:t xml:space="preserve">viktig </w:t>
      </w:r>
      <w:r w:rsidR="00B56E06" w:rsidRPr="00BE0BA5">
        <w:rPr>
          <w:sz w:val="23"/>
          <w:szCs w:val="23"/>
          <w:lang w:val="nn-NO"/>
        </w:rPr>
        <w:t>tru</w:t>
      </w:r>
      <w:r w:rsidR="00E924B4" w:rsidRPr="00BE0BA5">
        <w:rPr>
          <w:sz w:val="23"/>
          <w:szCs w:val="23"/>
          <w:lang w:val="nn-NO"/>
        </w:rPr>
        <w:t>sinnha</w:t>
      </w:r>
      <w:r w:rsidRPr="00BE0BA5">
        <w:rPr>
          <w:sz w:val="23"/>
          <w:szCs w:val="23"/>
          <w:lang w:val="nn-NO"/>
        </w:rPr>
        <w:t xml:space="preserve">ld. </w:t>
      </w:r>
      <w:r w:rsidRPr="00BE0BA5">
        <w:rPr>
          <w:i/>
          <w:sz w:val="23"/>
          <w:szCs w:val="23"/>
          <w:lang w:val="nn-NO"/>
        </w:rPr>
        <w:t>Gre</w:t>
      </w:r>
      <w:r w:rsidR="00E924B4" w:rsidRPr="00BE0BA5">
        <w:rPr>
          <w:i/>
          <w:sz w:val="23"/>
          <w:szCs w:val="23"/>
          <w:lang w:val="nn-NO"/>
        </w:rPr>
        <w:t>i</w:t>
      </w:r>
      <w:r w:rsidRPr="00BE0BA5">
        <w:rPr>
          <w:i/>
          <w:sz w:val="23"/>
          <w:szCs w:val="23"/>
          <w:lang w:val="nn-NO"/>
        </w:rPr>
        <w:t>nene</w:t>
      </w:r>
      <w:r w:rsidR="00E924B4" w:rsidRPr="00BE0BA5">
        <w:rPr>
          <w:sz w:val="23"/>
          <w:szCs w:val="23"/>
          <w:lang w:val="nn-NO"/>
        </w:rPr>
        <w:t xml:space="preserve"> er nya</w:t>
      </w:r>
      <w:r w:rsidRPr="00BE0BA5">
        <w:rPr>
          <w:sz w:val="23"/>
          <w:szCs w:val="23"/>
          <w:lang w:val="nn-NO"/>
        </w:rPr>
        <w:t xml:space="preserve">re </w:t>
      </w:r>
      <w:r w:rsidR="00011CE0" w:rsidRPr="00BE0BA5">
        <w:rPr>
          <w:sz w:val="23"/>
          <w:szCs w:val="23"/>
          <w:lang w:val="nn-NO"/>
        </w:rPr>
        <w:t>salmar</w:t>
      </w:r>
      <w:r w:rsidRPr="00BE0BA5">
        <w:rPr>
          <w:sz w:val="23"/>
          <w:szCs w:val="23"/>
          <w:lang w:val="nn-NO"/>
        </w:rPr>
        <w:t xml:space="preserve"> som har overlevd </w:t>
      </w:r>
      <w:r w:rsidR="00E62ED9" w:rsidRPr="00BE0BA5">
        <w:rPr>
          <w:sz w:val="23"/>
          <w:szCs w:val="23"/>
          <w:lang w:val="nn-NO"/>
        </w:rPr>
        <w:t>nokre</w:t>
      </w:r>
      <w:r w:rsidR="00E924B4" w:rsidRPr="00BE0BA5">
        <w:rPr>
          <w:sz w:val="23"/>
          <w:szCs w:val="23"/>
          <w:lang w:val="nn-NO"/>
        </w:rPr>
        <w:t xml:space="preserve"> tiår, og som har vist seg å vera be</w:t>
      </w:r>
      <w:r w:rsidRPr="00BE0BA5">
        <w:rPr>
          <w:sz w:val="23"/>
          <w:szCs w:val="23"/>
          <w:lang w:val="nn-NO"/>
        </w:rPr>
        <w:t>rekraftige. Og så har vi alle</w:t>
      </w:r>
      <w:r w:rsidR="00F84109" w:rsidRPr="00BE0BA5">
        <w:rPr>
          <w:sz w:val="23"/>
          <w:szCs w:val="23"/>
          <w:lang w:val="nn-NO"/>
        </w:rPr>
        <w:t xml:space="preserve"> dei </w:t>
      </w:r>
      <w:r w:rsidRPr="00BE0BA5">
        <w:rPr>
          <w:sz w:val="23"/>
          <w:szCs w:val="23"/>
          <w:lang w:val="nn-NO"/>
        </w:rPr>
        <w:t xml:space="preserve">vakre </w:t>
      </w:r>
      <w:r w:rsidR="00E924B4" w:rsidRPr="00BE0BA5">
        <w:rPr>
          <w:i/>
          <w:sz w:val="23"/>
          <w:szCs w:val="23"/>
          <w:lang w:val="nn-NO"/>
        </w:rPr>
        <w:t>blada</w:t>
      </w:r>
      <w:r w:rsidRPr="00BE0BA5">
        <w:rPr>
          <w:sz w:val="23"/>
          <w:szCs w:val="23"/>
          <w:lang w:val="nn-NO"/>
        </w:rPr>
        <w:t xml:space="preserve">. Det er </w:t>
      </w:r>
      <w:r w:rsidR="00011CE0" w:rsidRPr="00BE0BA5">
        <w:rPr>
          <w:sz w:val="23"/>
          <w:szCs w:val="23"/>
          <w:lang w:val="nn-NO"/>
        </w:rPr>
        <w:t>salmar</w:t>
      </w:r>
      <w:r w:rsidR="00E924B4" w:rsidRPr="00BE0BA5">
        <w:rPr>
          <w:sz w:val="23"/>
          <w:szCs w:val="23"/>
          <w:lang w:val="nn-NO"/>
        </w:rPr>
        <w:t xml:space="preserve"> som vi nyt</w:t>
      </w:r>
      <w:r w:rsidR="00984E0A" w:rsidRPr="00BE0BA5">
        <w:rPr>
          <w:sz w:val="23"/>
          <w:szCs w:val="23"/>
          <w:lang w:val="nn-NO"/>
        </w:rPr>
        <w:t xml:space="preserve"> ei </w:t>
      </w:r>
      <w:r w:rsidRPr="00BE0BA5">
        <w:rPr>
          <w:sz w:val="23"/>
          <w:szCs w:val="23"/>
          <w:lang w:val="nn-NO"/>
        </w:rPr>
        <w:t>stund f</w:t>
      </w:r>
      <w:r w:rsidR="00E924B4" w:rsidRPr="00BE0BA5">
        <w:rPr>
          <w:sz w:val="23"/>
          <w:szCs w:val="23"/>
          <w:lang w:val="nn-NO"/>
        </w:rPr>
        <w:t xml:space="preserve">ør vi lèt </w:t>
      </w:r>
      <w:r w:rsidR="00295487" w:rsidRPr="00BE0BA5">
        <w:rPr>
          <w:sz w:val="23"/>
          <w:szCs w:val="23"/>
          <w:lang w:val="nn-NO"/>
        </w:rPr>
        <w:t>dei</w:t>
      </w:r>
      <w:r w:rsidRPr="00BE0BA5">
        <w:rPr>
          <w:sz w:val="23"/>
          <w:szCs w:val="23"/>
          <w:lang w:val="nn-NO"/>
        </w:rPr>
        <w:t xml:space="preserve"> fly med vinden. </w:t>
      </w:r>
      <w:r w:rsidRPr="00BE0BA5">
        <w:rPr>
          <w:sz w:val="23"/>
          <w:szCs w:val="23"/>
          <w:lang w:val="nn-NO"/>
        </w:rPr>
        <w:br/>
      </w:r>
    </w:p>
    <w:p w14:paraId="1FC87A27" w14:textId="651C6582" w:rsidR="009B01E6" w:rsidRPr="00BE0BA5" w:rsidRDefault="00E924B4" w:rsidP="009B01E6">
      <w:pPr>
        <w:pStyle w:val="Default"/>
        <w:rPr>
          <w:sz w:val="23"/>
          <w:szCs w:val="23"/>
          <w:lang w:val="nn-NO"/>
        </w:rPr>
      </w:pPr>
      <w:r w:rsidRPr="00BE0BA5">
        <w:rPr>
          <w:sz w:val="23"/>
          <w:szCs w:val="23"/>
          <w:lang w:val="nn-NO"/>
        </w:rPr>
        <w:t>Vi som arbeid</w:t>
      </w:r>
      <w:r w:rsidR="009B01E6" w:rsidRPr="00BE0BA5">
        <w:rPr>
          <w:sz w:val="23"/>
          <w:szCs w:val="23"/>
          <w:lang w:val="nn-NO"/>
        </w:rPr>
        <w:t xml:space="preserve">er med </w:t>
      </w:r>
      <w:r w:rsidR="00011CE0" w:rsidRPr="00BE0BA5">
        <w:rPr>
          <w:sz w:val="23"/>
          <w:szCs w:val="23"/>
          <w:lang w:val="nn-NO"/>
        </w:rPr>
        <w:t>salmar</w:t>
      </w:r>
      <w:r w:rsidRPr="00BE0BA5">
        <w:rPr>
          <w:sz w:val="23"/>
          <w:szCs w:val="23"/>
          <w:lang w:val="nn-NO"/>
        </w:rPr>
        <w:t xml:space="preserve">, kjenner fort om </w:t>
      </w:r>
      <w:r w:rsidR="003E5278">
        <w:rPr>
          <w:sz w:val="23"/>
          <w:szCs w:val="23"/>
          <w:lang w:val="nn-NO"/>
        </w:rPr>
        <w:t xml:space="preserve">salmen </w:t>
      </w:r>
      <w:r w:rsidRPr="00BE0BA5">
        <w:rPr>
          <w:sz w:val="23"/>
          <w:szCs w:val="23"/>
          <w:lang w:val="nn-NO"/>
        </w:rPr>
        <w:t>vi syng</w:t>
      </w:r>
      <w:r w:rsidR="003E5278">
        <w:rPr>
          <w:sz w:val="23"/>
          <w:szCs w:val="23"/>
          <w:lang w:val="nn-NO"/>
        </w:rPr>
        <w:t>,</w:t>
      </w:r>
      <w:r w:rsidR="009B01E6" w:rsidRPr="00BE0BA5">
        <w:rPr>
          <w:sz w:val="23"/>
          <w:szCs w:val="23"/>
          <w:lang w:val="nn-NO"/>
        </w:rPr>
        <w:t xml:space="preserve"> er som</w:t>
      </w:r>
      <w:r w:rsidR="00FD3B76" w:rsidRPr="00BE0BA5">
        <w:rPr>
          <w:sz w:val="23"/>
          <w:szCs w:val="23"/>
          <w:lang w:val="nn-NO"/>
        </w:rPr>
        <w:t xml:space="preserve"> eit </w:t>
      </w:r>
      <w:r w:rsidRPr="00BE0BA5">
        <w:rPr>
          <w:sz w:val="23"/>
          <w:szCs w:val="23"/>
          <w:lang w:val="nn-NO"/>
        </w:rPr>
        <w:t>blad. Vi lærer og likar ha</w:t>
      </w:r>
      <w:r w:rsidR="009B01E6" w:rsidRPr="00BE0BA5">
        <w:rPr>
          <w:sz w:val="23"/>
          <w:szCs w:val="23"/>
          <w:lang w:val="nn-NO"/>
        </w:rPr>
        <w:t>n med</w:t>
      </w:r>
      <w:r w:rsidR="00984E0A" w:rsidRPr="00BE0BA5">
        <w:rPr>
          <w:sz w:val="23"/>
          <w:szCs w:val="23"/>
          <w:lang w:val="nn-NO"/>
        </w:rPr>
        <w:t xml:space="preserve"> ein </w:t>
      </w:r>
      <w:r w:rsidR="00295487" w:rsidRPr="00BE0BA5">
        <w:rPr>
          <w:sz w:val="23"/>
          <w:szCs w:val="23"/>
          <w:lang w:val="nn-NO"/>
        </w:rPr>
        <w:t>gong</w:t>
      </w:r>
      <w:r w:rsidRPr="00BE0BA5">
        <w:rPr>
          <w:sz w:val="23"/>
          <w:szCs w:val="23"/>
          <w:lang w:val="nn-NO"/>
        </w:rPr>
        <w:t>, og ha</w:t>
      </w:r>
      <w:r w:rsidR="009B01E6" w:rsidRPr="00BE0BA5">
        <w:rPr>
          <w:sz w:val="23"/>
          <w:szCs w:val="23"/>
          <w:lang w:val="nn-NO"/>
        </w:rPr>
        <w:t>n har</w:t>
      </w:r>
      <w:r w:rsidR="00984E0A" w:rsidRPr="00BE0BA5">
        <w:rPr>
          <w:sz w:val="23"/>
          <w:szCs w:val="23"/>
          <w:lang w:val="nn-NO"/>
        </w:rPr>
        <w:t xml:space="preserve"> ein </w:t>
      </w:r>
      <w:r w:rsidRPr="00BE0BA5">
        <w:rPr>
          <w:sz w:val="23"/>
          <w:szCs w:val="23"/>
          <w:lang w:val="nn-NO"/>
        </w:rPr>
        <w:t>funksjon som gjev</w:t>
      </w:r>
      <w:r w:rsidR="009B01E6" w:rsidRPr="00BE0BA5">
        <w:rPr>
          <w:sz w:val="23"/>
          <w:szCs w:val="23"/>
          <w:lang w:val="nn-NO"/>
        </w:rPr>
        <w:t xml:space="preserve"> oss </w:t>
      </w:r>
      <w:r w:rsidR="00E1317E" w:rsidRPr="00BE0BA5">
        <w:rPr>
          <w:sz w:val="23"/>
          <w:szCs w:val="23"/>
          <w:lang w:val="nn-NO"/>
        </w:rPr>
        <w:t>noko</w:t>
      </w:r>
      <w:r w:rsidR="00984E0A" w:rsidRPr="00BE0BA5">
        <w:rPr>
          <w:sz w:val="23"/>
          <w:szCs w:val="23"/>
          <w:lang w:val="nn-NO"/>
        </w:rPr>
        <w:t xml:space="preserve"> ei </w:t>
      </w:r>
      <w:r w:rsidR="009B01E6" w:rsidRPr="00BE0BA5">
        <w:rPr>
          <w:sz w:val="23"/>
          <w:szCs w:val="23"/>
          <w:lang w:val="nn-NO"/>
        </w:rPr>
        <w:t>stund. Me</w:t>
      </w:r>
      <w:r w:rsidRPr="00BE0BA5">
        <w:rPr>
          <w:sz w:val="23"/>
          <w:szCs w:val="23"/>
          <w:lang w:val="nn-NO"/>
        </w:rPr>
        <w:t>n det</w:t>
      </w:r>
      <w:r w:rsidR="009B01E6" w:rsidRPr="00BE0BA5">
        <w:rPr>
          <w:sz w:val="23"/>
          <w:szCs w:val="23"/>
          <w:lang w:val="nn-NO"/>
        </w:rPr>
        <w:t xml:space="preserve"> varer</w:t>
      </w:r>
      <w:r w:rsidR="004611B6" w:rsidRPr="00BE0BA5">
        <w:rPr>
          <w:sz w:val="23"/>
          <w:szCs w:val="23"/>
          <w:lang w:val="nn-NO"/>
        </w:rPr>
        <w:t xml:space="preserve"> ikkje</w:t>
      </w:r>
      <w:r w:rsidRPr="00BE0BA5">
        <w:rPr>
          <w:sz w:val="23"/>
          <w:szCs w:val="23"/>
          <w:lang w:val="nn-NO"/>
        </w:rPr>
        <w:t xml:space="preserve"> så lenge. Dernest syng</w:t>
      </w:r>
      <w:r w:rsidR="009B01E6" w:rsidRPr="00BE0BA5">
        <w:rPr>
          <w:sz w:val="23"/>
          <w:szCs w:val="23"/>
          <w:lang w:val="nn-NO"/>
        </w:rPr>
        <w:t xml:space="preserve"> vi</w:t>
      </w:r>
      <w:r w:rsidR="00984E0A" w:rsidRPr="00BE0BA5">
        <w:rPr>
          <w:sz w:val="23"/>
          <w:szCs w:val="23"/>
          <w:lang w:val="nn-NO"/>
        </w:rPr>
        <w:t xml:space="preserve"> ein </w:t>
      </w:r>
      <w:r w:rsidRPr="00BE0BA5">
        <w:rPr>
          <w:sz w:val="23"/>
          <w:szCs w:val="23"/>
          <w:lang w:val="nn-NO"/>
        </w:rPr>
        <w:t>salme som er djupt rotfest</w:t>
      </w:r>
      <w:r w:rsidR="009B01E6" w:rsidRPr="00BE0BA5">
        <w:rPr>
          <w:sz w:val="23"/>
          <w:szCs w:val="23"/>
          <w:lang w:val="nn-NO"/>
        </w:rPr>
        <w:t xml:space="preserve"> i oss: «Herre Gud, ditt </w:t>
      </w:r>
      <w:r w:rsidRPr="00BE0BA5">
        <w:rPr>
          <w:sz w:val="23"/>
          <w:szCs w:val="23"/>
          <w:lang w:val="nn-NO"/>
        </w:rPr>
        <w:t xml:space="preserve">dyre </w:t>
      </w:r>
      <w:proofErr w:type="spellStart"/>
      <w:r w:rsidRPr="00BE0BA5">
        <w:rPr>
          <w:sz w:val="23"/>
          <w:szCs w:val="23"/>
          <w:lang w:val="nn-NO"/>
        </w:rPr>
        <w:t>navn</w:t>
      </w:r>
      <w:proofErr w:type="spellEnd"/>
      <w:r w:rsidRPr="00BE0BA5">
        <w:rPr>
          <w:sz w:val="23"/>
          <w:szCs w:val="23"/>
          <w:lang w:val="nn-NO"/>
        </w:rPr>
        <w:t xml:space="preserve"> og ære». Når vi syng den, kling</w:t>
      </w:r>
      <w:r w:rsidR="009B01E6" w:rsidRPr="00BE0BA5">
        <w:rPr>
          <w:sz w:val="23"/>
          <w:szCs w:val="23"/>
          <w:lang w:val="nn-NO"/>
        </w:rPr>
        <w:t xml:space="preserve"> fle</w:t>
      </w:r>
      <w:r w:rsidRPr="00BE0BA5">
        <w:rPr>
          <w:sz w:val="23"/>
          <w:szCs w:val="23"/>
          <w:lang w:val="nn-NO"/>
        </w:rPr>
        <w:t>ire generasjonar med, det gjeld både</w:t>
      </w:r>
      <w:r w:rsidR="009B01E6" w:rsidRPr="00BE0BA5">
        <w:rPr>
          <w:sz w:val="23"/>
          <w:szCs w:val="23"/>
          <w:lang w:val="nn-NO"/>
        </w:rPr>
        <w:t xml:space="preserve"> teksten og</w:t>
      </w:r>
      <w:r w:rsidR="00F84109" w:rsidRPr="00BE0BA5">
        <w:rPr>
          <w:sz w:val="23"/>
          <w:szCs w:val="23"/>
          <w:lang w:val="nn-NO"/>
        </w:rPr>
        <w:t xml:space="preserve"> dei </w:t>
      </w:r>
      <w:r w:rsidRPr="00BE0BA5">
        <w:rPr>
          <w:sz w:val="23"/>
          <w:szCs w:val="23"/>
          <w:lang w:val="nn-NO"/>
        </w:rPr>
        <w:t>religiøse folketonane. Vi merkar røt</w:t>
      </w:r>
      <w:r w:rsidR="009B01E6" w:rsidRPr="00BE0BA5">
        <w:rPr>
          <w:sz w:val="23"/>
          <w:szCs w:val="23"/>
          <w:lang w:val="nn-NO"/>
        </w:rPr>
        <w:t xml:space="preserve">ene! </w:t>
      </w:r>
    </w:p>
    <w:p w14:paraId="2FD25F89" w14:textId="792E55FD" w:rsidR="009B01E6" w:rsidRPr="00BE0BA5" w:rsidRDefault="009B01E6" w:rsidP="009B01E6">
      <w:pPr>
        <w:pStyle w:val="Default"/>
        <w:rPr>
          <w:sz w:val="23"/>
          <w:szCs w:val="23"/>
          <w:lang w:val="nn-NO"/>
        </w:rPr>
      </w:pPr>
      <w:r w:rsidRPr="00BE0BA5">
        <w:rPr>
          <w:sz w:val="23"/>
          <w:szCs w:val="23"/>
          <w:lang w:val="nn-NO"/>
        </w:rPr>
        <w:br/>
        <w:t>E</w:t>
      </w:r>
      <w:r w:rsidR="00BE0BA5">
        <w:rPr>
          <w:sz w:val="23"/>
          <w:szCs w:val="23"/>
          <w:lang w:val="nn-NO"/>
        </w:rPr>
        <w:t>i</w:t>
      </w:r>
      <w:r w:rsidRPr="00BE0BA5">
        <w:rPr>
          <w:sz w:val="23"/>
          <w:szCs w:val="23"/>
          <w:lang w:val="nn-NO"/>
        </w:rPr>
        <w:t>t t</w:t>
      </w:r>
      <w:r w:rsidR="00BE0BA5">
        <w:rPr>
          <w:sz w:val="23"/>
          <w:szCs w:val="23"/>
          <w:lang w:val="nn-NO"/>
        </w:rPr>
        <w:t>re har</w:t>
      </w:r>
      <w:r w:rsidRPr="00BE0BA5">
        <w:rPr>
          <w:sz w:val="23"/>
          <w:szCs w:val="23"/>
          <w:lang w:val="nn-NO"/>
        </w:rPr>
        <w:t xml:space="preserve"> rot, stamme, gre</w:t>
      </w:r>
      <w:r w:rsidR="00BE0BA5">
        <w:rPr>
          <w:sz w:val="23"/>
          <w:szCs w:val="23"/>
          <w:lang w:val="nn-NO"/>
        </w:rPr>
        <w:t>iner og blad</w:t>
      </w:r>
      <w:r w:rsidRPr="00BE0BA5">
        <w:rPr>
          <w:sz w:val="23"/>
          <w:szCs w:val="23"/>
          <w:lang w:val="nn-NO"/>
        </w:rPr>
        <w:t>. Skal vi som underviser konfirm</w:t>
      </w:r>
      <w:r w:rsidR="006419AF" w:rsidRPr="00BE0BA5">
        <w:rPr>
          <w:sz w:val="23"/>
          <w:szCs w:val="23"/>
          <w:lang w:val="nn-NO"/>
        </w:rPr>
        <w:t>antar</w:t>
      </w:r>
      <w:r w:rsidRPr="00BE0BA5">
        <w:rPr>
          <w:sz w:val="23"/>
          <w:szCs w:val="23"/>
          <w:lang w:val="nn-NO"/>
        </w:rPr>
        <w:t>,</w:t>
      </w:r>
      <w:r w:rsidR="00BE0BA5">
        <w:rPr>
          <w:sz w:val="23"/>
          <w:szCs w:val="23"/>
          <w:lang w:val="nn-NO"/>
        </w:rPr>
        <w:t xml:space="preserve"> berre læra</w:t>
      </w:r>
      <w:r w:rsidRPr="00BE0BA5">
        <w:rPr>
          <w:sz w:val="23"/>
          <w:szCs w:val="23"/>
          <w:lang w:val="nn-NO"/>
        </w:rPr>
        <w:t xml:space="preserve"> </w:t>
      </w:r>
      <w:r w:rsidR="00295487" w:rsidRPr="00BE0BA5">
        <w:rPr>
          <w:sz w:val="23"/>
          <w:szCs w:val="23"/>
          <w:lang w:val="nn-NO"/>
        </w:rPr>
        <w:t>dei</w:t>
      </w:r>
      <w:r w:rsidRPr="00BE0BA5">
        <w:rPr>
          <w:sz w:val="23"/>
          <w:szCs w:val="23"/>
          <w:lang w:val="nn-NO"/>
        </w:rPr>
        <w:t xml:space="preserve"> «blad</w:t>
      </w:r>
      <w:r w:rsidR="00011CE0" w:rsidRPr="00BE0BA5">
        <w:rPr>
          <w:sz w:val="23"/>
          <w:szCs w:val="23"/>
          <w:lang w:val="nn-NO"/>
        </w:rPr>
        <w:t>salmane</w:t>
      </w:r>
      <w:r w:rsidRPr="00BE0BA5">
        <w:rPr>
          <w:sz w:val="23"/>
          <w:szCs w:val="23"/>
          <w:lang w:val="nn-NO"/>
        </w:rPr>
        <w:t>»?</w:t>
      </w:r>
      <w:r w:rsidR="00BE0BA5">
        <w:rPr>
          <w:sz w:val="23"/>
          <w:szCs w:val="23"/>
          <w:lang w:val="nn-NO"/>
        </w:rPr>
        <w:t xml:space="preserve"> D</w:t>
      </w:r>
      <w:r w:rsidR="00F84109" w:rsidRPr="00BE0BA5">
        <w:rPr>
          <w:sz w:val="23"/>
          <w:szCs w:val="23"/>
          <w:lang w:val="nn-NO"/>
        </w:rPr>
        <w:t xml:space="preserve">ei </w:t>
      </w:r>
      <w:r w:rsidRPr="00BE0BA5">
        <w:rPr>
          <w:sz w:val="23"/>
          <w:szCs w:val="23"/>
          <w:lang w:val="nn-NO"/>
        </w:rPr>
        <w:t>bl</w:t>
      </w:r>
      <w:r w:rsidR="003E5278">
        <w:rPr>
          <w:sz w:val="23"/>
          <w:szCs w:val="23"/>
          <w:lang w:val="nn-NO"/>
        </w:rPr>
        <w:t>æ</w:t>
      </w:r>
      <w:r w:rsidR="00BE0BA5">
        <w:rPr>
          <w:sz w:val="23"/>
          <w:szCs w:val="23"/>
          <w:lang w:val="nn-NO"/>
        </w:rPr>
        <w:t>s</w:t>
      </w:r>
      <w:r w:rsidRPr="00BE0BA5">
        <w:rPr>
          <w:sz w:val="23"/>
          <w:szCs w:val="23"/>
          <w:lang w:val="nn-NO"/>
        </w:rPr>
        <w:t xml:space="preserve"> jo fort bort med vinden … Bør vi</w:t>
      </w:r>
      <w:r w:rsidR="004611B6" w:rsidRPr="00BE0BA5">
        <w:rPr>
          <w:sz w:val="23"/>
          <w:szCs w:val="23"/>
          <w:lang w:val="nn-NO"/>
        </w:rPr>
        <w:t xml:space="preserve"> ikkje</w:t>
      </w:r>
      <w:r w:rsidRPr="00BE0BA5">
        <w:rPr>
          <w:sz w:val="23"/>
          <w:szCs w:val="23"/>
          <w:lang w:val="nn-NO"/>
        </w:rPr>
        <w:t xml:space="preserve"> </w:t>
      </w:r>
      <w:r w:rsidR="00F84109" w:rsidRPr="00BE0BA5">
        <w:rPr>
          <w:sz w:val="23"/>
          <w:szCs w:val="23"/>
          <w:lang w:val="nn-NO"/>
        </w:rPr>
        <w:t>òg</w:t>
      </w:r>
      <w:r w:rsidR="00BE0BA5">
        <w:rPr>
          <w:sz w:val="23"/>
          <w:szCs w:val="23"/>
          <w:lang w:val="nn-NO"/>
        </w:rPr>
        <w:t xml:space="preserve"> overlevera</w:t>
      </w:r>
      <w:r w:rsidRPr="00BE0BA5">
        <w:rPr>
          <w:sz w:val="23"/>
          <w:szCs w:val="23"/>
          <w:lang w:val="nn-NO"/>
        </w:rPr>
        <w:t xml:space="preserve"> </w:t>
      </w:r>
      <w:r w:rsidR="00011CE0" w:rsidRPr="00BE0BA5">
        <w:rPr>
          <w:sz w:val="23"/>
          <w:szCs w:val="23"/>
          <w:lang w:val="nn-NO"/>
        </w:rPr>
        <w:t>salmar</w:t>
      </w:r>
      <w:r w:rsidR="00BE0BA5">
        <w:rPr>
          <w:sz w:val="23"/>
          <w:szCs w:val="23"/>
          <w:lang w:val="nn-NO"/>
        </w:rPr>
        <w:t xml:space="preserve"> som ungdoma</w:t>
      </w:r>
      <w:r w:rsidRPr="00BE0BA5">
        <w:rPr>
          <w:sz w:val="23"/>
          <w:szCs w:val="23"/>
          <w:lang w:val="nn-NO"/>
        </w:rPr>
        <w:t>ne kan b</w:t>
      </w:r>
      <w:r w:rsidR="00BE0BA5">
        <w:rPr>
          <w:sz w:val="23"/>
          <w:szCs w:val="23"/>
          <w:lang w:val="nn-NO"/>
        </w:rPr>
        <w:t>era</w:t>
      </w:r>
      <w:r w:rsidRPr="00BE0BA5">
        <w:rPr>
          <w:sz w:val="23"/>
          <w:szCs w:val="23"/>
          <w:lang w:val="nn-NO"/>
        </w:rPr>
        <w:t xml:space="preserve"> med seg he</w:t>
      </w:r>
      <w:r w:rsidR="00BE0BA5">
        <w:rPr>
          <w:sz w:val="23"/>
          <w:szCs w:val="23"/>
          <w:lang w:val="nn-NO"/>
        </w:rPr>
        <w:t>i</w:t>
      </w:r>
      <w:r w:rsidRPr="00BE0BA5">
        <w:rPr>
          <w:sz w:val="23"/>
          <w:szCs w:val="23"/>
          <w:lang w:val="nn-NO"/>
        </w:rPr>
        <w:t>le livet?</w:t>
      </w:r>
      <w:r w:rsidR="00BE0BA5">
        <w:rPr>
          <w:sz w:val="23"/>
          <w:szCs w:val="23"/>
          <w:lang w:val="nn-NO"/>
        </w:rPr>
        <w:t xml:space="preserve"> </w:t>
      </w:r>
      <w:r w:rsidRPr="00BE0BA5">
        <w:rPr>
          <w:sz w:val="23"/>
          <w:szCs w:val="23"/>
          <w:lang w:val="nn-NO"/>
        </w:rPr>
        <w:t>Vi me</w:t>
      </w:r>
      <w:r w:rsidR="00BE0BA5">
        <w:rPr>
          <w:sz w:val="23"/>
          <w:szCs w:val="23"/>
          <w:lang w:val="nn-NO"/>
        </w:rPr>
        <w:t>i</w:t>
      </w:r>
      <w:r w:rsidRPr="00BE0BA5">
        <w:rPr>
          <w:sz w:val="23"/>
          <w:szCs w:val="23"/>
          <w:lang w:val="nn-NO"/>
        </w:rPr>
        <w:t>ner at</w:t>
      </w:r>
      <w:r w:rsidR="00FD3B76" w:rsidRPr="00BE0BA5">
        <w:rPr>
          <w:sz w:val="23"/>
          <w:szCs w:val="23"/>
          <w:lang w:val="nn-NO"/>
        </w:rPr>
        <w:t xml:space="preserve"> eit </w:t>
      </w:r>
      <w:r w:rsidRPr="00BE0BA5">
        <w:rPr>
          <w:sz w:val="23"/>
          <w:szCs w:val="23"/>
          <w:lang w:val="nn-NO"/>
        </w:rPr>
        <w:t xml:space="preserve">salmetre er ufullstendig </w:t>
      </w:r>
      <w:r w:rsidR="00BE0BA5">
        <w:rPr>
          <w:sz w:val="23"/>
          <w:szCs w:val="23"/>
          <w:lang w:val="nn-NO"/>
        </w:rPr>
        <w:t>dersom</w:t>
      </w:r>
      <w:r w:rsidRPr="00BE0BA5">
        <w:rPr>
          <w:sz w:val="23"/>
          <w:szCs w:val="23"/>
          <w:lang w:val="nn-NO"/>
        </w:rPr>
        <w:t xml:space="preserve"> det</w:t>
      </w:r>
      <w:r w:rsidR="004611B6" w:rsidRPr="00BE0BA5">
        <w:rPr>
          <w:sz w:val="23"/>
          <w:szCs w:val="23"/>
          <w:lang w:val="nn-NO"/>
        </w:rPr>
        <w:t xml:space="preserve"> ikkje</w:t>
      </w:r>
      <w:r w:rsidRPr="00BE0BA5">
        <w:rPr>
          <w:sz w:val="23"/>
          <w:szCs w:val="23"/>
          <w:lang w:val="nn-NO"/>
        </w:rPr>
        <w:t xml:space="preserve"> har </w:t>
      </w:r>
      <w:r w:rsidR="00011CE0" w:rsidRPr="00BE0BA5">
        <w:rPr>
          <w:sz w:val="23"/>
          <w:szCs w:val="23"/>
          <w:lang w:val="nn-NO"/>
        </w:rPr>
        <w:t>salmar</w:t>
      </w:r>
      <w:r w:rsidRPr="00BE0BA5">
        <w:rPr>
          <w:sz w:val="23"/>
          <w:szCs w:val="23"/>
          <w:lang w:val="nn-NO"/>
        </w:rPr>
        <w:t xml:space="preserve"> på alle </w:t>
      </w:r>
      <w:r w:rsidR="00BE0BA5">
        <w:rPr>
          <w:sz w:val="23"/>
          <w:szCs w:val="23"/>
          <w:lang w:val="nn-NO"/>
        </w:rPr>
        <w:t>delar av treet</w:t>
      </w:r>
      <w:r w:rsidRPr="00BE0BA5">
        <w:rPr>
          <w:sz w:val="23"/>
          <w:szCs w:val="23"/>
          <w:lang w:val="nn-NO"/>
        </w:rPr>
        <w:t xml:space="preserve">. </w:t>
      </w:r>
    </w:p>
    <w:p w14:paraId="34A7D09B" w14:textId="77777777" w:rsidR="009B01E6" w:rsidRPr="00BE0BA5" w:rsidRDefault="009B01E6" w:rsidP="009B01E6">
      <w:pPr>
        <w:pStyle w:val="Default"/>
        <w:rPr>
          <w:sz w:val="23"/>
          <w:szCs w:val="23"/>
          <w:lang w:val="nn-NO"/>
        </w:rPr>
      </w:pPr>
    </w:p>
    <w:p w14:paraId="24FA88E0" w14:textId="2617C84E" w:rsidR="009B01E6" w:rsidRPr="00BE0BA5" w:rsidRDefault="009B01E6" w:rsidP="009B01E6">
      <w:r w:rsidRPr="00BE0BA5">
        <w:rPr>
          <w:b/>
          <w:sz w:val="23"/>
          <w:szCs w:val="23"/>
        </w:rPr>
        <w:t>Lag salmekanon og salmetre</w:t>
      </w:r>
      <w:r w:rsidRPr="00BE0BA5">
        <w:rPr>
          <w:b/>
          <w:sz w:val="23"/>
          <w:szCs w:val="23"/>
        </w:rPr>
        <w:br/>
      </w:r>
      <w:r w:rsidR="00C47181">
        <w:rPr>
          <w:sz w:val="23"/>
          <w:szCs w:val="23"/>
        </w:rPr>
        <w:t>I rettleii</w:t>
      </w:r>
      <w:r w:rsidRPr="00BE0BA5">
        <w:rPr>
          <w:sz w:val="23"/>
          <w:szCs w:val="23"/>
        </w:rPr>
        <w:t xml:space="preserve">ngsheftet «SYNG </w:t>
      </w:r>
      <w:r w:rsidR="00B56E06" w:rsidRPr="00BE0BA5">
        <w:rPr>
          <w:sz w:val="23"/>
          <w:szCs w:val="23"/>
        </w:rPr>
        <w:t>TRU</w:t>
      </w:r>
      <w:r w:rsidRPr="00BE0BA5">
        <w:rPr>
          <w:sz w:val="23"/>
          <w:szCs w:val="23"/>
        </w:rPr>
        <w:t>!», side 37–43,</w:t>
      </w:r>
      <w:r w:rsidRPr="00BE0BA5">
        <w:rPr>
          <w:color w:val="FF0000"/>
          <w:sz w:val="23"/>
          <w:szCs w:val="23"/>
        </w:rPr>
        <w:t xml:space="preserve"> </w:t>
      </w:r>
      <w:r w:rsidRPr="00BE0BA5">
        <w:rPr>
          <w:sz w:val="23"/>
          <w:szCs w:val="23"/>
        </w:rPr>
        <w:t>står det</w:t>
      </w:r>
      <w:r w:rsidR="00FD3B76" w:rsidRPr="00BE0BA5">
        <w:rPr>
          <w:sz w:val="23"/>
          <w:szCs w:val="23"/>
        </w:rPr>
        <w:t xml:space="preserve"> eit </w:t>
      </w:r>
      <w:r w:rsidRPr="00BE0BA5">
        <w:rPr>
          <w:sz w:val="23"/>
          <w:szCs w:val="23"/>
        </w:rPr>
        <w:t>a</w:t>
      </w:r>
      <w:r w:rsidR="00C47181">
        <w:rPr>
          <w:sz w:val="23"/>
          <w:szCs w:val="23"/>
        </w:rPr>
        <w:t xml:space="preserve">vsnitt om </w:t>
      </w:r>
      <w:r w:rsidR="003E5278" w:rsidRPr="003E5278">
        <w:rPr>
          <w:i/>
          <w:sz w:val="23"/>
          <w:szCs w:val="23"/>
        </w:rPr>
        <w:t>salmekanon</w:t>
      </w:r>
      <w:r w:rsidR="00C47181">
        <w:rPr>
          <w:sz w:val="23"/>
          <w:szCs w:val="23"/>
        </w:rPr>
        <w:t>. Her finst det</w:t>
      </w:r>
      <w:r w:rsidRPr="00BE0BA5">
        <w:rPr>
          <w:sz w:val="23"/>
          <w:szCs w:val="23"/>
        </w:rPr>
        <w:t xml:space="preserve"> </w:t>
      </w:r>
      <w:r w:rsidR="00F84109" w:rsidRPr="00BE0BA5">
        <w:rPr>
          <w:sz w:val="23"/>
          <w:szCs w:val="23"/>
        </w:rPr>
        <w:t>òg</w:t>
      </w:r>
      <w:r w:rsidR="00FD3B76" w:rsidRPr="00BE0BA5">
        <w:rPr>
          <w:sz w:val="23"/>
          <w:szCs w:val="23"/>
        </w:rPr>
        <w:t xml:space="preserve"> eit </w:t>
      </w:r>
      <w:r w:rsidR="00C47181">
        <w:rPr>
          <w:sz w:val="23"/>
          <w:szCs w:val="23"/>
        </w:rPr>
        <w:t>framlegg</w:t>
      </w:r>
      <w:r w:rsidRPr="00BE0BA5">
        <w:rPr>
          <w:sz w:val="23"/>
          <w:szCs w:val="23"/>
        </w:rPr>
        <w:t xml:space="preserve"> til </w:t>
      </w:r>
      <w:r w:rsidR="00011CE0" w:rsidRPr="00BE0BA5">
        <w:rPr>
          <w:sz w:val="23"/>
          <w:szCs w:val="23"/>
        </w:rPr>
        <w:t>salmar</w:t>
      </w:r>
      <w:r w:rsidRPr="00BE0BA5">
        <w:rPr>
          <w:sz w:val="23"/>
          <w:szCs w:val="23"/>
        </w:rPr>
        <w:t xml:space="preserve"> i</w:t>
      </w:r>
      <w:r w:rsidR="00984E0A" w:rsidRPr="00BE0BA5">
        <w:rPr>
          <w:sz w:val="23"/>
          <w:szCs w:val="23"/>
        </w:rPr>
        <w:t xml:space="preserve"> ein </w:t>
      </w:r>
      <w:r w:rsidRPr="00BE0BA5">
        <w:rPr>
          <w:sz w:val="23"/>
          <w:szCs w:val="23"/>
        </w:rPr>
        <w:t>salmekanon for konfirmasjons</w:t>
      </w:r>
      <w:r w:rsidR="00D05C8E" w:rsidRPr="00BE0BA5">
        <w:rPr>
          <w:sz w:val="23"/>
          <w:szCs w:val="23"/>
        </w:rPr>
        <w:t>tida</w:t>
      </w:r>
      <w:r w:rsidR="00C47181">
        <w:rPr>
          <w:sz w:val="23"/>
          <w:szCs w:val="23"/>
        </w:rPr>
        <w:t xml:space="preserve"> (sjå nedanf</w:t>
      </w:r>
      <w:r w:rsidRPr="00BE0BA5">
        <w:rPr>
          <w:sz w:val="23"/>
          <w:szCs w:val="23"/>
        </w:rPr>
        <w:t>or).</w:t>
      </w:r>
      <w:r w:rsidRPr="00BE0BA5">
        <w:rPr>
          <w:sz w:val="23"/>
          <w:szCs w:val="23"/>
        </w:rPr>
        <w:br/>
      </w:r>
      <w:r w:rsidRPr="00BE0BA5">
        <w:rPr>
          <w:i/>
        </w:rPr>
        <w:t>E</w:t>
      </w:r>
      <w:r w:rsidR="00C47181">
        <w:rPr>
          <w:i/>
        </w:rPr>
        <w:t>i</w:t>
      </w:r>
      <w:r w:rsidRPr="00BE0BA5">
        <w:rPr>
          <w:i/>
        </w:rPr>
        <w:t>t konkret tips:</w:t>
      </w:r>
      <w:r w:rsidRPr="00BE0BA5">
        <w:t xml:space="preserve"> Be </w:t>
      </w:r>
      <w:r w:rsidR="00871892" w:rsidRPr="00BE0BA5">
        <w:t>kvar</w:t>
      </w:r>
      <w:r w:rsidRPr="00BE0BA5">
        <w:t xml:space="preserve"> enkelt i staben og </w:t>
      </w:r>
      <w:r w:rsidR="00871892" w:rsidRPr="00BE0BA5">
        <w:t>kvar</w:t>
      </w:r>
      <w:r w:rsidR="00C47181">
        <w:t xml:space="preserve"> enkelt konfirmantleiar om å laga</w:t>
      </w:r>
      <w:r w:rsidR="00984E0A" w:rsidRPr="00BE0BA5">
        <w:t xml:space="preserve"> ei </w:t>
      </w:r>
      <w:r w:rsidRPr="00BE0BA5">
        <w:t>liste med</w:t>
      </w:r>
      <w:r w:rsidR="00F84109" w:rsidRPr="00BE0BA5">
        <w:t xml:space="preserve"> dei </w:t>
      </w:r>
      <w:r w:rsidRPr="00BE0BA5">
        <w:t>viktig</w:t>
      </w:r>
      <w:r w:rsidR="00C47181">
        <w:t>a</w:t>
      </w:r>
      <w:r w:rsidRPr="00BE0BA5">
        <w:t xml:space="preserve">ste </w:t>
      </w:r>
      <w:r w:rsidR="00011CE0" w:rsidRPr="00BE0BA5">
        <w:t>salmane</w:t>
      </w:r>
      <w:r w:rsidR="00F84109" w:rsidRPr="00BE0BA5">
        <w:t xml:space="preserve"> dei </w:t>
      </w:r>
      <w:r w:rsidRPr="00BE0BA5">
        <w:t>me</w:t>
      </w:r>
      <w:r w:rsidR="00C47181">
        <w:t>i</w:t>
      </w:r>
      <w:r w:rsidRPr="00BE0BA5">
        <w:t>ner konfir</w:t>
      </w:r>
      <w:r w:rsidR="006419AF" w:rsidRPr="00BE0BA5">
        <w:t>mantane</w:t>
      </w:r>
      <w:r w:rsidR="00C47181">
        <w:t xml:space="preserve"> bør bli kjende med i </w:t>
      </w:r>
      <w:r w:rsidRPr="00BE0BA5">
        <w:t>konfirmasjons</w:t>
      </w:r>
      <w:r w:rsidR="00D05C8E" w:rsidRPr="00BE0BA5">
        <w:t>tida</w:t>
      </w:r>
      <w:r w:rsidRPr="00BE0BA5">
        <w:t xml:space="preserve">. Del </w:t>
      </w:r>
      <w:r w:rsidR="00C47181">
        <w:t>så</w:t>
      </w:r>
      <w:r w:rsidRPr="00BE0BA5">
        <w:t xml:space="preserve"> </w:t>
      </w:r>
      <w:r w:rsidR="00C47181">
        <w:t xml:space="preserve">listene med </w:t>
      </w:r>
      <w:r w:rsidR="00871892" w:rsidRPr="00BE0BA5">
        <w:t>kvar</w:t>
      </w:r>
      <w:r w:rsidR="00C47181">
        <w:t>andre</w:t>
      </w:r>
      <w:r w:rsidRPr="00BE0BA5">
        <w:t xml:space="preserve">. På bakgrunn av </w:t>
      </w:r>
      <w:r w:rsidR="00C47181">
        <w:t>alle listene lagar de</w:t>
      </w:r>
      <w:r w:rsidR="00984E0A" w:rsidRPr="00BE0BA5">
        <w:t xml:space="preserve"> ei </w:t>
      </w:r>
      <w:r w:rsidRPr="00BE0BA5">
        <w:t xml:space="preserve">liste med 15–20 </w:t>
      </w:r>
      <w:r w:rsidR="00011CE0" w:rsidRPr="00BE0BA5">
        <w:t>salmar</w:t>
      </w:r>
      <w:r w:rsidRPr="00BE0BA5">
        <w:t xml:space="preserve"> som konfir</w:t>
      </w:r>
      <w:r w:rsidR="006419AF" w:rsidRPr="00BE0BA5">
        <w:t>mantane</w:t>
      </w:r>
      <w:r w:rsidR="00CE4321">
        <w:t xml:space="preserve"> skal møta gjennom</w:t>
      </w:r>
      <w:r w:rsidRPr="00BE0BA5">
        <w:t xml:space="preserve"> året.</w:t>
      </w:r>
      <w:r w:rsidR="00CE4321">
        <w:t xml:space="preserve"> </w:t>
      </w:r>
      <w:r w:rsidRPr="00BE0BA5">
        <w:t>Det kan bli</w:t>
      </w:r>
      <w:r w:rsidR="00984E0A" w:rsidRPr="00BE0BA5">
        <w:t xml:space="preserve"> ein </w:t>
      </w:r>
      <w:r w:rsidR="00CE4321">
        <w:t>nokså spennande prosess som sikrar mangfa</w:t>
      </w:r>
      <w:r w:rsidRPr="00BE0BA5">
        <w:t>ldet</w:t>
      </w:r>
      <w:r w:rsidR="00CE4321">
        <w:t>, og som vonleg medverkar til å bevisstgjera alle som arbeide</w:t>
      </w:r>
      <w:r w:rsidRPr="00BE0BA5">
        <w:t>r med konfirm</w:t>
      </w:r>
      <w:r w:rsidR="006419AF" w:rsidRPr="00BE0BA5">
        <w:t>antar</w:t>
      </w:r>
      <w:r w:rsidR="00CE4321">
        <w:t>, om dette</w:t>
      </w:r>
      <w:r w:rsidRPr="00BE0BA5">
        <w:t>.</w:t>
      </w:r>
    </w:p>
    <w:p w14:paraId="3A61C68D" w14:textId="3AAC8886" w:rsidR="009B01E6" w:rsidRPr="00BE0BA5" w:rsidRDefault="00CE4321" w:rsidP="009B01E6">
      <w:pPr>
        <w:pStyle w:val="Default"/>
        <w:rPr>
          <w:color w:val="auto"/>
          <w:sz w:val="23"/>
          <w:szCs w:val="23"/>
          <w:lang w:val="nn-NO"/>
        </w:rPr>
      </w:pPr>
      <w:r>
        <w:rPr>
          <w:i/>
          <w:color w:val="auto"/>
          <w:sz w:val="23"/>
          <w:szCs w:val="23"/>
          <w:lang w:val="nn-NO"/>
        </w:rPr>
        <w:t>Teik</w:t>
      </w:r>
      <w:r w:rsidR="009B01E6" w:rsidRPr="00BE0BA5">
        <w:rPr>
          <w:i/>
          <w:color w:val="auto"/>
          <w:sz w:val="23"/>
          <w:szCs w:val="23"/>
          <w:lang w:val="nn-NO"/>
        </w:rPr>
        <w:t>n</w:t>
      </w:r>
      <w:r w:rsidR="00FD3B76" w:rsidRPr="00BE0BA5">
        <w:rPr>
          <w:i/>
          <w:color w:val="auto"/>
          <w:sz w:val="23"/>
          <w:szCs w:val="23"/>
          <w:lang w:val="nn-NO"/>
        </w:rPr>
        <w:t xml:space="preserve"> eit </w:t>
      </w:r>
      <w:r w:rsidR="009B01E6" w:rsidRPr="00BE0BA5">
        <w:rPr>
          <w:i/>
          <w:color w:val="auto"/>
          <w:sz w:val="23"/>
          <w:szCs w:val="23"/>
          <w:lang w:val="nn-NO"/>
        </w:rPr>
        <w:t>tre</w:t>
      </w:r>
      <w:r w:rsidR="009B01E6" w:rsidRPr="00BE0BA5">
        <w:rPr>
          <w:color w:val="auto"/>
          <w:sz w:val="23"/>
          <w:szCs w:val="23"/>
          <w:lang w:val="nn-NO"/>
        </w:rPr>
        <w:t xml:space="preserve"> (på</w:t>
      </w:r>
      <w:r w:rsidR="00FD3B76" w:rsidRPr="00BE0BA5">
        <w:rPr>
          <w:color w:val="auto"/>
          <w:sz w:val="23"/>
          <w:szCs w:val="23"/>
          <w:lang w:val="nn-NO"/>
        </w:rPr>
        <w:t xml:space="preserve"> eit </w:t>
      </w:r>
      <w:r w:rsidR="009B01E6" w:rsidRPr="00BE0BA5">
        <w:rPr>
          <w:color w:val="auto"/>
          <w:sz w:val="23"/>
          <w:szCs w:val="23"/>
          <w:lang w:val="nn-NO"/>
        </w:rPr>
        <w:t>stort ark eller</w:t>
      </w:r>
      <w:r w:rsidR="00984E0A" w:rsidRPr="00BE0BA5">
        <w:rPr>
          <w:color w:val="auto"/>
          <w:sz w:val="23"/>
          <w:szCs w:val="23"/>
          <w:lang w:val="nn-NO"/>
        </w:rPr>
        <w:t xml:space="preserve"> ei </w:t>
      </w:r>
      <w:r w:rsidR="009B01E6" w:rsidRPr="00BE0BA5">
        <w:rPr>
          <w:color w:val="auto"/>
          <w:sz w:val="23"/>
          <w:szCs w:val="23"/>
          <w:lang w:val="nn-NO"/>
        </w:rPr>
        <w:t>tavle) med</w:t>
      </w:r>
      <w:r>
        <w:rPr>
          <w:color w:val="auto"/>
          <w:sz w:val="23"/>
          <w:szCs w:val="23"/>
          <w:lang w:val="nn-NO"/>
        </w:rPr>
        <w:t xml:space="preserve"> plass til 15–20 «post it»-lappa</w:t>
      </w:r>
      <w:r w:rsidR="009B01E6" w:rsidRPr="00BE0BA5">
        <w:rPr>
          <w:color w:val="auto"/>
          <w:sz w:val="23"/>
          <w:szCs w:val="23"/>
          <w:lang w:val="nn-NO"/>
        </w:rPr>
        <w:t>r.</w:t>
      </w:r>
      <w:r>
        <w:rPr>
          <w:color w:val="auto"/>
          <w:sz w:val="23"/>
          <w:szCs w:val="23"/>
          <w:lang w:val="nn-NO"/>
        </w:rPr>
        <w:t xml:space="preserve"> Når de var val</w:t>
      </w:r>
      <w:r w:rsidR="009B01E6" w:rsidRPr="00BE0BA5">
        <w:rPr>
          <w:color w:val="auto"/>
          <w:sz w:val="23"/>
          <w:szCs w:val="23"/>
          <w:lang w:val="nn-NO"/>
        </w:rPr>
        <w:t xml:space="preserve">t </w:t>
      </w:r>
      <w:r w:rsidR="00011CE0" w:rsidRPr="00BE0BA5">
        <w:rPr>
          <w:color w:val="auto"/>
          <w:sz w:val="23"/>
          <w:szCs w:val="23"/>
          <w:lang w:val="nn-NO"/>
        </w:rPr>
        <w:t>salmar</w:t>
      </w:r>
      <w:r w:rsidR="009B01E6" w:rsidRPr="00BE0BA5">
        <w:rPr>
          <w:color w:val="auto"/>
          <w:sz w:val="23"/>
          <w:szCs w:val="23"/>
          <w:lang w:val="nn-NO"/>
        </w:rPr>
        <w:t xml:space="preserve">, skriv </w:t>
      </w:r>
      <w:r>
        <w:rPr>
          <w:color w:val="auto"/>
          <w:sz w:val="23"/>
          <w:szCs w:val="23"/>
          <w:lang w:val="nn-NO"/>
        </w:rPr>
        <w:t xml:space="preserve">de </w:t>
      </w:r>
      <w:r w:rsidR="009B01E6" w:rsidRPr="00BE0BA5">
        <w:rPr>
          <w:color w:val="auto"/>
          <w:sz w:val="23"/>
          <w:szCs w:val="23"/>
          <w:lang w:val="nn-NO"/>
        </w:rPr>
        <w:t>tit</w:t>
      </w:r>
      <w:r>
        <w:rPr>
          <w:color w:val="auto"/>
          <w:sz w:val="23"/>
          <w:szCs w:val="23"/>
          <w:lang w:val="nn-NO"/>
        </w:rPr>
        <w:t>tel og salmenummer på lappane</w:t>
      </w:r>
      <w:r w:rsidR="009B01E6" w:rsidRPr="00BE0BA5">
        <w:rPr>
          <w:color w:val="auto"/>
          <w:sz w:val="23"/>
          <w:szCs w:val="23"/>
          <w:lang w:val="nn-NO"/>
        </w:rPr>
        <w:t xml:space="preserve"> og plasser </w:t>
      </w:r>
      <w:r w:rsidR="00295487" w:rsidRPr="00BE0BA5">
        <w:rPr>
          <w:color w:val="auto"/>
          <w:sz w:val="23"/>
          <w:szCs w:val="23"/>
          <w:lang w:val="nn-NO"/>
        </w:rPr>
        <w:t>dei</w:t>
      </w:r>
      <w:r>
        <w:rPr>
          <w:color w:val="auto"/>
          <w:sz w:val="23"/>
          <w:szCs w:val="23"/>
          <w:lang w:val="nn-NO"/>
        </w:rPr>
        <w:t xml:space="preserve"> på </w:t>
      </w:r>
      <w:r w:rsidR="003E5278">
        <w:rPr>
          <w:color w:val="auto"/>
          <w:sz w:val="23"/>
          <w:szCs w:val="23"/>
          <w:lang w:val="nn-NO"/>
        </w:rPr>
        <w:t xml:space="preserve">salmetreet </w:t>
      </w:r>
      <w:r>
        <w:rPr>
          <w:color w:val="auto"/>
          <w:sz w:val="23"/>
          <w:szCs w:val="23"/>
          <w:lang w:val="nn-NO"/>
        </w:rPr>
        <w:t>– på røt</w:t>
      </w:r>
      <w:r w:rsidR="009B01E6" w:rsidRPr="00BE0BA5">
        <w:rPr>
          <w:color w:val="auto"/>
          <w:sz w:val="23"/>
          <w:szCs w:val="23"/>
          <w:lang w:val="nn-NO"/>
        </w:rPr>
        <w:t>er, stamme, gre</w:t>
      </w:r>
      <w:r>
        <w:rPr>
          <w:color w:val="auto"/>
          <w:sz w:val="23"/>
          <w:szCs w:val="23"/>
          <w:lang w:val="nn-NO"/>
        </w:rPr>
        <w:t>iner og blad</w:t>
      </w:r>
      <w:r w:rsidR="009B01E6" w:rsidRPr="00BE0BA5">
        <w:rPr>
          <w:color w:val="auto"/>
          <w:sz w:val="23"/>
          <w:szCs w:val="23"/>
          <w:lang w:val="nn-NO"/>
        </w:rPr>
        <w:t>. Dette er</w:t>
      </w:r>
      <w:r>
        <w:rPr>
          <w:color w:val="auto"/>
          <w:sz w:val="23"/>
          <w:szCs w:val="23"/>
          <w:lang w:val="nn-NO"/>
        </w:rPr>
        <w:t xml:space="preserve"> ein</w:t>
      </w:r>
      <w:r w:rsidR="00FD3B76" w:rsidRPr="00BE0BA5">
        <w:rPr>
          <w:color w:val="auto"/>
          <w:sz w:val="23"/>
          <w:szCs w:val="23"/>
          <w:lang w:val="nn-NO"/>
        </w:rPr>
        <w:t xml:space="preserve"> </w:t>
      </w:r>
      <w:r>
        <w:rPr>
          <w:color w:val="auto"/>
          <w:sz w:val="23"/>
          <w:szCs w:val="23"/>
          <w:lang w:val="nn-NO"/>
        </w:rPr>
        <w:t>rei</w:t>
      </w:r>
      <w:r w:rsidR="009B01E6" w:rsidRPr="00BE0BA5">
        <w:rPr>
          <w:color w:val="auto"/>
          <w:sz w:val="23"/>
          <w:szCs w:val="23"/>
          <w:lang w:val="nn-NO"/>
        </w:rPr>
        <w:t xml:space="preserve">skap til å </w:t>
      </w:r>
      <w:r>
        <w:rPr>
          <w:color w:val="auto"/>
          <w:sz w:val="23"/>
          <w:szCs w:val="23"/>
          <w:lang w:val="nn-NO"/>
        </w:rPr>
        <w:t>kontrollera om de</w:t>
      </w:r>
      <w:r w:rsidR="009B01E6" w:rsidRPr="00BE0BA5">
        <w:rPr>
          <w:color w:val="auto"/>
          <w:sz w:val="23"/>
          <w:szCs w:val="23"/>
          <w:lang w:val="nn-NO"/>
        </w:rPr>
        <w:t xml:space="preserve"> har </w:t>
      </w:r>
      <w:r>
        <w:rPr>
          <w:color w:val="auto"/>
          <w:sz w:val="23"/>
          <w:szCs w:val="23"/>
          <w:lang w:val="nn-NO"/>
        </w:rPr>
        <w:t xml:space="preserve">funne </w:t>
      </w:r>
      <w:r w:rsidR="00011CE0" w:rsidRPr="00BE0BA5">
        <w:rPr>
          <w:color w:val="auto"/>
          <w:sz w:val="23"/>
          <w:szCs w:val="23"/>
          <w:lang w:val="nn-NO"/>
        </w:rPr>
        <w:t>salmar</w:t>
      </w:r>
      <w:r w:rsidR="009B01E6" w:rsidRPr="00BE0BA5">
        <w:rPr>
          <w:color w:val="auto"/>
          <w:sz w:val="23"/>
          <w:szCs w:val="23"/>
          <w:lang w:val="nn-NO"/>
        </w:rPr>
        <w:t xml:space="preserve"> på alle </w:t>
      </w:r>
      <w:r>
        <w:rPr>
          <w:color w:val="auto"/>
          <w:sz w:val="23"/>
          <w:szCs w:val="23"/>
          <w:lang w:val="nn-NO"/>
        </w:rPr>
        <w:lastRenderedPageBreak/>
        <w:t>delar av treet</w:t>
      </w:r>
      <w:r w:rsidR="009B01E6" w:rsidRPr="00BE0BA5">
        <w:rPr>
          <w:color w:val="auto"/>
          <w:sz w:val="23"/>
          <w:szCs w:val="23"/>
          <w:lang w:val="nn-NO"/>
        </w:rPr>
        <w:t>.</w:t>
      </w:r>
      <w:r w:rsidR="009B01E6" w:rsidRPr="00BE0BA5">
        <w:rPr>
          <w:color w:val="auto"/>
          <w:sz w:val="23"/>
          <w:szCs w:val="23"/>
          <w:lang w:val="nn-NO"/>
        </w:rPr>
        <w:br/>
        <w:t>Presenter salmetreet for konfir</w:t>
      </w:r>
      <w:r w:rsidR="006419AF" w:rsidRPr="00BE0BA5">
        <w:rPr>
          <w:color w:val="auto"/>
          <w:sz w:val="23"/>
          <w:szCs w:val="23"/>
          <w:lang w:val="nn-NO"/>
        </w:rPr>
        <w:t>mantane</w:t>
      </w:r>
      <w:r w:rsidR="009B01E6" w:rsidRPr="00BE0BA5">
        <w:rPr>
          <w:color w:val="auto"/>
          <w:sz w:val="23"/>
          <w:szCs w:val="23"/>
          <w:lang w:val="nn-NO"/>
        </w:rPr>
        <w:t xml:space="preserve"> i </w:t>
      </w:r>
      <w:r w:rsidR="003E5278">
        <w:rPr>
          <w:color w:val="auto"/>
          <w:sz w:val="23"/>
          <w:szCs w:val="23"/>
          <w:lang w:val="nn-NO"/>
        </w:rPr>
        <w:t>samband med undervisninga</w:t>
      </w:r>
      <w:r w:rsidR="009B01E6" w:rsidRPr="00BE0BA5">
        <w:rPr>
          <w:color w:val="auto"/>
          <w:sz w:val="23"/>
          <w:szCs w:val="23"/>
          <w:lang w:val="nn-NO"/>
        </w:rPr>
        <w:t>.</w:t>
      </w:r>
    </w:p>
    <w:p w14:paraId="540AEC82" w14:textId="77777777" w:rsidR="009B01E6" w:rsidRPr="00BE0BA5" w:rsidRDefault="009B01E6" w:rsidP="009B01E6">
      <w:pPr>
        <w:rPr>
          <w:b/>
        </w:rPr>
      </w:pPr>
    </w:p>
    <w:p w14:paraId="42201689" w14:textId="42C36D53" w:rsidR="009B01E6" w:rsidRPr="00BE0BA5" w:rsidRDefault="009B01E6" w:rsidP="009B01E6">
      <w:r w:rsidRPr="00BE0BA5">
        <w:rPr>
          <w:b/>
        </w:rPr>
        <w:t>F</w:t>
      </w:r>
      <w:r w:rsidR="003E5278">
        <w:rPr>
          <w:b/>
        </w:rPr>
        <w:t>ramlegg</w:t>
      </w:r>
      <w:r w:rsidRPr="00BE0BA5">
        <w:rPr>
          <w:b/>
        </w:rPr>
        <w:t xml:space="preserve"> til </w:t>
      </w:r>
      <w:r w:rsidR="00011CE0" w:rsidRPr="00BE0BA5">
        <w:rPr>
          <w:b/>
        </w:rPr>
        <w:t>salmar</w:t>
      </w:r>
      <w:r w:rsidRPr="00BE0BA5">
        <w:rPr>
          <w:b/>
        </w:rPr>
        <w:t xml:space="preserve"> i</w:t>
      </w:r>
      <w:r w:rsidR="00984E0A" w:rsidRPr="00BE0BA5">
        <w:rPr>
          <w:b/>
        </w:rPr>
        <w:t xml:space="preserve"> ein </w:t>
      </w:r>
      <w:r w:rsidRPr="00BE0BA5">
        <w:rPr>
          <w:b/>
        </w:rPr>
        <w:t>salmekanon for konfirmasjons</w:t>
      </w:r>
      <w:r w:rsidR="00D05C8E" w:rsidRPr="00BE0BA5">
        <w:rPr>
          <w:b/>
        </w:rPr>
        <w:t>tida</w:t>
      </w:r>
      <w:r w:rsidRPr="00BE0BA5">
        <w:rPr>
          <w:b/>
        </w:rPr>
        <w:br/>
      </w:r>
      <w:r w:rsidR="00011CE0" w:rsidRPr="00BE0BA5">
        <w:rPr>
          <w:i/>
        </w:rPr>
        <w:t>Salmane</w:t>
      </w:r>
      <w:r w:rsidR="00CE4321">
        <w:rPr>
          <w:i/>
        </w:rPr>
        <w:t xml:space="preserve"> er ordna</w:t>
      </w:r>
      <w:r w:rsidRPr="00BE0BA5">
        <w:rPr>
          <w:i/>
        </w:rPr>
        <w:t xml:space="preserve"> kronologisk etter nummer i N</w:t>
      </w:r>
      <w:r w:rsidR="00A45C71">
        <w:rPr>
          <w:i/>
        </w:rPr>
        <w:t xml:space="preserve"> </w:t>
      </w:r>
      <w:r w:rsidRPr="00BE0BA5">
        <w:rPr>
          <w:i/>
        </w:rPr>
        <w:t>13. Stikkord til tematikk</w:t>
      </w:r>
      <w:r w:rsidR="00CE4321">
        <w:rPr>
          <w:i/>
        </w:rPr>
        <w:t>en</w:t>
      </w:r>
      <w:r w:rsidRPr="00BE0BA5">
        <w:rPr>
          <w:i/>
        </w:rPr>
        <w:t xml:space="preserve"> er </w:t>
      </w:r>
      <w:r w:rsidR="00CE4321">
        <w:rPr>
          <w:i/>
        </w:rPr>
        <w:t>med for</w:t>
      </w:r>
      <w:r w:rsidRPr="00BE0BA5">
        <w:rPr>
          <w:i/>
        </w:rPr>
        <w:t xml:space="preserve"> </w:t>
      </w:r>
      <w:r w:rsidR="00871892" w:rsidRPr="00BE0BA5">
        <w:rPr>
          <w:i/>
        </w:rPr>
        <w:t>kvar</w:t>
      </w:r>
      <w:r w:rsidRPr="00BE0BA5">
        <w:rPr>
          <w:i/>
        </w:rPr>
        <w:t xml:space="preserve"> salme.</w:t>
      </w:r>
      <w:r w:rsidRPr="00BE0BA5">
        <w:rPr>
          <w:i/>
        </w:rPr>
        <w:br/>
      </w:r>
      <w:r w:rsidR="003E5278" w:rsidRPr="00BE0BA5">
        <w:rPr>
          <w:i/>
        </w:rPr>
        <w:t>Nn = nynorsk</w:t>
      </w:r>
      <w:r w:rsidR="003E5278">
        <w:rPr>
          <w:i/>
        </w:rPr>
        <w:t>,</w:t>
      </w:r>
      <w:r w:rsidR="003E5278" w:rsidRPr="00BE0BA5">
        <w:rPr>
          <w:i/>
        </w:rPr>
        <w:t xml:space="preserve"> </w:t>
      </w:r>
      <w:proofErr w:type="spellStart"/>
      <w:r w:rsidRPr="00BE0BA5">
        <w:rPr>
          <w:i/>
        </w:rPr>
        <w:t>Bm</w:t>
      </w:r>
      <w:proofErr w:type="spellEnd"/>
      <w:r w:rsidRPr="00BE0BA5">
        <w:rPr>
          <w:i/>
        </w:rPr>
        <w:t xml:space="preserve"> = bokmål, </w:t>
      </w:r>
      <w:proofErr w:type="spellStart"/>
      <w:r w:rsidRPr="00BE0BA5">
        <w:rPr>
          <w:i/>
        </w:rPr>
        <w:t>Ns</w:t>
      </w:r>
      <w:proofErr w:type="spellEnd"/>
      <w:r w:rsidRPr="00BE0BA5">
        <w:rPr>
          <w:i/>
        </w:rPr>
        <w:t xml:space="preserve"> = nordsamisk, Ss = sørsamisk,</w:t>
      </w:r>
      <w:r w:rsidRPr="00BE0BA5">
        <w:t xml:space="preserve"> </w:t>
      </w:r>
      <w:proofErr w:type="spellStart"/>
      <w:r w:rsidRPr="00BE0BA5">
        <w:rPr>
          <w:i/>
        </w:rPr>
        <w:t>Ls</w:t>
      </w:r>
      <w:proofErr w:type="spellEnd"/>
      <w:r w:rsidRPr="00BE0BA5">
        <w:rPr>
          <w:i/>
        </w:rPr>
        <w:t xml:space="preserve"> = </w:t>
      </w:r>
      <w:proofErr w:type="spellStart"/>
      <w:r w:rsidRPr="00BE0BA5">
        <w:rPr>
          <w:i/>
        </w:rPr>
        <w:t>lulesamisk</w:t>
      </w:r>
      <w:proofErr w:type="spellEnd"/>
      <w:r w:rsidRPr="00BE0BA5">
        <w:t>,</w:t>
      </w:r>
      <w:r w:rsidRPr="00BE0BA5">
        <w:rPr>
          <w:i/>
        </w:rPr>
        <w:t xml:space="preserve"> </w:t>
      </w:r>
      <w:proofErr w:type="spellStart"/>
      <w:r w:rsidRPr="00BE0BA5">
        <w:rPr>
          <w:i/>
        </w:rPr>
        <w:t>Kv</w:t>
      </w:r>
      <w:proofErr w:type="spellEnd"/>
      <w:r w:rsidRPr="00BE0BA5">
        <w:rPr>
          <w:i/>
        </w:rPr>
        <w:t xml:space="preserve"> = kvensk, La = latin, Eng</w:t>
      </w:r>
      <w:r w:rsidR="00DA4EC9">
        <w:rPr>
          <w:i/>
        </w:rPr>
        <w:t xml:space="preserve"> </w:t>
      </w:r>
      <w:r w:rsidRPr="00BE0BA5">
        <w:rPr>
          <w:i/>
        </w:rPr>
        <w:t>= engelsk</w:t>
      </w:r>
      <w:r w:rsidR="00CE4321">
        <w:rPr>
          <w:i/>
        </w:rPr>
        <w:t>.</w:t>
      </w:r>
      <w:r w:rsidRPr="00BE0BA5">
        <w:rPr>
          <w:i/>
        </w:rPr>
        <w:br/>
      </w:r>
      <w:r w:rsidRPr="00BE0BA5">
        <w:rPr>
          <w:i/>
        </w:rPr>
        <w:br/>
      </w:r>
      <w:r w:rsidR="00CE4321">
        <w:t>K</w:t>
      </w:r>
      <w:r w:rsidRPr="00BE0BA5">
        <w:t xml:space="preserve">or mange </w:t>
      </w:r>
      <w:r w:rsidR="00011CE0" w:rsidRPr="00BE0BA5">
        <w:t>salmar</w:t>
      </w:r>
      <w:r w:rsidRPr="00BE0BA5">
        <w:t xml:space="preserve"> </w:t>
      </w:r>
      <w:r w:rsidR="00CE4321" w:rsidRPr="00BE0BA5">
        <w:t>salmekanon</w:t>
      </w:r>
      <w:r w:rsidR="00CE4321">
        <w:t>en i</w:t>
      </w:r>
      <w:r w:rsidR="00CE4321" w:rsidRPr="00BE0BA5">
        <w:t xml:space="preserve"> </w:t>
      </w:r>
      <w:r w:rsidRPr="00BE0BA5">
        <w:t>konfirmasjons</w:t>
      </w:r>
      <w:r w:rsidR="00D05C8E" w:rsidRPr="00BE0BA5">
        <w:t>tida</w:t>
      </w:r>
      <w:r w:rsidR="00CE4321">
        <w:t xml:space="preserve"> kjem til å innehalda</w:t>
      </w:r>
      <w:r w:rsidRPr="00BE0BA5">
        <w:t xml:space="preserve">, vil </w:t>
      </w:r>
      <w:r w:rsidR="00984E0A" w:rsidRPr="00BE0BA5">
        <w:t>vera</w:t>
      </w:r>
      <w:r w:rsidRPr="00BE0BA5">
        <w:t xml:space="preserve"> </w:t>
      </w:r>
      <w:r w:rsidR="00CE4321">
        <w:t>ulik</w:t>
      </w:r>
      <w:r w:rsidR="00E62ED9" w:rsidRPr="00BE0BA5">
        <w:t xml:space="preserve"> frå </w:t>
      </w:r>
      <w:r w:rsidR="000B70C9" w:rsidRPr="00BE0BA5">
        <w:t>stad</w:t>
      </w:r>
      <w:r w:rsidRPr="00BE0BA5">
        <w:t xml:space="preserve"> til </w:t>
      </w:r>
      <w:r w:rsidR="000B70C9" w:rsidRPr="00BE0BA5">
        <w:t>stad</w:t>
      </w:r>
      <w:r w:rsidR="00CE4321">
        <w:t>. Vi rår til å velja</w:t>
      </w:r>
      <w:r w:rsidRPr="00BE0BA5">
        <w:t xml:space="preserve"> minimum 15 </w:t>
      </w:r>
      <w:r w:rsidR="00011CE0" w:rsidRPr="00BE0BA5">
        <w:t>salmar</w:t>
      </w:r>
      <w:r w:rsidR="00DA4EC9">
        <w:t>.</w:t>
      </w:r>
      <w:r w:rsidR="00DA4EC9">
        <w:br/>
        <w:t xml:space="preserve">Nedanfor </w:t>
      </w:r>
      <w:r w:rsidRPr="00BE0BA5">
        <w:t xml:space="preserve">er </w:t>
      </w:r>
      <w:r w:rsidR="00CE4321">
        <w:t>det se</w:t>
      </w:r>
      <w:r w:rsidRPr="00BE0BA5">
        <w:t>tt opp</w:t>
      </w:r>
      <w:r w:rsidR="00984E0A" w:rsidRPr="00BE0BA5">
        <w:t xml:space="preserve"> ei </w:t>
      </w:r>
      <w:r w:rsidRPr="00BE0BA5">
        <w:t xml:space="preserve">liste over </w:t>
      </w:r>
      <w:r w:rsidR="00DA4EC9">
        <w:t xml:space="preserve">aktuelle </w:t>
      </w:r>
      <w:r w:rsidR="00011CE0" w:rsidRPr="00BE0BA5">
        <w:t>salmar</w:t>
      </w:r>
      <w:r w:rsidR="00CE4321">
        <w:t>. Bruk lista</w:t>
      </w:r>
      <w:r w:rsidRPr="00BE0BA5">
        <w:t xml:space="preserve"> som</w:t>
      </w:r>
      <w:r w:rsidR="00FD3B76" w:rsidRPr="00BE0BA5">
        <w:t xml:space="preserve"> eit </w:t>
      </w:r>
      <w:r w:rsidR="00CE4321">
        <w:t>utgangspunkt. Kanskje vil de velja mellom de</w:t>
      </w:r>
      <w:r w:rsidRPr="00BE0BA5">
        <w:t>sse</w:t>
      </w:r>
      <w:r w:rsidR="00CE4321">
        <w:t xml:space="preserve"> salmane, eller lista set dykk</w:t>
      </w:r>
      <w:r w:rsidRPr="00BE0BA5">
        <w:t xml:space="preserve"> på sporet av andre </w:t>
      </w:r>
      <w:r w:rsidR="00011CE0" w:rsidRPr="00BE0BA5">
        <w:t>salmar</w:t>
      </w:r>
      <w:r w:rsidR="00CE4321">
        <w:t xml:space="preserve"> som de</w:t>
      </w:r>
      <w:r w:rsidRPr="00BE0BA5">
        <w:t xml:space="preserve"> </w:t>
      </w:r>
      <w:r w:rsidR="00B93533" w:rsidRPr="00BE0BA5">
        <w:t>ynskje</w:t>
      </w:r>
      <w:r w:rsidRPr="00BE0BA5">
        <w:t>r å ha med.</w:t>
      </w:r>
    </w:p>
    <w:p w14:paraId="640D6168" w14:textId="77777777" w:rsidR="009B01E6" w:rsidRPr="00BE0BA5" w:rsidRDefault="009B01E6" w:rsidP="009B01E6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4"/>
          <w:szCs w:val="24"/>
        </w:rPr>
      </w:pPr>
    </w:p>
    <w:p w14:paraId="705EB23D" w14:textId="38813A2A" w:rsidR="009B01E6" w:rsidRPr="00BE0BA5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/>
          <w:sz w:val="23"/>
          <w:szCs w:val="23"/>
        </w:rPr>
      </w:pPr>
      <w:r w:rsidRPr="00BE0BA5">
        <w:rPr>
          <w:rFonts w:ascii="AGaramond" w:hAnsi="AGaramond"/>
          <w:sz w:val="23"/>
          <w:szCs w:val="23"/>
        </w:rPr>
        <w:t xml:space="preserve">1: Herre Gud, ditt dyre </w:t>
      </w:r>
      <w:proofErr w:type="spellStart"/>
      <w:r w:rsidRPr="00BE0BA5">
        <w:rPr>
          <w:rFonts w:ascii="AGaramond" w:hAnsi="AGaramond"/>
          <w:sz w:val="23"/>
          <w:szCs w:val="23"/>
        </w:rPr>
        <w:t>navn</w:t>
      </w:r>
      <w:proofErr w:type="spellEnd"/>
      <w:r w:rsidRPr="00BE0BA5">
        <w:rPr>
          <w:rFonts w:ascii="AGaramond" w:hAnsi="AGaramond"/>
          <w:sz w:val="23"/>
          <w:szCs w:val="23"/>
        </w:rPr>
        <w:t xml:space="preserve"> og ære (</w:t>
      </w:r>
      <w:proofErr w:type="spellStart"/>
      <w:r w:rsidR="004C7D64">
        <w:rPr>
          <w:rFonts w:ascii="AGaramond" w:hAnsi="AGaramond"/>
          <w:sz w:val="23"/>
          <w:szCs w:val="23"/>
        </w:rPr>
        <w:t>Bm</w:t>
      </w:r>
      <w:proofErr w:type="spellEnd"/>
      <w:r w:rsidR="004C7D64">
        <w:rPr>
          <w:rFonts w:ascii="AGaramond" w:hAnsi="AGaramond"/>
          <w:sz w:val="23"/>
          <w:szCs w:val="23"/>
        </w:rPr>
        <w:t>) (+278 og folketona</w:t>
      </w:r>
      <w:r w:rsidRPr="00BE0BA5">
        <w:rPr>
          <w:rFonts w:ascii="AGaramond" w:hAnsi="AGaramond"/>
          <w:sz w:val="23"/>
          <w:szCs w:val="23"/>
        </w:rPr>
        <w:t xml:space="preserve">ne) </w:t>
      </w:r>
    </w:p>
    <w:p w14:paraId="7BE8B7BB" w14:textId="7986F9F9" w:rsidR="009B01E6" w:rsidRPr="00BE0BA5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Minion Pro" w:hAnsi="Minion Pro" w:cs="Minion Pro"/>
          <w:sz w:val="17"/>
          <w:szCs w:val="17"/>
        </w:rPr>
      </w:pPr>
      <w:r w:rsidRPr="00BE0BA5">
        <w:rPr>
          <w:rFonts w:ascii="AGaramond" w:hAnsi="AGaramond"/>
          <w:sz w:val="23"/>
          <w:szCs w:val="23"/>
        </w:rPr>
        <w:t xml:space="preserve">– 1. </w:t>
      </w:r>
      <w:r w:rsidR="00B56E06" w:rsidRPr="00BE0BA5">
        <w:rPr>
          <w:rFonts w:ascii="AGaramond" w:hAnsi="AGaramond"/>
          <w:sz w:val="23"/>
          <w:szCs w:val="23"/>
        </w:rPr>
        <w:t>tru</w:t>
      </w:r>
      <w:r w:rsidRPr="00BE0BA5">
        <w:rPr>
          <w:rFonts w:ascii="AGaramond" w:hAnsi="AGaramond"/>
          <w:sz w:val="23"/>
          <w:szCs w:val="23"/>
        </w:rPr>
        <w:t>sartikkel</w:t>
      </w:r>
      <w:r w:rsidR="004C7D64">
        <w:rPr>
          <w:rFonts w:ascii="AGaramond" w:hAnsi="AGaramond"/>
          <w:sz w:val="23"/>
          <w:szCs w:val="23"/>
        </w:rPr>
        <w:t>en</w:t>
      </w:r>
      <w:r w:rsidRPr="00BE0BA5">
        <w:rPr>
          <w:rFonts w:ascii="AGaramond" w:hAnsi="AGaramond"/>
          <w:sz w:val="23"/>
          <w:szCs w:val="23"/>
        </w:rPr>
        <w:t>, s</w:t>
      </w:r>
      <w:r w:rsidR="004C7D64">
        <w:rPr>
          <w:rFonts w:ascii="AGaramond" w:hAnsi="AGaramond"/>
          <w:sz w:val="23"/>
          <w:szCs w:val="23"/>
        </w:rPr>
        <w:t>tordomen i skaparverket</w:t>
      </w:r>
    </w:p>
    <w:p w14:paraId="29DD7E97" w14:textId="7AF4E7DD" w:rsidR="009B01E6" w:rsidRPr="00BE0BA5" w:rsidRDefault="009B01E6" w:rsidP="009B01E6">
      <w:pPr>
        <w:pageBreakBefore/>
        <w:autoSpaceDE w:val="0"/>
        <w:autoSpaceDN w:val="0"/>
        <w:adjustRightInd w:val="0"/>
        <w:spacing w:before="160" w:after="80" w:line="241" w:lineRule="atLeast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lastRenderedPageBreak/>
        <w:t>25: Tenn lys!</w:t>
      </w:r>
      <w:r w:rsidR="004C7D64">
        <w:rPr>
          <w:rFonts w:ascii="AGaramond" w:hAnsi="AGaramond" w:cs="AGaramond"/>
          <w:sz w:val="23"/>
          <w:szCs w:val="23"/>
        </w:rPr>
        <w:t xml:space="preserve"> E</w:t>
      </w:r>
      <w:r w:rsidR="00FD3B76" w:rsidRPr="00BE0BA5">
        <w:rPr>
          <w:rFonts w:ascii="AGaramond" w:hAnsi="AGaramond" w:cs="AGaramond"/>
          <w:sz w:val="23"/>
          <w:szCs w:val="23"/>
        </w:rPr>
        <w:t xml:space="preserve">it </w:t>
      </w:r>
      <w:r w:rsidRPr="00BE0BA5">
        <w:rPr>
          <w:rFonts w:ascii="AGaramond" w:hAnsi="AGaramond" w:cs="AGaramond"/>
          <w:sz w:val="23"/>
          <w:szCs w:val="23"/>
        </w:rPr>
        <w:t>lys skal brenne (</w:t>
      </w:r>
      <w:r w:rsidR="00A45C71">
        <w:rPr>
          <w:rFonts w:ascii="AGaramond" w:hAnsi="AGaramond" w:cs="AGaramond"/>
          <w:sz w:val="23"/>
          <w:szCs w:val="23"/>
        </w:rPr>
        <w:t xml:space="preserve">Nn, </w:t>
      </w:r>
      <w:proofErr w:type="spellStart"/>
      <w:r w:rsidR="00A45C71">
        <w:rPr>
          <w:rFonts w:ascii="AGaramond" w:hAnsi="AGaramond" w:cs="AGaramond"/>
          <w:sz w:val="23"/>
          <w:szCs w:val="23"/>
        </w:rPr>
        <w:t>Bm</w:t>
      </w:r>
      <w:proofErr w:type="spellEnd"/>
      <w:r w:rsidRPr="00BE0BA5">
        <w:rPr>
          <w:rFonts w:ascii="AGaramond" w:hAnsi="AGaramond" w:cs="AGaramond"/>
          <w:sz w:val="23"/>
          <w:szCs w:val="23"/>
        </w:rPr>
        <w:t xml:space="preserve">) </w:t>
      </w:r>
    </w:p>
    <w:p w14:paraId="314E31DC" w14:textId="5BC7FC2E" w:rsidR="009B01E6" w:rsidRPr="00DB2261" w:rsidRDefault="004C7D64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Advent/jul. Rettferd og fred</w:t>
      </w:r>
    </w:p>
    <w:p w14:paraId="1FDB97F2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26: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Solbarn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>, jordbarn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4660DC48" w14:textId="1B8C92A0" w:rsidR="009B01E6" w:rsidRPr="00DB2261" w:rsidRDefault="004C7D64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Ulike livsvilkår, håp og fred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</w:p>
    <w:p w14:paraId="0CEF86EF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48: Deilig er jorden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Ns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Ss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Kv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5C182AF5" w14:textId="108EA79F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Jul,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l</w:t>
      </w:r>
      <w:r w:rsidR="004C7D64" w:rsidRPr="00DB2261">
        <w:rPr>
          <w:rFonts w:ascii="AGaramond" w:hAnsi="AGaramond" w:cs="AGaramond"/>
          <w:sz w:val="23"/>
          <w:szCs w:val="23"/>
          <w:lang w:val="nb-NO"/>
        </w:rPr>
        <w:t>ovsong</w:t>
      </w:r>
      <w:proofErr w:type="spellEnd"/>
      <w:r w:rsidR="004C7D64" w:rsidRPr="00DB2261">
        <w:rPr>
          <w:rFonts w:ascii="AGaramond" w:hAnsi="AGaramond" w:cs="AGaramond"/>
          <w:sz w:val="23"/>
          <w:szCs w:val="23"/>
          <w:lang w:val="nb-NO"/>
        </w:rPr>
        <w:t>, menneskelivet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</w:p>
    <w:p w14:paraId="2634D252" w14:textId="6B857856" w:rsidR="009B01E6" w:rsidRPr="00DB2261" w:rsidRDefault="004C7D64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66: Gullet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buori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sága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/ </w:t>
      </w:r>
      <w:proofErr w:type="spellStart"/>
      <w:r w:rsidR="009B01E6" w:rsidRPr="00DB2261">
        <w:rPr>
          <w:rFonts w:ascii="AGaramond" w:hAnsi="AGaramond" w:cs="AGaramond"/>
          <w:sz w:val="23"/>
          <w:szCs w:val="23"/>
          <w:lang w:val="nb-NO"/>
        </w:rPr>
        <w:t>Høyr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den gode </w:t>
      </w:r>
      <w:proofErr w:type="spellStart"/>
      <w:r w:rsidR="009B01E6" w:rsidRPr="00DB2261">
        <w:rPr>
          <w:rFonts w:ascii="AGaramond" w:hAnsi="AGaramond" w:cs="AGaramond"/>
          <w:sz w:val="23"/>
          <w:szCs w:val="23"/>
          <w:lang w:val="nb-NO"/>
        </w:rPr>
        <w:t>tidend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="009B01E6" w:rsidRPr="00DB2261">
        <w:rPr>
          <w:rFonts w:ascii="AGaramond" w:hAnsi="AGaramond" w:cs="AGaramond"/>
          <w:sz w:val="23"/>
          <w:szCs w:val="23"/>
          <w:lang w:val="nb-NO"/>
        </w:rPr>
        <w:t>Ns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9B01E6" w:rsidRPr="00DB2261">
        <w:rPr>
          <w:rFonts w:ascii="AGaramond" w:hAnsi="AGaramond" w:cs="AGaramond"/>
          <w:sz w:val="23"/>
          <w:szCs w:val="23"/>
          <w:lang w:val="nb-NO"/>
        </w:rPr>
        <w:t>Nn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53755B0C" w14:textId="189C866F" w:rsidR="009B01E6" w:rsidRPr="00DB2261" w:rsidRDefault="004C7D64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Jul. Jesus, vår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frelsa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r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. 2.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Pr="00DB2261">
        <w:rPr>
          <w:rFonts w:ascii="AGaramond" w:hAnsi="AGaramond" w:cs="AGaramond"/>
          <w:sz w:val="23"/>
          <w:szCs w:val="23"/>
          <w:lang w:val="nb-NO"/>
        </w:rPr>
        <w:t>sartikkelen</w:t>
      </w:r>
    </w:p>
    <w:p w14:paraId="5832AB3B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117: Se, vi går opp til Jerusalem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2ADFE867" w14:textId="60C3AFCB" w:rsidR="009B01E6" w:rsidRPr="00DB2261" w:rsidRDefault="004C7D64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Fastetid, Kristi liding 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/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r w:rsidR="008C3230" w:rsidRPr="00DB2261">
        <w:rPr>
          <w:rFonts w:ascii="AGaramond" w:hAnsi="AGaramond" w:cs="AGaramond"/>
          <w:sz w:val="23"/>
          <w:szCs w:val="23"/>
          <w:lang w:val="nb-NO"/>
        </w:rPr>
        <w:t>frelsesverk, påske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</w:p>
    <w:p w14:paraId="6AE37575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197: Deg </w:t>
      </w:r>
      <w:proofErr w:type="gramStart"/>
      <w:r w:rsidRPr="00DB2261">
        <w:rPr>
          <w:rFonts w:ascii="AGaramond" w:hAnsi="AGaramond" w:cs="AGaramond"/>
          <w:sz w:val="23"/>
          <w:szCs w:val="23"/>
          <w:lang w:val="nb-NO"/>
        </w:rPr>
        <w:t>være</w:t>
      </w:r>
      <w:proofErr w:type="gram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ære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331DF2A1" w14:textId="74547333" w:rsidR="009B01E6" w:rsidRPr="00DB2261" w:rsidRDefault="008C3230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Påske, oppstoda 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/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evig liv. 2.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Pr="00DB2261">
        <w:rPr>
          <w:rFonts w:ascii="AGaramond" w:hAnsi="AGaramond" w:cs="AGaramond"/>
          <w:sz w:val="23"/>
          <w:szCs w:val="23"/>
          <w:lang w:val="nb-NO"/>
        </w:rPr>
        <w:t>sartikkelen</w:t>
      </w:r>
    </w:p>
    <w:p w14:paraId="1EF1DE56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232: I all sin glans nu stråler solen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3FEB4689" w14:textId="7A9B0044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Pinse, 3.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="008C3230" w:rsidRPr="00DB2261">
        <w:rPr>
          <w:rFonts w:ascii="AGaramond" w:hAnsi="AGaramond" w:cs="AGaramond"/>
          <w:sz w:val="23"/>
          <w:szCs w:val="23"/>
          <w:lang w:val="nb-NO"/>
        </w:rPr>
        <w:t>sartikkelen</w:t>
      </w:r>
    </w:p>
    <w:p w14:paraId="3FFDBF93" w14:textId="74736A43" w:rsidR="009B01E6" w:rsidRPr="00DB2261" w:rsidRDefault="008C3230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240: Måne og sol,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vindar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og hav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Nn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04AB4106" w14:textId="5D1BD660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tree</w:t>
      </w:r>
      <w:r w:rsidR="008C3230" w:rsidRPr="00DB2261">
        <w:rPr>
          <w:rFonts w:ascii="AGaramond" w:hAnsi="AGaramond" w:cs="AGaramond"/>
          <w:sz w:val="23"/>
          <w:szCs w:val="23"/>
          <w:lang w:val="nb-NO"/>
        </w:rPr>
        <w:t>i</w:t>
      </w:r>
      <w:r w:rsidRPr="00DB2261">
        <w:rPr>
          <w:rFonts w:ascii="AGaramond" w:hAnsi="AGaramond" w:cs="AGaramond"/>
          <w:sz w:val="23"/>
          <w:szCs w:val="23"/>
          <w:lang w:val="nb-NO"/>
        </w:rPr>
        <w:t>ni</w:t>
      </w:r>
      <w:r w:rsidR="008C3230" w:rsidRPr="00DB2261">
        <w:rPr>
          <w:rFonts w:ascii="AGaramond" w:hAnsi="AGaramond" w:cs="AGaramond"/>
          <w:sz w:val="23"/>
          <w:szCs w:val="23"/>
          <w:lang w:val="nb-NO"/>
        </w:rPr>
        <w:t>ng</w:t>
      </w:r>
      <w:proofErr w:type="spellEnd"/>
      <w:r w:rsidR="008C3230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8C3230" w:rsidRPr="00DB2261">
        <w:rPr>
          <w:rFonts w:ascii="AGaramond" w:hAnsi="AGaramond" w:cs="AGaramond"/>
          <w:sz w:val="23"/>
          <w:szCs w:val="23"/>
          <w:lang w:val="nb-NO"/>
        </w:rPr>
        <w:t>lovsong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</w:p>
    <w:p w14:paraId="38EA35C2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287: Du er hellig. Du er hel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0C1D1E42" w14:textId="6160BF93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Guds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stor</w:t>
      </w:r>
      <w:r w:rsidR="008C3230" w:rsidRPr="00DB2261">
        <w:rPr>
          <w:rFonts w:ascii="AGaramond" w:hAnsi="AGaramond" w:cs="AGaramond"/>
          <w:sz w:val="23"/>
          <w:szCs w:val="23"/>
          <w:lang w:val="nb-NO"/>
        </w:rPr>
        <w:t>dom</w:t>
      </w:r>
      <w:proofErr w:type="spellEnd"/>
      <w:r w:rsidR="008C3230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8C3230" w:rsidRPr="00DB2261">
        <w:rPr>
          <w:rFonts w:ascii="AGaramond" w:hAnsi="AGaramond" w:cs="AGaramond"/>
          <w:sz w:val="23"/>
          <w:szCs w:val="23"/>
          <w:lang w:val="nb-NO"/>
        </w:rPr>
        <w:t>lovsong</w:t>
      </w:r>
      <w:proofErr w:type="spellEnd"/>
    </w:p>
    <w:p w14:paraId="1BF8C496" w14:textId="77777777" w:rsidR="00DA4EC9" w:rsidRPr="00DB2261" w:rsidRDefault="009B01E6" w:rsidP="00DA4EC9">
      <w:pPr>
        <w:widowControl w:val="0"/>
        <w:autoSpaceDE w:val="0"/>
        <w:autoSpaceDN w:val="0"/>
        <w:adjustRightInd w:val="0"/>
        <w:spacing w:after="240" w:line="240" w:lineRule="auto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295: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Jupmelen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g</w:t>
      </w:r>
      <w:r w:rsidR="008C3230" w:rsidRPr="00DB2261">
        <w:rPr>
          <w:rFonts w:ascii="AGaramond" w:hAnsi="AGaramond" w:cs="AGaramond"/>
          <w:sz w:val="23"/>
          <w:szCs w:val="23"/>
          <w:lang w:val="nb-NO"/>
        </w:rPr>
        <w:t>ï</w:t>
      </w:r>
      <w:r w:rsidRPr="00DB2261">
        <w:rPr>
          <w:rFonts w:ascii="AGaramond" w:hAnsi="AGaramond" w:cs="AGaramond"/>
          <w:sz w:val="23"/>
          <w:szCs w:val="23"/>
          <w:lang w:val="nb-NO"/>
        </w:rPr>
        <w:t>ele</w:t>
      </w:r>
      <w:proofErr w:type="spellEnd"/>
      <w:r w:rsidR="008C3230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r w:rsidRPr="00DB2261">
        <w:rPr>
          <w:rFonts w:ascii="AGaramond" w:hAnsi="AGaramond" w:cs="AGaramond"/>
          <w:sz w:val="23"/>
          <w:szCs w:val="23"/>
          <w:lang w:val="nb-NO"/>
        </w:rPr>
        <w:t>/</w:t>
      </w:r>
      <w:r w:rsidR="008C3230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r w:rsidRPr="00DB2261">
        <w:rPr>
          <w:rFonts w:ascii="AGaramond" w:hAnsi="AGaramond" w:cs="AGaramond"/>
          <w:sz w:val="23"/>
          <w:szCs w:val="23"/>
          <w:lang w:val="nb-NO"/>
        </w:rPr>
        <w:t>Skaperens stemme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Ss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>)</w:t>
      </w:r>
    </w:p>
    <w:p w14:paraId="3257CA73" w14:textId="319A742D" w:rsidR="009B01E6" w:rsidRPr="00DB2261" w:rsidRDefault="009B01E6" w:rsidP="00DA4EC9">
      <w:pPr>
        <w:widowControl w:val="0"/>
        <w:autoSpaceDE w:val="0"/>
        <w:autoSpaceDN w:val="0"/>
        <w:adjustRightInd w:val="0"/>
        <w:spacing w:after="240" w:line="240" w:lineRule="auto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1.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Pr="00DB2261">
        <w:rPr>
          <w:rFonts w:ascii="AGaramond" w:hAnsi="AGaramond" w:cs="AGaramond"/>
          <w:sz w:val="23"/>
          <w:szCs w:val="23"/>
          <w:lang w:val="nb-NO"/>
        </w:rPr>
        <w:t>sartikkel</w:t>
      </w:r>
      <w:r w:rsidR="008C3230" w:rsidRPr="00DB2261">
        <w:rPr>
          <w:rFonts w:ascii="AGaramond" w:hAnsi="AGaramond" w:cs="AGaramond"/>
          <w:sz w:val="23"/>
          <w:szCs w:val="23"/>
          <w:lang w:val="nb-NO"/>
        </w:rPr>
        <w:t xml:space="preserve">en, </w:t>
      </w:r>
      <w:proofErr w:type="spellStart"/>
      <w:r w:rsidR="008C3230" w:rsidRPr="00DB2261">
        <w:rPr>
          <w:rFonts w:ascii="AGaramond" w:hAnsi="AGaramond" w:cs="AGaramond"/>
          <w:sz w:val="23"/>
          <w:szCs w:val="23"/>
          <w:lang w:val="nb-NO"/>
        </w:rPr>
        <w:t>skaparverket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</w:p>
    <w:p w14:paraId="6CFE6D6C" w14:textId="3FF90884" w:rsidR="009B01E6" w:rsidRPr="00DB2261" w:rsidRDefault="00615CC9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319: Lær meg å kjenne dine veie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="009B01E6"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77B8CBA8" w14:textId="00A21E3B" w:rsidR="009B01E6" w:rsidRPr="00DB2261" w:rsidRDefault="00615CC9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Bøn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, undring, Guds omsorg og kjærl</w:t>
      </w:r>
      <w:r w:rsidRPr="00DB2261">
        <w:rPr>
          <w:rFonts w:ascii="AGaramond" w:hAnsi="AGaramond" w:cs="AGaramond"/>
          <w:sz w:val="23"/>
          <w:szCs w:val="23"/>
          <w:lang w:val="nb-NO"/>
        </w:rPr>
        <w:t>eik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</w:p>
    <w:p w14:paraId="0769DCF4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326: Gud, lær meg å se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034E25EE" w14:textId="3E20D763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Minion Pro" w:hAnsi="Minion Pro" w:cs="Minion Pro"/>
          <w:sz w:val="17"/>
          <w:szCs w:val="17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Guds omsorg og</w:t>
      </w:r>
      <w:r w:rsidR="004611B6" w:rsidRPr="00DB2261">
        <w:rPr>
          <w:rFonts w:ascii="AGaramond" w:hAnsi="AGaramond" w:cs="AGaramond"/>
          <w:sz w:val="23"/>
          <w:szCs w:val="23"/>
          <w:lang w:val="nb-NO"/>
        </w:rPr>
        <w:t xml:space="preserve"> lei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 xml:space="preserve">ing, </w:t>
      </w:r>
      <w:proofErr w:type="spellStart"/>
      <w:r w:rsidR="00615CC9" w:rsidRPr="00DB2261">
        <w:rPr>
          <w:rFonts w:ascii="AGaramond" w:hAnsi="AGaramond" w:cs="AGaramond"/>
          <w:sz w:val="23"/>
          <w:szCs w:val="23"/>
          <w:lang w:val="nb-NO"/>
        </w:rPr>
        <w:t>bøn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>, konfirmasjon</w:t>
      </w:r>
    </w:p>
    <w:p w14:paraId="6811D228" w14:textId="77777777" w:rsidR="009B01E6" w:rsidRPr="00DB2261" w:rsidRDefault="009B01E6" w:rsidP="009B01E6">
      <w:pPr>
        <w:pageBreakBefore/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lastRenderedPageBreak/>
        <w:t>339: Skriv deg, Jesus, på mitt hjerte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Ns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0EB8394E" w14:textId="3D6D2EC0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2.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Pr="00DB2261">
        <w:rPr>
          <w:rFonts w:ascii="AGaramond" w:hAnsi="AGaramond" w:cs="AGaramond"/>
          <w:sz w:val="23"/>
          <w:szCs w:val="23"/>
          <w:lang w:val="nb-NO"/>
        </w:rPr>
        <w:t>sartikkel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 xml:space="preserve">en. Jesus, vår </w:t>
      </w:r>
      <w:proofErr w:type="spellStart"/>
      <w:r w:rsidR="00615CC9" w:rsidRPr="00DB2261">
        <w:rPr>
          <w:rFonts w:ascii="AGaramond" w:hAnsi="AGaramond" w:cs="AGaramond"/>
          <w:sz w:val="23"/>
          <w:szCs w:val="23"/>
          <w:lang w:val="nb-NO"/>
        </w:rPr>
        <w:t>frelsar</w:t>
      </w:r>
      <w:proofErr w:type="spellEnd"/>
    </w:p>
    <w:p w14:paraId="4C7B179D" w14:textId="758238E5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384: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L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>audate</w:t>
      </w:r>
      <w:proofErr w:type="spellEnd"/>
      <w:r w:rsidR="00615CC9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615CC9" w:rsidRPr="00DB2261">
        <w:rPr>
          <w:rFonts w:ascii="AGaramond" w:hAnsi="AGaramond" w:cs="AGaramond"/>
          <w:sz w:val="23"/>
          <w:szCs w:val="23"/>
          <w:lang w:val="nb-NO"/>
        </w:rPr>
        <w:t>omnes</w:t>
      </w:r>
      <w:proofErr w:type="spellEnd"/>
      <w:r w:rsidR="00615CC9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="00615CC9" w:rsidRPr="00DB2261">
        <w:rPr>
          <w:rFonts w:ascii="AGaramond" w:hAnsi="AGaramond" w:cs="AGaramond"/>
          <w:sz w:val="23"/>
          <w:szCs w:val="23"/>
          <w:lang w:val="nb-NO"/>
        </w:rPr>
        <w:t>gentes</w:t>
      </w:r>
      <w:proofErr w:type="spellEnd"/>
      <w:r w:rsidR="00615CC9" w:rsidRPr="00DB2261">
        <w:rPr>
          <w:rFonts w:ascii="AGaramond" w:hAnsi="AGaramond" w:cs="AGaramond"/>
          <w:sz w:val="23"/>
          <w:szCs w:val="23"/>
          <w:lang w:val="nb-NO"/>
        </w:rPr>
        <w:t xml:space="preserve"> / Syng </w:t>
      </w:r>
      <w:proofErr w:type="spellStart"/>
      <w:r w:rsidR="00615CC9" w:rsidRPr="00DB2261">
        <w:rPr>
          <w:rFonts w:ascii="AGaramond" w:hAnsi="AGaramond" w:cs="AGaramond"/>
          <w:sz w:val="23"/>
          <w:szCs w:val="23"/>
          <w:lang w:val="nb-NO"/>
        </w:rPr>
        <w:t>lovso</w:t>
      </w:r>
      <w:r w:rsidRPr="00DB2261">
        <w:rPr>
          <w:rFonts w:ascii="AGaramond" w:hAnsi="AGaramond" w:cs="AGaramond"/>
          <w:sz w:val="23"/>
          <w:szCs w:val="23"/>
          <w:lang w:val="nb-NO"/>
        </w:rPr>
        <w:t>ng</w:t>
      </w:r>
      <w:proofErr w:type="spellEnd"/>
      <w:r w:rsidR="00615CC9" w:rsidRPr="00DB2261">
        <w:rPr>
          <w:rFonts w:ascii="AGaramond" w:hAnsi="AGaramond" w:cs="AGaramond"/>
          <w:sz w:val="23"/>
          <w:szCs w:val="23"/>
          <w:lang w:val="nb-NO"/>
        </w:rPr>
        <w:t>,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he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>ile jorda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(La, 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Nn</w:t>
      </w:r>
      <w:proofErr w:type="spellEnd"/>
      <w:r w:rsidR="00A45C71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Ns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2945B74E" w14:textId="0CE3CE33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Lovs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>ong</w:t>
      </w:r>
      <w:proofErr w:type="spellEnd"/>
      <w:r w:rsidR="00615CC9" w:rsidRPr="00DB2261">
        <w:rPr>
          <w:rFonts w:ascii="AGaramond" w:hAnsi="AGaramond" w:cs="AGaramond"/>
          <w:sz w:val="23"/>
          <w:szCs w:val="23"/>
          <w:lang w:val="nb-NO"/>
        </w:rPr>
        <w:t>, takk</w:t>
      </w:r>
    </w:p>
    <w:p w14:paraId="7295F9EF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389: Lord, I lift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your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name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on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high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(Eng,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7EA2346A" w14:textId="243FBAD7" w:rsidR="009B01E6" w:rsidRPr="00DB2261" w:rsidRDefault="00DA4EC9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Lovso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ng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, takk og </w:t>
      </w:r>
      <w:proofErr w:type="spellStart"/>
      <w:r w:rsidR="009B01E6" w:rsidRPr="00DB2261">
        <w:rPr>
          <w:rFonts w:ascii="AGaramond" w:hAnsi="AGaramond" w:cs="AGaramond"/>
          <w:sz w:val="23"/>
          <w:szCs w:val="23"/>
          <w:lang w:val="nb-NO"/>
        </w:rPr>
        <w:t>tilbed</w:t>
      </w:r>
      <w:r w:rsidRPr="00DB2261">
        <w:rPr>
          <w:rFonts w:ascii="AGaramond" w:hAnsi="AGaramond" w:cs="AGaramond"/>
          <w:sz w:val="23"/>
          <w:szCs w:val="23"/>
          <w:lang w:val="nb-NO"/>
        </w:rPr>
        <w:t>ing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</w:p>
    <w:p w14:paraId="2FC1CA9C" w14:textId="15627964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414: Så ta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>k då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mine hender (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Nn</w:t>
      </w:r>
      <w:proofErr w:type="spellEnd"/>
      <w:r w:rsidR="00A45C71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38867F24" w14:textId="51FB9F09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 xml:space="preserve"> Lengt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trø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>y</w:t>
      </w:r>
      <w:r w:rsidRPr="00DB2261">
        <w:rPr>
          <w:rFonts w:ascii="AGaramond" w:hAnsi="AGaramond" w:cs="AGaramond"/>
          <w:sz w:val="23"/>
          <w:szCs w:val="23"/>
          <w:lang w:val="nb-NO"/>
        </w:rPr>
        <w:t>st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>, trygg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>leik, håp</w:t>
      </w:r>
    </w:p>
    <w:p w14:paraId="1AC851F6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434: Det er navnet ditt jeg roper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11FD0198" w14:textId="3FBD83F3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etterfølg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>ing</w:t>
      </w:r>
      <w:proofErr w:type="spellEnd"/>
      <w:r w:rsidR="00615CC9" w:rsidRPr="00DB2261">
        <w:rPr>
          <w:rFonts w:ascii="AGaramond" w:hAnsi="AGaramond" w:cs="AGaramond"/>
          <w:sz w:val="23"/>
          <w:szCs w:val="23"/>
          <w:lang w:val="nb-NO"/>
        </w:rPr>
        <w:t>, diakoni</w:t>
      </w:r>
    </w:p>
    <w:p w14:paraId="3232D2AD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439: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Aejlies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gåatan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båetebe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laavloen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/ Fyll Guds hus med sang til hans ære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Ss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62C90200" w14:textId="502421EF" w:rsidR="009B01E6" w:rsidRPr="00DB2261" w:rsidRDefault="00615CC9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Gudsteneste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lovsong</w:t>
      </w:r>
      <w:proofErr w:type="spellEnd"/>
    </w:p>
    <w:p w14:paraId="545E9AF5" w14:textId="4E7EB346" w:rsidR="009B01E6" w:rsidRPr="00DB2261" w:rsidRDefault="00615CC9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464: Velt all din veg og vande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Nn</w:t>
      </w:r>
      <w:proofErr w:type="spellEnd"/>
      <w:r w:rsidR="00A45C71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4C6B847E" w14:textId="04BF1017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Sorg, tap, trygg</w:t>
      </w:r>
      <w:r w:rsidR="00615CC9" w:rsidRPr="00DB2261">
        <w:rPr>
          <w:rFonts w:ascii="AGaramond" w:hAnsi="AGaramond" w:cs="AGaramond"/>
          <w:sz w:val="23"/>
          <w:szCs w:val="23"/>
          <w:lang w:val="nb-NO"/>
        </w:rPr>
        <w:t>leik, Guds omsorg (vel eventuelt ut sentrale vers)</w:t>
      </w:r>
    </w:p>
    <w:p w14:paraId="53C6A74B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466: Sorgen og gleden de vandrer til </w:t>
      </w:r>
      <w:proofErr w:type="gramStart"/>
      <w:r w:rsidRPr="00DB2261">
        <w:rPr>
          <w:rFonts w:ascii="AGaramond" w:hAnsi="AGaramond" w:cs="AGaramond"/>
          <w:sz w:val="23"/>
          <w:szCs w:val="23"/>
          <w:lang w:val="nb-NO"/>
        </w:rPr>
        <w:t>hope</w:t>
      </w:r>
      <w:proofErr w:type="gram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070CDA11" w14:textId="1C94325A" w:rsidR="009B01E6" w:rsidRPr="00DB2261" w:rsidRDefault="00615CC9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Kontrastane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i livet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, sorg og glede, trengsel og </w:t>
      </w:r>
      <w:proofErr w:type="spellStart"/>
      <w:r w:rsidR="009B01E6" w:rsidRPr="00DB2261">
        <w:rPr>
          <w:rFonts w:ascii="AGaramond" w:hAnsi="AGaramond" w:cs="AGaramond"/>
          <w:sz w:val="23"/>
          <w:szCs w:val="23"/>
          <w:lang w:val="nb-NO"/>
        </w:rPr>
        <w:t>trø</w:t>
      </w:r>
      <w:r w:rsidRPr="00DB2261">
        <w:rPr>
          <w:rFonts w:ascii="AGaramond" w:hAnsi="AGaramond" w:cs="AGaramond"/>
          <w:sz w:val="23"/>
          <w:szCs w:val="23"/>
          <w:lang w:val="nb-NO"/>
        </w:rPr>
        <w:t>yst</w:t>
      </w:r>
      <w:proofErr w:type="spellEnd"/>
    </w:p>
    <w:p w14:paraId="13166E48" w14:textId="7D1814BA" w:rsidR="009B01E6" w:rsidRPr="00BE0BA5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>471: Nær</w:t>
      </w:r>
      <w:r w:rsidR="00615CC9">
        <w:rPr>
          <w:rFonts w:ascii="AGaramond" w:hAnsi="AGaramond" w:cs="AGaramond"/>
          <w:sz w:val="23"/>
          <w:szCs w:val="23"/>
        </w:rPr>
        <w:t>are deg, min Gud</w:t>
      </w:r>
      <w:r w:rsidRPr="00BE0BA5">
        <w:rPr>
          <w:rFonts w:ascii="AGaramond" w:hAnsi="AGaramond" w:cs="AGaramond"/>
          <w:sz w:val="23"/>
          <w:szCs w:val="23"/>
        </w:rPr>
        <w:t xml:space="preserve"> (</w:t>
      </w:r>
      <w:r w:rsidR="00A45C71">
        <w:rPr>
          <w:rFonts w:ascii="AGaramond" w:hAnsi="AGaramond" w:cs="AGaramond"/>
          <w:sz w:val="23"/>
          <w:szCs w:val="23"/>
        </w:rPr>
        <w:t xml:space="preserve">Nn, </w:t>
      </w:r>
      <w:proofErr w:type="spellStart"/>
      <w:r w:rsidR="00A45C71">
        <w:rPr>
          <w:rFonts w:ascii="AGaramond" w:hAnsi="AGaramond" w:cs="AGaramond"/>
          <w:sz w:val="23"/>
          <w:szCs w:val="23"/>
        </w:rPr>
        <w:t>Bm</w:t>
      </w:r>
      <w:proofErr w:type="spellEnd"/>
      <w:r w:rsidRPr="00BE0BA5">
        <w:rPr>
          <w:rFonts w:ascii="AGaramond" w:hAnsi="AGaramond" w:cs="AGaramond"/>
          <w:sz w:val="23"/>
          <w:szCs w:val="23"/>
        </w:rPr>
        <w:t xml:space="preserve">) </w:t>
      </w:r>
    </w:p>
    <w:p w14:paraId="5E918B28" w14:textId="4E263043" w:rsidR="009B01E6" w:rsidRPr="00BE0BA5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>– Vandring, lengsel, trø</w:t>
      </w:r>
      <w:r w:rsidR="00DF7571">
        <w:rPr>
          <w:rFonts w:ascii="AGaramond" w:hAnsi="AGaramond" w:cs="AGaramond"/>
          <w:sz w:val="23"/>
          <w:szCs w:val="23"/>
        </w:rPr>
        <w:t>yst</w:t>
      </w:r>
    </w:p>
    <w:p w14:paraId="109476EB" w14:textId="77777777" w:rsidR="009B01E6" w:rsidRPr="00BE0BA5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 xml:space="preserve">479: Fordi han kom og var som </w:t>
      </w:r>
      <w:proofErr w:type="spellStart"/>
      <w:r w:rsidRPr="00BE0BA5">
        <w:rPr>
          <w:rFonts w:ascii="AGaramond" w:hAnsi="AGaramond" w:cs="AGaramond"/>
          <w:sz w:val="23"/>
          <w:szCs w:val="23"/>
        </w:rPr>
        <w:t>morgenrøden</w:t>
      </w:r>
      <w:proofErr w:type="spellEnd"/>
      <w:r w:rsidRPr="00BE0BA5">
        <w:rPr>
          <w:rFonts w:ascii="AGaramond" w:hAnsi="AGaramond" w:cs="AGaramond"/>
          <w:sz w:val="23"/>
          <w:szCs w:val="23"/>
        </w:rPr>
        <w:t xml:space="preserve"> (</w:t>
      </w:r>
      <w:proofErr w:type="spellStart"/>
      <w:r w:rsidRPr="00BE0BA5">
        <w:rPr>
          <w:rFonts w:ascii="AGaramond" w:hAnsi="AGaramond" w:cs="AGaramond"/>
          <w:sz w:val="23"/>
          <w:szCs w:val="23"/>
        </w:rPr>
        <w:t>Bm</w:t>
      </w:r>
      <w:proofErr w:type="spellEnd"/>
      <w:r w:rsidRPr="00BE0BA5">
        <w:rPr>
          <w:rFonts w:ascii="AGaramond" w:hAnsi="AGaramond" w:cs="AGaramond"/>
          <w:sz w:val="23"/>
          <w:szCs w:val="23"/>
        </w:rPr>
        <w:t xml:space="preserve">) </w:t>
      </w:r>
    </w:p>
    <w:p w14:paraId="2AA2D2BD" w14:textId="3F9C770C" w:rsidR="009B01E6" w:rsidRPr="00BE0BA5" w:rsidRDefault="00DF7571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>
        <w:rPr>
          <w:rFonts w:ascii="AGaramond" w:hAnsi="AGaramond" w:cs="AGaramond"/>
          <w:sz w:val="23"/>
          <w:szCs w:val="23"/>
        </w:rPr>
        <w:t>– Trengsel og nau</w:t>
      </w:r>
      <w:r w:rsidR="009B01E6" w:rsidRPr="00BE0BA5">
        <w:rPr>
          <w:rFonts w:ascii="AGaramond" w:hAnsi="AGaramond" w:cs="AGaramond"/>
          <w:sz w:val="23"/>
          <w:szCs w:val="23"/>
        </w:rPr>
        <w:t>d, trø</w:t>
      </w:r>
      <w:r>
        <w:rPr>
          <w:rFonts w:ascii="AGaramond" w:hAnsi="AGaramond" w:cs="AGaramond"/>
          <w:sz w:val="23"/>
          <w:szCs w:val="23"/>
        </w:rPr>
        <w:t xml:space="preserve">yst og håp. Kristi </w:t>
      </w:r>
      <w:proofErr w:type="spellStart"/>
      <w:r>
        <w:rPr>
          <w:rFonts w:ascii="AGaramond" w:hAnsi="AGaramond" w:cs="AGaramond"/>
          <w:sz w:val="23"/>
          <w:szCs w:val="23"/>
        </w:rPr>
        <w:t>frelsesverk</w:t>
      </w:r>
      <w:proofErr w:type="spellEnd"/>
    </w:p>
    <w:p w14:paraId="437B6D6F" w14:textId="708FE504" w:rsidR="009B01E6" w:rsidRPr="00BE0BA5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>482: Deg å få skode</w:t>
      </w:r>
      <w:r w:rsidR="00DF7571">
        <w:rPr>
          <w:rFonts w:ascii="AGaramond" w:hAnsi="AGaramond" w:cs="AGaramond"/>
          <w:sz w:val="23"/>
          <w:szCs w:val="23"/>
        </w:rPr>
        <w:t xml:space="preserve"> er sæla å nå</w:t>
      </w:r>
      <w:r w:rsidRPr="00BE0BA5">
        <w:rPr>
          <w:rFonts w:ascii="AGaramond" w:hAnsi="AGaramond" w:cs="AGaramond"/>
          <w:sz w:val="23"/>
          <w:szCs w:val="23"/>
        </w:rPr>
        <w:t xml:space="preserve"> (Nn) </w:t>
      </w:r>
    </w:p>
    <w:p w14:paraId="71220DD1" w14:textId="3198000C" w:rsidR="009B01E6" w:rsidRPr="00BE0BA5" w:rsidRDefault="00DF7571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>
        <w:rPr>
          <w:rFonts w:ascii="AGaramond" w:hAnsi="AGaramond" w:cs="AGaramond"/>
          <w:sz w:val="23"/>
          <w:szCs w:val="23"/>
        </w:rPr>
        <w:t>– Tryggleik og glede, evig liv</w:t>
      </w:r>
    </w:p>
    <w:p w14:paraId="42790A9B" w14:textId="77777777" w:rsidR="009B01E6" w:rsidRPr="00BE0BA5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 xml:space="preserve">492: Ein fin liten blome (Nn) </w:t>
      </w:r>
    </w:p>
    <w:p w14:paraId="3898A391" w14:textId="6BDBF557" w:rsidR="009B01E6" w:rsidRPr="00BE0BA5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Minion Pro" w:hAnsi="Minion Pro" w:cs="Minion Pro"/>
          <w:sz w:val="17"/>
          <w:szCs w:val="17"/>
        </w:rPr>
      </w:pPr>
      <w:r w:rsidRPr="00BE0BA5">
        <w:rPr>
          <w:rFonts w:ascii="AGaramond" w:hAnsi="AGaramond" w:cs="AGaramond"/>
          <w:sz w:val="23"/>
          <w:szCs w:val="23"/>
        </w:rPr>
        <w:t>– Livet</w:t>
      </w:r>
      <w:r w:rsidR="00E62ED9" w:rsidRPr="00BE0BA5">
        <w:rPr>
          <w:rFonts w:ascii="AGaramond" w:hAnsi="AGaramond" w:cs="AGaramond"/>
          <w:sz w:val="23"/>
          <w:szCs w:val="23"/>
        </w:rPr>
        <w:t xml:space="preserve"> frå </w:t>
      </w:r>
      <w:r w:rsidR="00DF7571">
        <w:rPr>
          <w:rFonts w:ascii="AGaramond" w:hAnsi="AGaramond" w:cs="AGaramond"/>
          <w:sz w:val="23"/>
          <w:szCs w:val="23"/>
        </w:rPr>
        <w:t>vo</w:t>
      </w:r>
      <w:r w:rsidRPr="00BE0BA5">
        <w:rPr>
          <w:rFonts w:ascii="AGaramond" w:hAnsi="AGaramond" w:cs="AGaramond"/>
          <w:sz w:val="23"/>
          <w:szCs w:val="23"/>
        </w:rPr>
        <w:t>gge til grav, menneskeverd</w:t>
      </w:r>
    </w:p>
    <w:p w14:paraId="52C7C18C" w14:textId="77777777" w:rsidR="009B01E6" w:rsidRPr="00BE0BA5" w:rsidRDefault="009B01E6" w:rsidP="009B01E6">
      <w:pPr>
        <w:pageBreakBefore/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lastRenderedPageBreak/>
        <w:t xml:space="preserve">494: </w:t>
      </w:r>
      <w:proofErr w:type="spellStart"/>
      <w:r w:rsidRPr="00BE0BA5">
        <w:rPr>
          <w:rFonts w:ascii="AGaramond" w:hAnsi="AGaramond" w:cs="AGaramond"/>
          <w:sz w:val="23"/>
          <w:szCs w:val="23"/>
        </w:rPr>
        <w:t>Jeg</w:t>
      </w:r>
      <w:proofErr w:type="spellEnd"/>
      <w:r w:rsidRPr="00BE0BA5">
        <w:rPr>
          <w:rFonts w:ascii="AGaramond" w:hAnsi="AGaramond" w:cs="AGaramond"/>
          <w:sz w:val="23"/>
          <w:szCs w:val="23"/>
        </w:rPr>
        <w:t xml:space="preserve"> er i Herrens hender (</w:t>
      </w:r>
      <w:proofErr w:type="spellStart"/>
      <w:r w:rsidRPr="00BE0BA5">
        <w:rPr>
          <w:rFonts w:ascii="AGaramond" w:hAnsi="AGaramond" w:cs="AGaramond"/>
          <w:sz w:val="23"/>
          <w:szCs w:val="23"/>
        </w:rPr>
        <w:t>Bm</w:t>
      </w:r>
      <w:proofErr w:type="spellEnd"/>
      <w:r w:rsidRPr="00BE0BA5">
        <w:rPr>
          <w:rFonts w:ascii="AGaramond" w:hAnsi="AGaramond" w:cs="AGaramond"/>
          <w:sz w:val="23"/>
          <w:szCs w:val="23"/>
        </w:rPr>
        <w:t xml:space="preserve">, Ss) </w:t>
      </w:r>
    </w:p>
    <w:p w14:paraId="545909D3" w14:textId="7060E323" w:rsidR="009B01E6" w:rsidRPr="00DB2261" w:rsidRDefault="00DF7571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Tryggleik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, Guds omsorg, kveld, ved </w:t>
      </w:r>
      <w:r w:rsidRPr="00DB2261">
        <w:rPr>
          <w:rFonts w:ascii="AGaramond" w:hAnsi="AGaramond" w:cs="AGaramond"/>
          <w:sz w:val="23"/>
          <w:szCs w:val="23"/>
          <w:lang w:val="nb-NO"/>
        </w:rPr>
        <w:t>slutten av livet</w:t>
      </w:r>
    </w:p>
    <w:p w14:paraId="76DAC80E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504: Vi er barn av lys og skygge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4239AA36" w14:textId="42E515C7" w:rsidR="009B01E6" w:rsidRPr="00DB2261" w:rsidRDefault="00DF7571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Menneskeverd, likeverd</w:t>
      </w:r>
    </w:p>
    <w:p w14:paraId="3943AD76" w14:textId="0FEA07B3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512: Kom, </w:t>
      </w:r>
      <w:r w:rsidR="00DF7571" w:rsidRPr="00DB2261">
        <w:rPr>
          <w:rFonts w:ascii="AGaramond" w:hAnsi="AGaramond" w:cs="AGaramond"/>
          <w:sz w:val="23"/>
          <w:szCs w:val="23"/>
          <w:lang w:val="nb-NO"/>
        </w:rPr>
        <w:t xml:space="preserve">Ande med di </w:t>
      </w:r>
      <w:proofErr w:type="spellStart"/>
      <w:r w:rsidR="00DF7571" w:rsidRPr="00DB2261">
        <w:rPr>
          <w:rFonts w:ascii="AGaramond" w:hAnsi="AGaramond" w:cs="AGaramond"/>
          <w:sz w:val="23"/>
          <w:szCs w:val="23"/>
          <w:lang w:val="nb-NO"/>
        </w:rPr>
        <w:t>skaparkraft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Nn</w:t>
      </w:r>
      <w:proofErr w:type="spellEnd"/>
      <w:r w:rsidR="00A45C71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Ns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Ls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74626B85" w14:textId="1F75B361" w:rsidR="009B01E6" w:rsidRPr="00DB2261" w:rsidRDefault="00DF7571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Den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H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e</w:t>
      </w:r>
      <w:r w:rsidRPr="00DB2261">
        <w:rPr>
          <w:rFonts w:ascii="AGaramond" w:hAnsi="AGaramond" w:cs="AGaramond"/>
          <w:sz w:val="23"/>
          <w:szCs w:val="23"/>
          <w:lang w:val="nb-NO"/>
        </w:rPr>
        <w:t>i</w:t>
      </w:r>
      <w:r w:rsidR="004611B6" w:rsidRPr="00DB2261">
        <w:rPr>
          <w:rFonts w:ascii="AGaramond" w:hAnsi="AGaramond" w:cs="AGaramond"/>
          <w:sz w:val="23"/>
          <w:szCs w:val="23"/>
          <w:lang w:val="nb-NO"/>
        </w:rPr>
        <w:t>lage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Ande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, pinse, 3.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Pr="00DB2261">
        <w:rPr>
          <w:rFonts w:ascii="AGaramond" w:hAnsi="AGaramond" w:cs="AGaramond"/>
          <w:sz w:val="23"/>
          <w:szCs w:val="23"/>
          <w:lang w:val="nb-NO"/>
        </w:rPr>
        <w:t>sartikkelen</w:t>
      </w:r>
    </w:p>
    <w:p w14:paraId="7EC3BD7B" w14:textId="5D5EEED8" w:rsidR="009B01E6" w:rsidRPr="00DB2261" w:rsidRDefault="00DF7571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521: Som vinden stryk om mine kinn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Nn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364914BD" w14:textId="5C412E22" w:rsidR="009B01E6" w:rsidRPr="00DB2261" w:rsidRDefault="00DF7571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Den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Heilage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 Ande, A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nden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sine 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frukter, pinse, 3. </w:t>
      </w:r>
      <w:r w:rsidR="00B56E06" w:rsidRPr="00DB2261">
        <w:rPr>
          <w:rFonts w:ascii="AGaramond" w:hAnsi="AGaramond" w:cs="AGaramond"/>
          <w:sz w:val="23"/>
          <w:szCs w:val="23"/>
          <w:lang w:val="nb-NO"/>
        </w:rPr>
        <w:t>tru</w:t>
      </w:r>
      <w:r w:rsidRPr="00DB2261">
        <w:rPr>
          <w:rFonts w:ascii="AGaramond" w:hAnsi="AGaramond" w:cs="AGaramond"/>
          <w:sz w:val="23"/>
          <w:szCs w:val="23"/>
          <w:lang w:val="nb-NO"/>
        </w:rPr>
        <w:t>sartikkelen</w:t>
      </w:r>
    </w:p>
    <w:p w14:paraId="2CAD76A5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564: Som barn i ditt hus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15AD6592" w14:textId="0851DD57" w:rsidR="009B01E6" w:rsidRPr="00DB2261" w:rsidRDefault="00DA4EC9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Gudsteneste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fellesskap,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forbøn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</w:p>
    <w:p w14:paraId="381E4C69" w14:textId="47D3F87A" w:rsidR="009B01E6" w:rsidRPr="00DB2261" w:rsidRDefault="00DF7571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569: Guds ord det er vår fedrearv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Nn</w:t>
      </w:r>
      <w:proofErr w:type="spellEnd"/>
      <w:r w:rsidR="00A45C71"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="00A45C71"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7D661EB9" w14:textId="00A080D0" w:rsidR="009B01E6" w:rsidRPr="00BE0BA5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>– Guds ord. Formidling</w:t>
      </w:r>
      <w:r w:rsidR="00E62ED9" w:rsidRPr="00BE0BA5">
        <w:rPr>
          <w:rFonts w:ascii="AGaramond" w:hAnsi="AGaramond" w:cs="AGaramond"/>
          <w:sz w:val="23"/>
          <w:szCs w:val="23"/>
        </w:rPr>
        <w:t xml:space="preserve"> frå </w:t>
      </w:r>
      <w:r w:rsidR="00DF7571">
        <w:rPr>
          <w:rFonts w:ascii="AGaramond" w:hAnsi="AGaramond" w:cs="AGaramond"/>
          <w:sz w:val="23"/>
          <w:szCs w:val="23"/>
        </w:rPr>
        <w:t>slekt til slekt</w:t>
      </w:r>
    </w:p>
    <w:p w14:paraId="51B5A374" w14:textId="287A4D82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586: Fylt av glede</w:t>
      </w:r>
      <w:r w:rsidR="00DF7571" w:rsidRPr="00DB2261">
        <w:rPr>
          <w:rFonts w:ascii="AGaramond" w:hAnsi="AGaramond" w:cs="AGaramond"/>
          <w:sz w:val="23"/>
          <w:szCs w:val="23"/>
          <w:lang w:val="nb-NO"/>
        </w:rPr>
        <w:t xml:space="preserve"> over livets under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Ns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Ss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404C89E8" w14:textId="4EF0DD8A" w:rsidR="009B01E6" w:rsidRPr="00DB2261" w:rsidRDefault="00DF7571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Dåp, tryggleik, Guds omsorg</w:t>
      </w:r>
    </w:p>
    <w:p w14:paraId="53537148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608: Når vi deler det brød som du oss gir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432DB57E" w14:textId="584B8917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</w:t>
      </w:r>
      <w:r w:rsidR="00DF7571" w:rsidRPr="00DB2261">
        <w:rPr>
          <w:rFonts w:ascii="AGaramond" w:hAnsi="AGaramond" w:cs="AGaramond"/>
          <w:sz w:val="23"/>
          <w:szCs w:val="23"/>
          <w:lang w:val="nb-NO"/>
        </w:rPr>
        <w:t xml:space="preserve"> Nattverd, fellesskap, </w:t>
      </w:r>
      <w:proofErr w:type="spellStart"/>
      <w:r w:rsidR="00DF7571" w:rsidRPr="00DB2261">
        <w:rPr>
          <w:rFonts w:ascii="AGaramond" w:hAnsi="AGaramond" w:cs="AGaramond"/>
          <w:sz w:val="23"/>
          <w:szCs w:val="23"/>
          <w:lang w:val="nb-NO"/>
        </w:rPr>
        <w:t>lovsong</w:t>
      </w:r>
      <w:proofErr w:type="spellEnd"/>
    </w:p>
    <w:p w14:paraId="4B98708C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624: Må din vei komme deg i møte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32229988" w14:textId="50A5B53E" w:rsidR="009B01E6" w:rsidRPr="00DB2261" w:rsidRDefault="00DF7571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Bøn, velsigning, tryggleik</w:t>
      </w:r>
    </w:p>
    <w:p w14:paraId="7468B4BE" w14:textId="3F6997C8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651: Kjærlighet</w:t>
      </w:r>
      <w:r w:rsidR="000B70C9" w:rsidRPr="00DB2261">
        <w:rPr>
          <w:rFonts w:ascii="AGaramond" w:hAnsi="AGaramond" w:cs="AGaramond"/>
          <w:sz w:val="23"/>
          <w:szCs w:val="23"/>
          <w:lang w:val="nb-NO"/>
        </w:rPr>
        <w:t xml:space="preserve"> fra</w:t>
      </w:r>
      <w:r w:rsidR="00E62ED9" w:rsidRPr="00DB2261">
        <w:rPr>
          <w:rFonts w:ascii="AGaramond" w:hAnsi="AGaramond" w:cs="AGaramond"/>
          <w:sz w:val="23"/>
          <w:szCs w:val="23"/>
          <w:lang w:val="nb-NO"/>
        </w:rPr>
        <w:t xml:space="preserve"> </w:t>
      </w:r>
      <w:r w:rsidRPr="00DB2261">
        <w:rPr>
          <w:rFonts w:ascii="AGaramond" w:hAnsi="AGaramond" w:cs="AGaramond"/>
          <w:sz w:val="23"/>
          <w:szCs w:val="23"/>
          <w:lang w:val="nb-NO"/>
        </w:rPr>
        <w:t>Gud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,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Ls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6FEAE205" w14:textId="689BA46B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Kjærl</w:t>
      </w:r>
      <w:r w:rsidR="00DF7571" w:rsidRPr="00DB2261">
        <w:rPr>
          <w:rFonts w:ascii="AGaramond" w:hAnsi="AGaramond" w:cs="AGaramond"/>
          <w:sz w:val="23"/>
          <w:szCs w:val="23"/>
          <w:lang w:val="nb-NO"/>
        </w:rPr>
        <w:t>eik, Guds fred, vigsel</w:t>
      </w:r>
    </w:p>
    <w:p w14:paraId="20EDC38B" w14:textId="465F09A3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67</w:t>
      </w:r>
      <w:r w:rsidR="00DF7571" w:rsidRPr="00DB2261">
        <w:rPr>
          <w:rFonts w:ascii="AGaramond" w:hAnsi="AGaramond" w:cs="AGaramond"/>
          <w:sz w:val="23"/>
          <w:szCs w:val="23"/>
          <w:lang w:val="nb-NO"/>
        </w:rPr>
        <w:t xml:space="preserve">1: Da jeg trengte en neste </w:t>
      </w:r>
      <w:r w:rsidRPr="00DB2261">
        <w:rPr>
          <w:rFonts w:ascii="AGaramond" w:hAnsi="AGaramond" w:cs="AGaramond"/>
          <w:sz w:val="23"/>
          <w:szCs w:val="23"/>
          <w:lang w:val="nb-NO"/>
        </w:rPr>
        <w:t>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5C736A5C" w14:textId="156D552B" w:rsidR="009B01E6" w:rsidRPr="00DB2261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Omsorg for andre, nestekjærl</w:t>
      </w:r>
      <w:r w:rsidR="00DF7571" w:rsidRPr="00DB2261">
        <w:rPr>
          <w:rFonts w:ascii="AGaramond" w:hAnsi="AGaramond" w:cs="AGaramond"/>
          <w:sz w:val="23"/>
          <w:szCs w:val="23"/>
          <w:lang w:val="nb-NO"/>
        </w:rPr>
        <w:t>eik, diakoni</w:t>
      </w:r>
    </w:p>
    <w:p w14:paraId="52C43478" w14:textId="41F89244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678: Vi rekker våre hender </w:t>
      </w:r>
      <w:r w:rsidR="00DF7571" w:rsidRPr="00DB2261">
        <w:rPr>
          <w:rFonts w:ascii="AGaramond" w:hAnsi="AGaramond" w:cs="AGaramond"/>
          <w:sz w:val="23"/>
          <w:szCs w:val="23"/>
          <w:lang w:val="nb-NO"/>
        </w:rPr>
        <w:t>fre</w:t>
      </w:r>
      <w:r w:rsidR="004611B6" w:rsidRPr="00DB2261">
        <w:rPr>
          <w:rFonts w:ascii="AGaramond" w:hAnsi="AGaramond" w:cs="AGaramond"/>
          <w:sz w:val="23"/>
          <w:szCs w:val="23"/>
          <w:lang w:val="nb-NO"/>
        </w:rPr>
        <w:t>m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4C1DD2C2" w14:textId="26C56CAE" w:rsidR="009B01E6" w:rsidRPr="00DB2261" w:rsidRDefault="000F1C24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Minion Pro" w:hAnsi="Minion Pro" w:cs="Minion Pro"/>
          <w:sz w:val="17"/>
          <w:szCs w:val="17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Nestekjærleik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, diakoni</w:t>
      </w:r>
    </w:p>
    <w:p w14:paraId="2F2B3D49" w14:textId="77777777" w:rsidR="009B01E6" w:rsidRPr="00DB2261" w:rsidRDefault="009B01E6" w:rsidP="009B01E6">
      <w:pPr>
        <w:pageBreakBefore/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lastRenderedPageBreak/>
        <w:t>697: Der det nye livet lever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28DAE712" w14:textId="136D849A" w:rsidR="009B01E6" w:rsidRPr="00DB2261" w:rsidRDefault="00DB31FC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Etterfølging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>, misjon</w:t>
      </w:r>
    </w:p>
    <w:p w14:paraId="70DF774D" w14:textId="6B84BD24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715: Gud, du er rik</w:t>
      </w:r>
      <w:r w:rsidR="00DB31FC" w:rsidRPr="00DB2261">
        <w:rPr>
          <w:rFonts w:ascii="AGaramond" w:hAnsi="AGaramond" w:cs="AGaramond"/>
          <w:sz w:val="23"/>
          <w:szCs w:val="23"/>
          <w:lang w:val="nb-NO"/>
        </w:rPr>
        <w:t>!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47F0B60A" w14:textId="19538940" w:rsidR="009B01E6" w:rsidRPr="00DB2261" w:rsidRDefault="00DB31FC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 xml:space="preserve">– 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Forvalta</w:t>
      </w:r>
      <w:r w:rsidR="009B01E6" w:rsidRPr="00DB2261">
        <w:rPr>
          <w:rFonts w:ascii="AGaramond" w:hAnsi="AGaramond" w:cs="AGaramond"/>
          <w:sz w:val="23"/>
          <w:szCs w:val="23"/>
          <w:lang w:val="nb-NO"/>
        </w:rPr>
        <w:t>ransvar</w:t>
      </w:r>
      <w:proofErr w:type="spellEnd"/>
      <w:r w:rsidR="009B01E6" w:rsidRPr="00DB2261">
        <w:rPr>
          <w:rFonts w:ascii="AGaramond" w:hAnsi="AGaramond" w:cs="AGaramond"/>
          <w:sz w:val="23"/>
          <w:szCs w:val="23"/>
          <w:lang w:val="nb-NO"/>
        </w:rPr>
        <w:t>, ærefrykt</w:t>
      </w:r>
      <w:r w:rsidRPr="00DB2261">
        <w:rPr>
          <w:rFonts w:ascii="AGaramond" w:hAnsi="AGaramond" w:cs="AGaramond"/>
          <w:sz w:val="23"/>
          <w:szCs w:val="23"/>
          <w:lang w:val="nb-NO"/>
        </w:rPr>
        <w:t xml:space="preserve"> for livet</w:t>
      </w:r>
    </w:p>
    <w:p w14:paraId="78847B37" w14:textId="77777777" w:rsidR="009B01E6" w:rsidRPr="00DB2261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738: Noen må våke i verdens natt (</w:t>
      </w:r>
      <w:proofErr w:type="spellStart"/>
      <w:r w:rsidRPr="00DB2261">
        <w:rPr>
          <w:rFonts w:ascii="AGaramond" w:hAnsi="AGaramond" w:cs="AGaramond"/>
          <w:sz w:val="23"/>
          <w:szCs w:val="23"/>
          <w:lang w:val="nb-NO"/>
        </w:rPr>
        <w:t>Bm</w:t>
      </w:r>
      <w:proofErr w:type="spellEnd"/>
      <w:r w:rsidRPr="00DB2261">
        <w:rPr>
          <w:rFonts w:ascii="AGaramond" w:hAnsi="AGaramond" w:cs="AGaramond"/>
          <w:sz w:val="23"/>
          <w:szCs w:val="23"/>
          <w:lang w:val="nb-NO"/>
        </w:rPr>
        <w:t xml:space="preserve">) </w:t>
      </w:r>
    </w:p>
    <w:p w14:paraId="0D77E82A" w14:textId="75ED790D" w:rsidR="009B01E6" w:rsidRPr="00BE0BA5" w:rsidRDefault="00DB31FC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>
        <w:rPr>
          <w:rFonts w:ascii="AGaramond" w:hAnsi="AGaramond" w:cs="AGaramond"/>
          <w:sz w:val="23"/>
          <w:szCs w:val="23"/>
        </w:rPr>
        <w:t>– Tryggleik, rettferd, fred</w:t>
      </w:r>
    </w:p>
    <w:p w14:paraId="4C125E69" w14:textId="685B9577" w:rsidR="009B01E6" w:rsidRPr="00BE0BA5" w:rsidRDefault="00DB31FC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>
        <w:rPr>
          <w:rFonts w:ascii="AGaramond" w:hAnsi="AGaramond" w:cs="AGaramond"/>
          <w:sz w:val="23"/>
          <w:szCs w:val="23"/>
        </w:rPr>
        <w:t>818: Å, ver hjå meg</w:t>
      </w:r>
      <w:r w:rsidR="009B01E6" w:rsidRPr="00BE0BA5">
        <w:rPr>
          <w:rFonts w:ascii="AGaramond" w:hAnsi="AGaramond" w:cs="AGaramond"/>
          <w:sz w:val="23"/>
          <w:szCs w:val="23"/>
        </w:rPr>
        <w:t xml:space="preserve"> (</w:t>
      </w:r>
      <w:r w:rsidR="00A45C71">
        <w:rPr>
          <w:rFonts w:ascii="AGaramond" w:hAnsi="AGaramond" w:cs="AGaramond"/>
          <w:sz w:val="23"/>
          <w:szCs w:val="23"/>
        </w:rPr>
        <w:t xml:space="preserve">Nn, </w:t>
      </w:r>
      <w:proofErr w:type="spellStart"/>
      <w:r w:rsidR="00A45C71">
        <w:rPr>
          <w:rFonts w:ascii="AGaramond" w:hAnsi="AGaramond" w:cs="AGaramond"/>
          <w:sz w:val="23"/>
          <w:szCs w:val="23"/>
        </w:rPr>
        <w:t>Bm</w:t>
      </w:r>
      <w:proofErr w:type="spellEnd"/>
      <w:r w:rsidR="009B01E6" w:rsidRPr="00BE0BA5">
        <w:rPr>
          <w:rFonts w:ascii="AGaramond" w:hAnsi="AGaramond" w:cs="AGaramond"/>
          <w:sz w:val="23"/>
          <w:szCs w:val="23"/>
        </w:rPr>
        <w:t xml:space="preserve">) </w:t>
      </w:r>
    </w:p>
    <w:p w14:paraId="77BCC319" w14:textId="24837AD0" w:rsidR="009B01E6" w:rsidRPr="00DB2261" w:rsidRDefault="00DB31FC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Kveld, lys og mørke, håp i møte med døden</w:t>
      </w:r>
    </w:p>
    <w:p w14:paraId="1F9597EF" w14:textId="77777777" w:rsidR="009B01E6" w:rsidRPr="00BE0BA5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 xml:space="preserve">844: No livnar det i lundar (Nn) </w:t>
      </w:r>
    </w:p>
    <w:p w14:paraId="48F27D6C" w14:textId="6A09A9E2" w:rsidR="009B01E6" w:rsidRPr="00BE0BA5" w:rsidRDefault="009B01E6" w:rsidP="009B01E6">
      <w:pPr>
        <w:autoSpaceDE w:val="0"/>
        <w:autoSpaceDN w:val="0"/>
        <w:adjustRightInd w:val="0"/>
        <w:spacing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 xml:space="preserve">– Vår, pinse, Guds ord, </w:t>
      </w:r>
      <w:r w:rsidR="00DB31FC">
        <w:rPr>
          <w:rFonts w:ascii="AGaramond" w:hAnsi="AGaramond" w:cs="AGaramond"/>
          <w:sz w:val="23"/>
          <w:szCs w:val="23"/>
        </w:rPr>
        <w:t>kyrkja</w:t>
      </w:r>
      <w:r w:rsidRPr="00BE0BA5">
        <w:rPr>
          <w:rFonts w:ascii="AGaramond" w:hAnsi="AGaramond" w:cs="AGaramond"/>
          <w:sz w:val="23"/>
          <w:szCs w:val="23"/>
        </w:rPr>
        <w:t xml:space="preserve"> </w:t>
      </w:r>
    </w:p>
    <w:p w14:paraId="19C26AA8" w14:textId="77777777" w:rsidR="009B01E6" w:rsidRPr="00BE0BA5" w:rsidRDefault="009B01E6" w:rsidP="009B01E6">
      <w:pPr>
        <w:autoSpaceDE w:val="0"/>
        <w:autoSpaceDN w:val="0"/>
        <w:adjustRightInd w:val="0"/>
        <w:spacing w:before="160" w:after="80" w:line="241" w:lineRule="atLeast"/>
        <w:ind w:left="340" w:hanging="340"/>
        <w:jc w:val="both"/>
        <w:rPr>
          <w:rFonts w:ascii="AGaramond" w:hAnsi="AGaramond" w:cs="AGaramond"/>
          <w:sz w:val="23"/>
          <w:szCs w:val="23"/>
        </w:rPr>
      </w:pPr>
      <w:r w:rsidRPr="00BE0BA5">
        <w:rPr>
          <w:rFonts w:ascii="AGaramond" w:hAnsi="AGaramond" w:cs="AGaramond"/>
          <w:sz w:val="23"/>
          <w:szCs w:val="23"/>
        </w:rPr>
        <w:t xml:space="preserve">882: Eg veit i </w:t>
      </w:r>
      <w:proofErr w:type="spellStart"/>
      <w:r w:rsidRPr="00BE0BA5">
        <w:rPr>
          <w:rFonts w:ascii="AGaramond" w:hAnsi="AGaramond" w:cs="AGaramond"/>
          <w:sz w:val="23"/>
          <w:szCs w:val="23"/>
        </w:rPr>
        <w:t>himmerik</w:t>
      </w:r>
      <w:proofErr w:type="spellEnd"/>
      <w:r w:rsidRPr="00BE0BA5">
        <w:rPr>
          <w:rFonts w:ascii="AGaramond" w:hAnsi="AGaramond" w:cs="AGaramond"/>
          <w:sz w:val="23"/>
          <w:szCs w:val="23"/>
        </w:rPr>
        <w:t xml:space="preserve"> ei borg (Nn) </w:t>
      </w:r>
    </w:p>
    <w:p w14:paraId="52828160" w14:textId="6C1D4B05" w:rsidR="009B01E6" w:rsidRPr="00DB2261" w:rsidRDefault="009B01E6" w:rsidP="009B01E6">
      <w:pPr>
        <w:rPr>
          <w:lang w:val="nb-NO"/>
        </w:rPr>
      </w:pPr>
      <w:r w:rsidRPr="00DB2261">
        <w:rPr>
          <w:rFonts w:ascii="AGaramond" w:hAnsi="AGaramond" w:cs="AGaramond"/>
          <w:sz w:val="23"/>
          <w:szCs w:val="23"/>
          <w:lang w:val="nb-NO"/>
        </w:rPr>
        <w:t>– Døden, det evige livet, det kristne håp</w:t>
      </w:r>
      <w:r w:rsidR="00DB31FC" w:rsidRPr="00DB2261">
        <w:rPr>
          <w:rFonts w:ascii="AGaramond" w:hAnsi="AGaramond" w:cs="AGaramond"/>
          <w:sz w:val="23"/>
          <w:szCs w:val="23"/>
          <w:lang w:val="nb-NO"/>
        </w:rPr>
        <w:t>et</w:t>
      </w:r>
    </w:p>
    <w:p w14:paraId="5EBDB48D" w14:textId="531A5D26" w:rsidR="00BE6952" w:rsidRPr="00A42245" w:rsidRDefault="009B01E6" w:rsidP="00A42245">
      <w:r w:rsidRPr="00BE0BA5">
        <w:rPr>
          <w:b/>
        </w:rPr>
        <w:t>Konfirmantle</w:t>
      </w:r>
      <w:r w:rsidR="00DB31FC">
        <w:rPr>
          <w:b/>
        </w:rPr>
        <w:t>iarar</w:t>
      </w:r>
      <w:r w:rsidRPr="00BE0BA5">
        <w:rPr>
          <w:b/>
        </w:rPr>
        <w:t xml:space="preserve"> i samiske og kvenske </w:t>
      </w:r>
      <w:r w:rsidR="00DB31FC">
        <w:t>område</w:t>
      </w:r>
      <w:r w:rsidRPr="00BE0BA5">
        <w:t xml:space="preserve"> vil </w:t>
      </w:r>
      <w:r w:rsidR="00F84109" w:rsidRPr="00BE0BA5">
        <w:t>òg</w:t>
      </w:r>
      <w:r w:rsidR="00DB31FC">
        <w:t xml:space="preserve"> måtta bruka </w:t>
      </w:r>
      <w:r w:rsidRPr="00BE0BA5">
        <w:t>sine e</w:t>
      </w:r>
      <w:r w:rsidR="00DB31FC">
        <w:t>i</w:t>
      </w:r>
      <w:r w:rsidRPr="00BE0BA5">
        <w:t>gne salmebøker:</w:t>
      </w:r>
      <w:r w:rsidRPr="00BE0BA5">
        <w:br/>
        <w:t xml:space="preserve">Nordsamisk salmebok: </w:t>
      </w:r>
      <w:proofErr w:type="spellStart"/>
      <w:r w:rsidRPr="00BE0BA5">
        <w:t>Sálbmagirjii</w:t>
      </w:r>
      <w:proofErr w:type="spellEnd"/>
      <w:r w:rsidRPr="00BE0BA5">
        <w:t xml:space="preserve"> og </w:t>
      </w:r>
      <w:proofErr w:type="spellStart"/>
      <w:r w:rsidRPr="00BE0BA5">
        <w:t>Sálbmagirjii</w:t>
      </w:r>
      <w:proofErr w:type="spellEnd"/>
      <w:r w:rsidRPr="00BE0BA5">
        <w:t xml:space="preserve"> II (</w:t>
      </w:r>
      <w:proofErr w:type="spellStart"/>
      <w:r w:rsidRPr="00BE0BA5">
        <w:t>Verbum</w:t>
      </w:r>
      <w:proofErr w:type="spellEnd"/>
      <w:r w:rsidRPr="00BE0BA5">
        <w:t xml:space="preserve"> Forlag 2005)</w:t>
      </w:r>
      <w:r w:rsidRPr="00BE0BA5">
        <w:br/>
      </w:r>
      <w:proofErr w:type="spellStart"/>
      <w:r w:rsidRPr="00BE0BA5">
        <w:t>Lulesamisk</w:t>
      </w:r>
      <w:proofErr w:type="spellEnd"/>
      <w:r w:rsidRPr="00BE0BA5">
        <w:t xml:space="preserve"> salmebok: </w:t>
      </w:r>
      <w:proofErr w:type="spellStart"/>
      <w:r w:rsidRPr="00BE0BA5">
        <w:t>Julevsáme</w:t>
      </w:r>
      <w:proofErr w:type="spellEnd"/>
      <w:r w:rsidRPr="00BE0BA5">
        <w:t xml:space="preserve"> </w:t>
      </w:r>
      <w:proofErr w:type="spellStart"/>
      <w:r w:rsidRPr="00BE0BA5">
        <w:t>Sálmmagirjje</w:t>
      </w:r>
      <w:proofErr w:type="spellEnd"/>
      <w:r w:rsidRPr="00BE0BA5">
        <w:t xml:space="preserve"> (S</w:t>
      </w:r>
      <w:r w:rsidR="00DB31FC">
        <w:t xml:space="preserve">vensk </w:t>
      </w:r>
      <w:proofErr w:type="spellStart"/>
      <w:r w:rsidR="00DB31FC">
        <w:t>Verbum</w:t>
      </w:r>
      <w:proofErr w:type="spellEnd"/>
      <w:r w:rsidR="00DB31FC">
        <w:t xml:space="preserve"> </w:t>
      </w:r>
      <w:proofErr w:type="spellStart"/>
      <w:r w:rsidR="00DB31FC">
        <w:t>Förlag</w:t>
      </w:r>
      <w:proofErr w:type="spellEnd"/>
      <w:r w:rsidR="00DB31FC">
        <w:t xml:space="preserve"> 2005)</w:t>
      </w:r>
      <w:r w:rsidR="00DB31FC">
        <w:br/>
        <w:t>Hefte med sørsamiske liturgiar finst</w:t>
      </w:r>
      <w:r w:rsidRPr="00BE0BA5">
        <w:t>, men</w:t>
      </w:r>
      <w:r w:rsidR="004611B6" w:rsidRPr="00BE0BA5">
        <w:t xml:space="preserve"> ikkje</w:t>
      </w:r>
      <w:r w:rsidRPr="00BE0BA5">
        <w:t xml:space="preserve"> e</w:t>
      </w:r>
      <w:r w:rsidR="00DB31FC">
        <w:t>iga</w:t>
      </w:r>
      <w:r w:rsidR="00A42245">
        <w:t xml:space="preserve"> sørsamisk salmebok.</w:t>
      </w:r>
    </w:p>
    <w:sectPr w:rsidR="00BE6952" w:rsidRPr="00A4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5E2ACC" w15:done="0"/>
  <w15:commentEx w15:paraId="619CB152" w15:done="0"/>
  <w15:commentEx w15:paraId="534B6F21" w15:done="0"/>
  <w15:commentEx w15:paraId="0FF324C0" w15:done="0"/>
  <w15:commentEx w15:paraId="7DD59278" w15:done="0"/>
  <w15:commentEx w15:paraId="0560F2B1" w15:done="0"/>
  <w15:commentEx w15:paraId="734B35C2" w15:done="0"/>
  <w15:commentEx w15:paraId="275A3BEE" w15:done="0"/>
  <w15:commentEx w15:paraId="4BB9D507" w15:done="0"/>
  <w15:commentEx w15:paraId="332E56E5" w15:done="0"/>
  <w15:commentEx w15:paraId="13C85182" w15:done="0"/>
  <w15:commentEx w15:paraId="54BBDAC9" w15:done="0"/>
  <w15:commentEx w15:paraId="7875F917" w15:done="0"/>
  <w15:commentEx w15:paraId="06EB9231" w15:done="0"/>
  <w15:commentEx w15:paraId="16540A7D" w15:done="0"/>
  <w15:commentEx w15:paraId="31232917" w15:done="0"/>
  <w15:commentEx w15:paraId="2CEC1C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A07F" w14:textId="77777777" w:rsidR="00536A3B" w:rsidRDefault="00536A3B" w:rsidP="00FB44D8">
      <w:pPr>
        <w:spacing w:after="0" w:line="240" w:lineRule="auto"/>
      </w:pPr>
      <w:r>
        <w:separator/>
      </w:r>
    </w:p>
  </w:endnote>
  <w:endnote w:type="continuationSeparator" w:id="0">
    <w:p w14:paraId="14C94E7A" w14:textId="77777777" w:rsidR="00536A3B" w:rsidRDefault="00536A3B" w:rsidP="00FB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00E1C" w14:textId="77777777" w:rsidR="00536A3B" w:rsidRDefault="00536A3B" w:rsidP="00FB44D8">
      <w:pPr>
        <w:spacing w:after="0" w:line="240" w:lineRule="auto"/>
      </w:pPr>
      <w:r>
        <w:separator/>
      </w:r>
    </w:p>
  </w:footnote>
  <w:footnote w:type="continuationSeparator" w:id="0">
    <w:p w14:paraId="2B5FDCF4" w14:textId="77777777" w:rsidR="00536A3B" w:rsidRDefault="00536A3B" w:rsidP="00FB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B7A"/>
    <w:multiLevelType w:val="hybridMultilevel"/>
    <w:tmpl w:val="86363A3A"/>
    <w:lvl w:ilvl="0" w:tplc="63F8B5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7CEA"/>
    <w:multiLevelType w:val="hybridMultilevel"/>
    <w:tmpl w:val="F7587280"/>
    <w:lvl w:ilvl="0" w:tplc="63F8B5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7335C"/>
    <w:multiLevelType w:val="hybridMultilevel"/>
    <w:tmpl w:val="39A623A2"/>
    <w:lvl w:ilvl="0" w:tplc="63F8B5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mund Sørum">
    <w15:presenceInfo w15:providerId="Windows Live" w15:userId="a6106397df0c8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C2"/>
    <w:rsid w:val="00011CE0"/>
    <w:rsid w:val="00017208"/>
    <w:rsid w:val="000772F5"/>
    <w:rsid w:val="000B70C9"/>
    <w:rsid w:val="000F1C24"/>
    <w:rsid w:val="001366D5"/>
    <w:rsid w:val="00211156"/>
    <w:rsid w:val="00250D93"/>
    <w:rsid w:val="00295487"/>
    <w:rsid w:val="002B2517"/>
    <w:rsid w:val="002D39F5"/>
    <w:rsid w:val="0034389F"/>
    <w:rsid w:val="00372EAF"/>
    <w:rsid w:val="003B1212"/>
    <w:rsid w:val="003E5278"/>
    <w:rsid w:val="004611B6"/>
    <w:rsid w:val="004C7D64"/>
    <w:rsid w:val="005246F0"/>
    <w:rsid w:val="00536A3B"/>
    <w:rsid w:val="005410B8"/>
    <w:rsid w:val="005719AE"/>
    <w:rsid w:val="005D177D"/>
    <w:rsid w:val="00604DC2"/>
    <w:rsid w:val="00615CC9"/>
    <w:rsid w:val="00624984"/>
    <w:rsid w:val="00630D22"/>
    <w:rsid w:val="006419AF"/>
    <w:rsid w:val="00653137"/>
    <w:rsid w:val="00655A02"/>
    <w:rsid w:val="00783DCD"/>
    <w:rsid w:val="007856D6"/>
    <w:rsid w:val="007E1914"/>
    <w:rsid w:val="007E719D"/>
    <w:rsid w:val="00821AEC"/>
    <w:rsid w:val="00871892"/>
    <w:rsid w:val="00884601"/>
    <w:rsid w:val="008C3230"/>
    <w:rsid w:val="008D735A"/>
    <w:rsid w:val="008F0BD1"/>
    <w:rsid w:val="0093209D"/>
    <w:rsid w:val="0096714D"/>
    <w:rsid w:val="00984E0A"/>
    <w:rsid w:val="009B01E6"/>
    <w:rsid w:val="009B61AA"/>
    <w:rsid w:val="009E3835"/>
    <w:rsid w:val="00A3458F"/>
    <w:rsid w:val="00A42245"/>
    <w:rsid w:val="00A45C71"/>
    <w:rsid w:val="00A6186F"/>
    <w:rsid w:val="00AA4799"/>
    <w:rsid w:val="00AB2D41"/>
    <w:rsid w:val="00B56E06"/>
    <w:rsid w:val="00B87852"/>
    <w:rsid w:val="00B93533"/>
    <w:rsid w:val="00BE0BA5"/>
    <w:rsid w:val="00BE6952"/>
    <w:rsid w:val="00C12216"/>
    <w:rsid w:val="00C47181"/>
    <w:rsid w:val="00C8458A"/>
    <w:rsid w:val="00CB6DC2"/>
    <w:rsid w:val="00CE4321"/>
    <w:rsid w:val="00CE5A96"/>
    <w:rsid w:val="00D058E0"/>
    <w:rsid w:val="00D05C8E"/>
    <w:rsid w:val="00D36ED0"/>
    <w:rsid w:val="00D426DC"/>
    <w:rsid w:val="00D52305"/>
    <w:rsid w:val="00D6372C"/>
    <w:rsid w:val="00D82D07"/>
    <w:rsid w:val="00D82E03"/>
    <w:rsid w:val="00D96D0D"/>
    <w:rsid w:val="00DA4EC9"/>
    <w:rsid w:val="00DB2261"/>
    <w:rsid w:val="00DB31FC"/>
    <w:rsid w:val="00DF0FCE"/>
    <w:rsid w:val="00DF7571"/>
    <w:rsid w:val="00E1317E"/>
    <w:rsid w:val="00E149D5"/>
    <w:rsid w:val="00E25041"/>
    <w:rsid w:val="00E27105"/>
    <w:rsid w:val="00E35E50"/>
    <w:rsid w:val="00E62ED9"/>
    <w:rsid w:val="00E924B4"/>
    <w:rsid w:val="00ED148C"/>
    <w:rsid w:val="00ED3543"/>
    <w:rsid w:val="00F5579A"/>
    <w:rsid w:val="00F65A08"/>
    <w:rsid w:val="00F84109"/>
    <w:rsid w:val="00FB19D2"/>
    <w:rsid w:val="00FB44D8"/>
    <w:rsid w:val="00FD3B76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EF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6DC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6372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458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B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44D8"/>
  </w:style>
  <w:style w:type="paragraph" w:styleId="Bunntekst">
    <w:name w:val="footer"/>
    <w:basedOn w:val="Normal"/>
    <w:link w:val="BunntekstTegn"/>
    <w:uiPriority w:val="99"/>
    <w:unhideWhenUsed/>
    <w:rsid w:val="00FB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44D8"/>
  </w:style>
  <w:style w:type="character" w:styleId="Merknadsreferanse">
    <w:name w:val="annotation reference"/>
    <w:basedOn w:val="Standardskriftforavsnitt"/>
    <w:uiPriority w:val="99"/>
    <w:semiHidden/>
    <w:unhideWhenUsed/>
    <w:rsid w:val="00F557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579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579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57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579A"/>
    <w:rPr>
      <w:b/>
      <w:bCs/>
      <w:sz w:val="20"/>
      <w:szCs w:val="20"/>
    </w:rPr>
  </w:style>
  <w:style w:type="paragraph" w:customStyle="1" w:styleId="Default">
    <w:name w:val="Default"/>
    <w:rsid w:val="009B0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6419AF"/>
    <w:pPr>
      <w:spacing w:after="0" w:line="240" w:lineRule="auto"/>
    </w:pPr>
    <w:rPr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6DC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6372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458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B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44D8"/>
  </w:style>
  <w:style w:type="paragraph" w:styleId="Bunntekst">
    <w:name w:val="footer"/>
    <w:basedOn w:val="Normal"/>
    <w:link w:val="BunntekstTegn"/>
    <w:uiPriority w:val="99"/>
    <w:unhideWhenUsed/>
    <w:rsid w:val="00FB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44D8"/>
  </w:style>
  <w:style w:type="character" w:styleId="Merknadsreferanse">
    <w:name w:val="annotation reference"/>
    <w:basedOn w:val="Standardskriftforavsnitt"/>
    <w:uiPriority w:val="99"/>
    <w:semiHidden/>
    <w:unhideWhenUsed/>
    <w:rsid w:val="00F557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579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579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57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579A"/>
    <w:rPr>
      <w:b/>
      <w:bCs/>
      <w:sz w:val="20"/>
      <w:szCs w:val="20"/>
    </w:rPr>
  </w:style>
  <w:style w:type="paragraph" w:customStyle="1" w:styleId="Default">
    <w:name w:val="Default"/>
    <w:rsid w:val="009B0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6419AF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sksalmebok.no/syngtro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7102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Eide</dc:creator>
  <cp:lastModifiedBy>Sindre Eide</cp:lastModifiedBy>
  <cp:revision>2</cp:revision>
  <cp:lastPrinted>2015-02-02T14:13:00Z</cp:lastPrinted>
  <dcterms:created xsi:type="dcterms:W3CDTF">2015-02-11T17:29:00Z</dcterms:created>
  <dcterms:modified xsi:type="dcterms:W3CDTF">2015-02-11T17:29:00Z</dcterms:modified>
</cp:coreProperties>
</file>