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D71" w:rsidRDefault="00622D71" w:rsidP="00622D71">
      <w:pPr>
        <w:pStyle w:val="Overskrift1"/>
        <w:rPr>
          <w:rFonts w:asciiTheme="minorHAnsi" w:hAnsiTheme="minorHAnsi"/>
          <w:b w:val="0"/>
        </w:rPr>
      </w:pPr>
      <w:r>
        <w:rPr>
          <w:rFonts w:asciiTheme="minorHAnsi" w:hAnsiTheme="minorHAnsi"/>
          <w:b w:val="0"/>
        </w:rPr>
        <w:t>N 13, 679 Du viste oss veien til livet</w:t>
      </w:r>
    </w:p>
    <w:p w:rsidR="00622D71" w:rsidRDefault="00622D71" w:rsidP="00622D71"/>
    <w:p w:rsidR="00622D71" w:rsidRDefault="00622D71" w:rsidP="00622D71">
      <w:pPr>
        <w:spacing w:line="240" w:lineRule="auto"/>
      </w:pPr>
      <w:r w:rsidRPr="00C23529">
        <w:rPr>
          <w:b/>
        </w:rPr>
        <w:t>Tekst:</w:t>
      </w:r>
      <w:r>
        <w:t xml:space="preserve"> Anne M. Brodal 1976</w:t>
      </w:r>
    </w:p>
    <w:p w:rsidR="00622D71" w:rsidRDefault="00622D71" w:rsidP="00622D71">
      <w:pPr>
        <w:spacing w:line="240" w:lineRule="auto"/>
      </w:pPr>
      <w:r w:rsidRPr="00C23529">
        <w:rPr>
          <w:b/>
        </w:rPr>
        <w:t>Melodi:</w:t>
      </w:r>
      <w:r>
        <w:t xml:space="preserve"> Asbjørn </w:t>
      </w:r>
      <w:proofErr w:type="spellStart"/>
      <w:r>
        <w:t>Myksvoll</w:t>
      </w:r>
      <w:proofErr w:type="spellEnd"/>
      <w:r>
        <w:t xml:space="preserve"> 1979</w:t>
      </w:r>
    </w:p>
    <w:p w:rsidR="00622D71" w:rsidRDefault="00622D71" w:rsidP="00622D71">
      <w:pPr>
        <w:pStyle w:val="Overskrift3"/>
        <w:rPr>
          <w:rFonts w:asciiTheme="minorHAnsi" w:eastAsiaTheme="minorHAnsi" w:hAnsiTheme="minorHAnsi" w:cstheme="minorBidi"/>
          <w:bCs w:val="0"/>
          <w:color w:val="auto"/>
        </w:rPr>
      </w:pPr>
      <w:r w:rsidRPr="00956E1E">
        <w:rPr>
          <w:rFonts w:asciiTheme="minorHAnsi" w:eastAsiaTheme="minorHAnsi" w:hAnsiTheme="minorHAnsi" w:cstheme="minorBidi"/>
          <w:bCs w:val="0"/>
          <w:color w:val="auto"/>
        </w:rPr>
        <w:t>Stikkord:</w:t>
      </w:r>
      <w:r>
        <w:rPr>
          <w:rFonts w:asciiTheme="minorHAnsi" w:eastAsiaTheme="minorHAnsi" w:hAnsiTheme="minorHAnsi" w:cstheme="minorBidi"/>
          <w:bCs w:val="0"/>
          <w:color w:val="auto"/>
        </w:rPr>
        <w:t xml:space="preserve"> </w:t>
      </w:r>
      <w:r w:rsidR="00DD11AB">
        <w:rPr>
          <w:rFonts w:asciiTheme="minorHAnsi" w:eastAsiaTheme="minorHAnsi" w:hAnsiTheme="minorHAnsi" w:cstheme="minorBidi"/>
          <w:b w:val="0"/>
          <w:bCs w:val="0"/>
          <w:color w:val="auto"/>
        </w:rPr>
        <w:t>Kjærlighet og tjeneste</w:t>
      </w:r>
    </w:p>
    <w:p w:rsidR="00415245" w:rsidRPr="00415245" w:rsidRDefault="00415245" w:rsidP="00415245"/>
    <w:p w:rsidR="00622D71" w:rsidRDefault="00622D71" w:rsidP="00622D71">
      <w:pPr>
        <w:pStyle w:val="Overskrift2"/>
        <w:rPr>
          <w:rFonts w:asciiTheme="minorHAnsi" w:hAnsiTheme="minorHAnsi"/>
        </w:rPr>
      </w:pPr>
      <w:r w:rsidRPr="00C23529">
        <w:rPr>
          <w:rFonts w:asciiTheme="minorHAnsi" w:hAnsiTheme="minorHAnsi"/>
        </w:rPr>
        <w:t>Bakgrunn</w:t>
      </w:r>
    </w:p>
    <w:p w:rsidR="00622D71" w:rsidRDefault="00622D71" w:rsidP="00622D71">
      <w:r>
        <w:t>Anne M. Brodal. Tidligere journalist, har jobbet i Bibelselskapet. Kjent som «Pus Brodal», speider og speiderleder. Har også skrevet «Har du gått og v</w:t>
      </w:r>
      <w:r w:rsidR="00DD11AB">
        <w:t xml:space="preserve">asset klissvåt gjennom regnet» </w:t>
      </w:r>
    </w:p>
    <w:p w:rsidR="00AE4C4F" w:rsidRDefault="00622D71" w:rsidP="00AE4C4F">
      <w:r>
        <w:t xml:space="preserve">Det ble utlyst en melodikonkurranse i forbindelse med </w:t>
      </w:r>
      <w:r w:rsidR="00DD11AB">
        <w:t xml:space="preserve">at </w:t>
      </w:r>
      <w:r>
        <w:t>den forrige</w:t>
      </w:r>
      <w:r w:rsidR="00DD11AB">
        <w:t xml:space="preserve"> salmeboka</w:t>
      </w:r>
      <w:r>
        <w:t xml:space="preserve">, som kom i </w:t>
      </w:r>
      <w:r w:rsidR="00DD5320">
        <w:t>1985, skulle</w:t>
      </w:r>
      <w:r w:rsidR="00DD11AB">
        <w:t xml:space="preserve"> lages</w:t>
      </w:r>
      <w:r>
        <w:t xml:space="preserve">. Melodien av Asbjørn </w:t>
      </w:r>
      <w:proofErr w:type="spellStart"/>
      <w:r>
        <w:t>Myksvoll</w:t>
      </w:r>
      <w:proofErr w:type="spellEnd"/>
      <w:r>
        <w:t xml:space="preserve"> kom da inn, og ble vurdert som den beste.</w:t>
      </w:r>
      <w:r w:rsidR="00AE4C4F" w:rsidRPr="00AE4C4F">
        <w:t xml:space="preserve"> </w:t>
      </w:r>
    </w:p>
    <w:p w:rsidR="00622D71" w:rsidRPr="006A2715" w:rsidRDefault="00622D71" w:rsidP="00622D71">
      <w:pPr>
        <w:pStyle w:val="Overskrift2"/>
        <w:rPr>
          <w:rFonts w:asciiTheme="minorHAnsi" w:hAnsiTheme="minorHAnsi"/>
        </w:rPr>
      </w:pPr>
      <w:r w:rsidRPr="006A2715">
        <w:rPr>
          <w:rFonts w:asciiTheme="minorHAnsi" w:hAnsiTheme="minorHAnsi"/>
        </w:rPr>
        <w:t>Tilnærminger</w:t>
      </w:r>
    </w:p>
    <w:p w:rsidR="00AE4C4F" w:rsidRPr="00AE4C4F" w:rsidRDefault="00AE4C4F" w:rsidP="00AE4C4F">
      <w:pPr>
        <w:pStyle w:val="Listeavsnitt"/>
        <w:numPr>
          <w:ilvl w:val="0"/>
          <w:numId w:val="1"/>
        </w:numPr>
        <w:rPr>
          <w:b/>
          <w:color w:val="FF0000"/>
        </w:rPr>
      </w:pPr>
      <w:r w:rsidRPr="00AE4C4F">
        <w:rPr>
          <w:b/>
          <w:color w:val="FF0000"/>
        </w:rPr>
        <w:t>Se på TV</w:t>
      </w:r>
    </w:p>
    <w:p w:rsidR="00AE4C4F" w:rsidRPr="00AE4C4F" w:rsidRDefault="00AE4C4F" w:rsidP="00AE4C4F">
      <w:pPr>
        <w:pStyle w:val="Listeavsnitt"/>
        <w:rPr>
          <w:color w:val="FF0000"/>
        </w:rPr>
      </w:pPr>
      <w:r w:rsidRPr="00AE4C4F">
        <w:rPr>
          <w:b/>
          <w:color w:val="FF0000"/>
        </w:rPr>
        <w:t>NB!</w:t>
      </w:r>
      <w:r w:rsidRPr="00AE4C4F">
        <w:rPr>
          <w:color w:val="FF0000"/>
        </w:rPr>
        <w:t xml:space="preserve"> Følg med på NRK1 søndag morgen, ca. </w:t>
      </w:r>
      <w:proofErr w:type="spellStart"/>
      <w:r w:rsidRPr="00AE4C4F">
        <w:rPr>
          <w:color w:val="FF0000"/>
        </w:rPr>
        <w:t>kl</w:t>
      </w:r>
      <w:proofErr w:type="spellEnd"/>
      <w:r w:rsidR="00E37AD0">
        <w:rPr>
          <w:color w:val="FF0000"/>
        </w:rPr>
        <w:t xml:space="preserve"> 09:10. Da syng</w:t>
      </w:r>
      <w:bookmarkStart w:id="0" w:name="_GoBack"/>
      <w:bookmarkEnd w:id="0"/>
      <w:r w:rsidR="00E37AD0">
        <w:rPr>
          <w:color w:val="FF0000"/>
        </w:rPr>
        <w:t>es salmen av Lys v</w:t>
      </w:r>
      <w:r w:rsidRPr="00AE4C4F">
        <w:rPr>
          <w:color w:val="FF0000"/>
        </w:rPr>
        <w:t>åken-barn!</w:t>
      </w:r>
      <w:r>
        <w:rPr>
          <w:color w:val="FF0000"/>
        </w:rPr>
        <w:t xml:space="preserve"> </w:t>
      </w:r>
    </w:p>
    <w:p w:rsidR="00D10535" w:rsidRDefault="006F4803" w:rsidP="006F4803">
      <w:pPr>
        <w:pStyle w:val="Listeavsnitt"/>
        <w:numPr>
          <w:ilvl w:val="0"/>
          <w:numId w:val="1"/>
        </w:numPr>
        <w:rPr>
          <w:b/>
        </w:rPr>
      </w:pPr>
      <w:r w:rsidRPr="006F4803">
        <w:rPr>
          <w:b/>
        </w:rPr>
        <w:t>Murer</w:t>
      </w:r>
    </w:p>
    <w:p w:rsidR="006F4803" w:rsidRDefault="006F4803" w:rsidP="006F4803">
      <w:pPr>
        <w:pStyle w:val="Listeavsnitt"/>
      </w:pPr>
      <w:r w:rsidRPr="006F4803">
        <w:t xml:space="preserve">Dere kan bygge en liten mur med </w:t>
      </w:r>
      <w:r>
        <w:t>enkle murstein. Sett et lys bak og se hva som skjer. Lyset skimter gjennom de minste sprekker ...</w:t>
      </w:r>
    </w:p>
    <w:p w:rsidR="006F4803" w:rsidRPr="006F4803" w:rsidRDefault="006F4803" w:rsidP="006F4803">
      <w:pPr>
        <w:pStyle w:val="Listeavsnitt"/>
      </w:pPr>
      <w:r>
        <w:t xml:space="preserve">Dette kan gjøres i felleskap: Barna får hver sin stein og få lov til sette den fra seg med tanke på noe de synes er tung og vanskelig. </w:t>
      </w:r>
      <w:r w:rsidR="00DB27EE">
        <w:t xml:space="preserve">Man kan også skrive lapp og legge imellom steinene. </w:t>
      </w:r>
      <w:r>
        <w:t xml:space="preserve">Slik kan muren bygges i felleskap. Så kan alle </w:t>
      </w:r>
      <w:r w:rsidR="00DB27EE">
        <w:t xml:space="preserve">barn tenne et lys bak </w:t>
      </w:r>
      <w:r w:rsidR="00DD11AB">
        <w:t xml:space="preserve">muren </w:t>
      </w:r>
      <w:r w:rsidR="00DB27EE">
        <w:t>mens det bes en bønn eller barna tenker på noe som «lyser opp livet».</w:t>
      </w:r>
    </w:p>
    <w:p w:rsidR="006F4803" w:rsidRDefault="00DB27EE" w:rsidP="006F4803">
      <w:pPr>
        <w:pStyle w:val="Listeavsnitt"/>
      </w:pPr>
      <w:r>
        <w:t>Etterpå kan dere se på hvordan murer er nevnt i salmen. «Makt som kan sønderslå murer», hvilken makt er ment? Og hvilke murer?  «De murer vi reiste i frykt», hvilken mur er ment her? Og hvordan kan frykt reiser murer? Hvordan sprenges murene? Hva kan vi gjøre for å sprenge murer?</w:t>
      </w:r>
    </w:p>
    <w:p w:rsidR="00AE4C4F" w:rsidRDefault="00AE4C4F" w:rsidP="00AE4C4F">
      <w:pPr>
        <w:pStyle w:val="Listeavsnitt"/>
        <w:numPr>
          <w:ilvl w:val="0"/>
          <w:numId w:val="1"/>
        </w:numPr>
      </w:pPr>
      <w:r w:rsidRPr="00AE4C4F">
        <w:rPr>
          <w:b/>
        </w:rPr>
        <w:t>Melodikonkurranse</w:t>
      </w:r>
    </w:p>
    <w:p w:rsidR="00AE4C4F" w:rsidRDefault="00AE4C4F" w:rsidP="00AE4C4F">
      <w:pPr>
        <w:pStyle w:val="Listeavsnitt"/>
      </w:pPr>
      <w:r>
        <w:rPr>
          <w:b/>
        </w:rPr>
        <w:t>NB!</w:t>
      </w:r>
      <w:r>
        <w:t xml:space="preserve"> Kan med fordel gjøres før barna har hørt melodien som står i salmeboka</w:t>
      </w:r>
    </w:p>
    <w:p w:rsidR="00AE4C4F" w:rsidRDefault="00AE4C4F" w:rsidP="00AE4C4F">
      <w:pPr>
        <w:pStyle w:val="Listeavsnitt"/>
      </w:pPr>
      <w:r>
        <w:t>Tenk dere at dere er komponister, og får denne salmeteksten. Den skal stå i en salmebok, men mangler melodi. Hvordan vil dere gå frem? Se på teksten, dere kan godt velge et eller flere vers. Hvilken stemning vil dere fange? Hva slags rytme ligger allerede i teksten? Dersom dere har mulighet til det, kan en eller flere ha et komponistverksted, der dere sammen med en musiker i et egnet rom</w:t>
      </w:r>
      <w:r w:rsidR="00DD5320">
        <w:t xml:space="preserve"> som vi kaller</w:t>
      </w:r>
      <w:r>
        <w:t xml:space="preserve"> «komponisthula», komponerer en melodi. Når salmen er ferdig kan den fremføres for de andre. Har dere opptaksmuligheter, eller rett og slett en mobil, kan dere også gjøre et lydopptak eller filme salmen, og vise salmen til de andre.</w:t>
      </w:r>
    </w:p>
    <w:p w:rsidR="00AE4C4F" w:rsidRDefault="00AE4C4F" w:rsidP="00AE4C4F">
      <w:pPr>
        <w:pStyle w:val="Listeavsnitt"/>
      </w:pPr>
    </w:p>
    <w:p w:rsidR="00AE4C4F" w:rsidRPr="006F4803" w:rsidRDefault="00AE4C4F">
      <w:pPr>
        <w:pStyle w:val="Listeavsnitt"/>
      </w:pPr>
    </w:p>
    <w:sectPr w:rsidR="00AE4C4F" w:rsidRPr="006F4803" w:rsidSect="006F4803">
      <w:pgSz w:w="11906" w:h="16838"/>
      <w:pgMar w:top="53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803" w:rsidRDefault="006F4803" w:rsidP="006F4803">
      <w:pPr>
        <w:spacing w:after="0" w:line="240" w:lineRule="auto"/>
      </w:pPr>
      <w:r>
        <w:separator/>
      </w:r>
    </w:p>
  </w:endnote>
  <w:endnote w:type="continuationSeparator" w:id="0">
    <w:p w:rsidR="006F4803" w:rsidRDefault="006F4803" w:rsidP="006F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803" w:rsidRDefault="006F4803" w:rsidP="006F4803">
      <w:pPr>
        <w:spacing w:after="0" w:line="240" w:lineRule="auto"/>
      </w:pPr>
      <w:r>
        <w:separator/>
      </w:r>
    </w:p>
  </w:footnote>
  <w:footnote w:type="continuationSeparator" w:id="0">
    <w:p w:rsidR="006F4803" w:rsidRDefault="006F4803" w:rsidP="006F4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4073"/>
    <w:multiLevelType w:val="hybridMultilevel"/>
    <w:tmpl w:val="D7E62F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6E"/>
    <w:rsid w:val="00415245"/>
    <w:rsid w:val="0055586E"/>
    <w:rsid w:val="00622D71"/>
    <w:rsid w:val="006F4803"/>
    <w:rsid w:val="00AE4C4F"/>
    <w:rsid w:val="00D10535"/>
    <w:rsid w:val="00DB27EE"/>
    <w:rsid w:val="00DD11AB"/>
    <w:rsid w:val="00DD5320"/>
    <w:rsid w:val="00E37A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D71"/>
  </w:style>
  <w:style w:type="paragraph" w:styleId="Overskrift1">
    <w:name w:val="heading 1"/>
    <w:basedOn w:val="Normal"/>
    <w:next w:val="Normal"/>
    <w:link w:val="Overskrift1Tegn"/>
    <w:uiPriority w:val="9"/>
    <w:qFormat/>
    <w:rsid w:val="00622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22D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622D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22D7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622D71"/>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622D71"/>
    <w:rPr>
      <w:rFonts w:asciiTheme="majorHAnsi" w:eastAsiaTheme="majorEastAsia" w:hAnsiTheme="majorHAnsi" w:cstheme="majorBidi"/>
      <w:b/>
      <w:bCs/>
      <w:color w:val="4F81BD" w:themeColor="accent1"/>
    </w:rPr>
  </w:style>
  <w:style w:type="paragraph" w:styleId="Topptekst">
    <w:name w:val="header"/>
    <w:basedOn w:val="Normal"/>
    <w:link w:val="TopptekstTegn"/>
    <w:uiPriority w:val="99"/>
    <w:unhideWhenUsed/>
    <w:rsid w:val="006F480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F4803"/>
  </w:style>
  <w:style w:type="paragraph" w:styleId="Bunntekst">
    <w:name w:val="footer"/>
    <w:basedOn w:val="Normal"/>
    <w:link w:val="BunntekstTegn"/>
    <w:uiPriority w:val="99"/>
    <w:unhideWhenUsed/>
    <w:rsid w:val="006F480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4803"/>
  </w:style>
  <w:style w:type="paragraph" w:styleId="Listeavsnitt">
    <w:name w:val="List Paragraph"/>
    <w:basedOn w:val="Normal"/>
    <w:uiPriority w:val="34"/>
    <w:qFormat/>
    <w:rsid w:val="006F48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D71"/>
  </w:style>
  <w:style w:type="paragraph" w:styleId="Overskrift1">
    <w:name w:val="heading 1"/>
    <w:basedOn w:val="Normal"/>
    <w:next w:val="Normal"/>
    <w:link w:val="Overskrift1Tegn"/>
    <w:uiPriority w:val="9"/>
    <w:qFormat/>
    <w:rsid w:val="00622D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22D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622D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22D7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622D71"/>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622D71"/>
    <w:rPr>
      <w:rFonts w:asciiTheme="majorHAnsi" w:eastAsiaTheme="majorEastAsia" w:hAnsiTheme="majorHAnsi" w:cstheme="majorBidi"/>
      <w:b/>
      <w:bCs/>
      <w:color w:val="4F81BD" w:themeColor="accent1"/>
    </w:rPr>
  </w:style>
  <w:style w:type="paragraph" w:styleId="Topptekst">
    <w:name w:val="header"/>
    <w:basedOn w:val="Normal"/>
    <w:link w:val="TopptekstTegn"/>
    <w:uiPriority w:val="99"/>
    <w:unhideWhenUsed/>
    <w:rsid w:val="006F480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F4803"/>
  </w:style>
  <w:style w:type="paragraph" w:styleId="Bunntekst">
    <w:name w:val="footer"/>
    <w:basedOn w:val="Normal"/>
    <w:link w:val="BunntekstTegn"/>
    <w:uiPriority w:val="99"/>
    <w:unhideWhenUsed/>
    <w:rsid w:val="006F480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F4803"/>
  </w:style>
  <w:style w:type="paragraph" w:styleId="Listeavsnitt">
    <w:name w:val="List Paragraph"/>
    <w:basedOn w:val="Normal"/>
    <w:uiPriority w:val="34"/>
    <w:qFormat/>
    <w:rsid w:val="006F4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332</Words>
  <Characters>1762</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Pahlke, Silke</dc:creator>
  <cp:keywords/>
  <dc:description/>
  <cp:lastModifiedBy>Fongen, Elisabeth</cp:lastModifiedBy>
  <cp:revision>8</cp:revision>
  <cp:lastPrinted>2014-09-25T11:27:00Z</cp:lastPrinted>
  <dcterms:created xsi:type="dcterms:W3CDTF">2014-09-23T07:39:00Z</dcterms:created>
  <dcterms:modified xsi:type="dcterms:W3CDTF">2014-10-02T09:28:00Z</dcterms:modified>
</cp:coreProperties>
</file>