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9D" w:rsidRDefault="00026C9D" w:rsidP="00026C9D">
      <w:pPr>
        <w:pStyle w:val="Overskrift1"/>
        <w:rPr>
          <w:sz w:val="44"/>
          <w:szCs w:val="44"/>
        </w:rPr>
      </w:pPr>
      <w:r w:rsidRPr="00026C9D">
        <w:rPr>
          <w:sz w:val="44"/>
          <w:szCs w:val="44"/>
        </w:rPr>
        <w:t>OPPLEGG FOR BARN OG UNGE PÅ SAMLINGER:</w:t>
      </w:r>
    </w:p>
    <w:p w:rsidR="00026C9D" w:rsidRPr="00026C9D" w:rsidRDefault="00026C9D" w:rsidP="00026C9D">
      <w:pPr>
        <w:pStyle w:val="Undertittel"/>
      </w:pPr>
      <w:r>
        <w:t xml:space="preserve">Utviklet av </w:t>
      </w:r>
      <w:r w:rsidRPr="00026C9D">
        <w:t>Tanum og Kjose menigheter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  <w:u w:val="single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1: Se og bli sett – si navnet på barnet så det føler seg velkommen- «så fint å se deg her i dag»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2: Velkomstsang og opprop</w:t>
      </w:r>
      <w:r w:rsidRPr="00026C9D">
        <w:rPr>
          <w:rFonts w:asciiTheme="minorHAnsi" w:hAnsiTheme="minorHAnsi" w:cs="Tahoma"/>
          <w:color w:val="000000"/>
          <w:sz w:val="22"/>
          <w:szCs w:val="22"/>
        </w:rPr>
        <w:br/>
      </w:r>
      <w:r w:rsidRPr="00026C9D">
        <w:rPr>
          <w:rFonts w:asciiTheme="minorHAnsi" w:hAnsiTheme="minorHAnsi"/>
        </w:rPr>
        <w:br/>
        <w:t>Sanger som kan brukes på samlingene:</w:t>
      </w:r>
      <w:r w:rsidRPr="00026C9D">
        <w:rPr>
          <w:rFonts w:asciiTheme="minorHAnsi" w:hAnsiTheme="minorHAnsi"/>
        </w:rPr>
        <w:br/>
        <w:t>- Vi har tent et lys</w:t>
      </w:r>
      <w:r w:rsidRPr="00026C9D">
        <w:rPr>
          <w:rFonts w:asciiTheme="minorHAnsi" w:hAnsiTheme="minorHAnsi"/>
        </w:rPr>
        <w:br/>
        <w:t>- Guds kjærlighet den rundt om meg</w:t>
      </w:r>
      <w:r w:rsidRPr="00026C9D">
        <w:rPr>
          <w:rFonts w:asciiTheme="minorHAnsi" w:hAnsiTheme="minorHAnsi"/>
        </w:rPr>
        <w:br/>
        <w:t>- Liten men god som gull</w:t>
      </w:r>
      <w:r w:rsidRPr="00026C9D">
        <w:rPr>
          <w:rFonts w:asciiTheme="minorHAnsi" w:hAnsiTheme="minorHAnsi"/>
        </w:rPr>
        <w:br/>
        <w:t>- Du vil alltid høre på når jeg folder mine små</w:t>
      </w:r>
      <w:r w:rsidRPr="00026C9D">
        <w:rPr>
          <w:rFonts w:asciiTheme="minorHAnsi" w:hAnsiTheme="minorHAnsi"/>
        </w:rPr>
        <w:br/>
        <w:t>- Her kommer Guds barn, hans barn, rene barn, skitne barn, små barn, store barn, vi er i Guds hær.</w:t>
      </w:r>
      <w:r w:rsidRPr="00026C9D">
        <w:rPr>
          <w:rFonts w:asciiTheme="minorHAnsi" w:hAnsiTheme="minorHAnsi"/>
        </w:rPr>
        <w:br/>
        <w:t>- Her er vi ,tra, la, la, la…..</w:t>
      </w:r>
      <w:r w:rsidRPr="00026C9D">
        <w:rPr>
          <w:rFonts w:asciiTheme="minorHAnsi" w:hAnsiTheme="minorHAnsi"/>
        </w:rPr>
        <w:br/>
        <w:t>- Det starter her i toppen</w:t>
      </w:r>
      <w:r w:rsidRPr="00026C9D">
        <w:rPr>
          <w:rFonts w:asciiTheme="minorHAnsi" w:hAnsiTheme="minorHAnsi"/>
        </w:rPr>
        <w:br/>
        <w:t>- Å,ååå, hvor Gud er god mot meg……..</w:t>
      </w:r>
      <w:r w:rsidRPr="00026C9D">
        <w:rPr>
          <w:rFonts w:asciiTheme="minorHAnsi" w:hAnsiTheme="minorHAnsi"/>
        </w:rPr>
        <w:br/>
        <w:t>- Jesus er troen min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3: Viktig at barna kjenner igjen- det skaper trygghet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4: Fortelle om hva vi skal gjøre i dag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5: Tenne 3 lys: Gud, Jesus, Den Hellige Ånd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6: Gjenta hvorfor vi gjør det vi gjør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7: Skattekiste – skape forventning til teksten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8: La barna fortelle hva de husker fra teksten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9: Bønnelapper som de selv henter i kurven og ber en hver (snakke sammen om det var andre ting vi kunne be om også)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10: Dele ut bilder hvor barna tar et bilde hver og forteller høyt til de andre barna hvorfor de valgte akkurat det bilde (øve seg på å snakke høyt  for andre mens de ser på)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11: Avslutning med «klemmebønn»: Stå i ring rundt lysgloben, be høyt eller stille, og når en er ferdig med å be klemmer den sidemannen i hånden så man vet når nestemann kan be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12: Sitte rundt alterringen, gjenta dagens supersetning som ligger gjemt i hjerteputa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t>HVORFOR GJØR VI DETTE:</w:t>
      </w:r>
    </w:p>
    <w:p w:rsid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bookmarkStart w:id="0" w:name="_GoBack"/>
      <w:bookmarkEnd w:id="0"/>
      <w:r w:rsidRPr="00026C9D">
        <w:rPr>
          <w:rFonts w:asciiTheme="minorHAnsi" w:hAnsiTheme="minorHAnsi" w:cs="Tahoma"/>
          <w:color w:val="000000"/>
          <w:sz w:val="22"/>
          <w:szCs w:val="22"/>
        </w:rPr>
        <w:t>Dette er et opplegg (rituale) som må tilpasses hvert alderstrinn, men barn liker gjenkjenning og er glad i faste rammer.</w:t>
      </w:r>
    </w:p>
    <w:p w:rsidR="00026C9D" w:rsidRPr="00026C9D" w:rsidRDefault="00026C9D" w:rsidP="00026C9D">
      <w:pPr>
        <w:rPr>
          <w:rFonts w:asciiTheme="minorHAnsi" w:hAnsiTheme="minorHAnsi" w:cs="Tahoma"/>
          <w:color w:val="000000"/>
          <w:sz w:val="22"/>
          <w:szCs w:val="22"/>
        </w:rPr>
      </w:pPr>
      <w:r w:rsidRPr="00026C9D">
        <w:rPr>
          <w:rFonts w:asciiTheme="minorHAnsi" w:hAnsiTheme="minorHAnsi" w:cs="Tahoma"/>
          <w:color w:val="000000"/>
          <w:sz w:val="22"/>
          <w:szCs w:val="22"/>
        </w:rPr>
        <w:lastRenderedPageBreak/>
        <w:t>På en barnevennlig måte blir barna kjent med ritualer, bønn, tekster fra bibelen, sanger, lystenning, forventninger og fellesskap.</w:t>
      </w:r>
    </w:p>
    <w:p w:rsidR="003C5EE3" w:rsidRPr="00026C9D" w:rsidRDefault="003C5EE3" w:rsidP="003C5EE3">
      <w:pPr>
        <w:jc w:val="center"/>
        <w:rPr>
          <w:rFonts w:asciiTheme="minorHAnsi" w:hAnsiTheme="minorHAnsi"/>
        </w:rPr>
      </w:pPr>
    </w:p>
    <w:sectPr w:rsidR="003C5EE3" w:rsidRPr="00026C9D" w:rsidSect="00792A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026C9D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CE" w:rsidRDefault="00792ACE" w:rsidP="00792ACE">
    <w:pPr>
      <w:pStyle w:val="Topptekst"/>
      <w:tabs>
        <w:tab w:val="clear" w:pos="4536"/>
        <w:tab w:val="clear" w:pos="9072"/>
        <w:tab w:val="left" w:pos="68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15160D"/>
    <w:multiLevelType w:val="hybridMultilevel"/>
    <w:tmpl w:val="C5642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AB1199"/>
    <w:multiLevelType w:val="hybridMultilevel"/>
    <w:tmpl w:val="A95218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972A24"/>
    <w:multiLevelType w:val="hybridMultilevel"/>
    <w:tmpl w:val="D7883154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5D94852"/>
    <w:multiLevelType w:val="hybridMultilevel"/>
    <w:tmpl w:val="435212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FF5C64"/>
    <w:multiLevelType w:val="hybridMultilevel"/>
    <w:tmpl w:val="5A108F70"/>
    <w:lvl w:ilvl="0" w:tplc="0360B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D5AF9"/>
    <w:multiLevelType w:val="hybridMultilevel"/>
    <w:tmpl w:val="0DF6ED22"/>
    <w:lvl w:ilvl="0" w:tplc="A23081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9358F"/>
    <w:multiLevelType w:val="hybridMultilevel"/>
    <w:tmpl w:val="6C324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0322D"/>
    <w:multiLevelType w:val="hybridMultilevel"/>
    <w:tmpl w:val="4E4413E0"/>
    <w:lvl w:ilvl="0" w:tplc="27F68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D0F1F"/>
    <w:multiLevelType w:val="hybridMultilevel"/>
    <w:tmpl w:val="7F8EE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D48E7"/>
    <w:multiLevelType w:val="hybridMultilevel"/>
    <w:tmpl w:val="8C063F2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33"/>
  </w:num>
  <w:num w:numId="6">
    <w:abstractNumId w:val="38"/>
  </w:num>
  <w:num w:numId="7">
    <w:abstractNumId w:val="30"/>
  </w:num>
  <w:num w:numId="8">
    <w:abstractNumId w:val="35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41"/>
  </w:num>
  <w:num w:numId="14">
    <w:abstractNumId w:val="22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40"/>
  </w:num>
  <w:num w:numId="33">
    <w:abstractNumId w:val="32"/>
  </w:num>
  <w:num w:numId="34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34"/>
  </w:num>
  <w:num w:numId="39">
    <w:abstractNumId w:val="27"/>
  </w:num>
  <w:num w:numId="40">
    <w:abstractNumId w:val="24"/>
  </w:num>
  <w:num w:numId="41">
    <w:abstractNumId w:val="37"/>
  </w:num>
  <w:num w:numId="42">
    <w:abstractNumId w:val="39"/>
  </w:num>
  <w:num w:numId="43">
    <w:abstractNumId w:val="43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05A60"/>
    <w:rsid w:val="00026C9D"/>
    <w:rsid w:val="00032200"/>
    <w:rsid w:val="00066110"/>
    <w:rsid w:val="000806ED"/>
    <w:rsid w:val="000A64CE"/>
    <w:rsid w:val="00117EF0"/>
    <w:rsid w:val="00173EFF"/>
    <w:rsid w:val="0019147D"/>
    <w:rsid w:val="001D525A"/>
    <w:rsid w:val="00246A05"/>
    <w:rsid w:val="002A0D2E"/>
    <w:rsid w:val="002B4B4D"/>
    <w:rsid w:val="002C0B20"/>
    <w:rsid w:val="00342D6B"/>
    <w:rsid w:val="00364FD9"/>
    <w:rsid w:val="003A14CB"/>
    <w:rsid w:val="003C5EE3"/>
    <w:rsid w:val="003F7BC8"/>
    <w:rsid w:val="00420426"/>
    <w:rsid w:val="00442E3E"/>
    <w:rsid w:val="004759CC"/>
    <w:rsid w:val="00490A01"/>
    <w:rsid w:val="004A23AA"/>
    <w:rsid w:val="004B7E50"/>
    <w:rsid w:val="005749EE"/>
    <w:rsid w:val="00623B4D"/>
    <w:rsid w:val="006574D3"/>
    <w:rsid w:val="006D7D6F"/>
    <w:rsid w:val="00707C0D"/>
    <w:rsid w:val="00751F65"/>
    <w:rsid w:val="00792ACE"/>
    <w:rsid w:val="00793B6C"/>
    <w:rsid w:val="007D5E81"/>
    <w:rsid w:val="008460ED"/>
    <w:rsid w:val="0089267C"/>
    <w:rsid w:val="008B648F"/>
    <w:rsid w:val="008D38CA"/>
    <w:rsid w:val="008E1AE3"/>
    <w:rsid w:val="00A77B6F"/>
    <w:rsid w:val="00B43DF4"/>
    <w:rsid w:val="00B55A95"/>
    <w:rsid w:val="00B56B8C"/>
    <w:rsid w:val="00B669A6"/>
    <w:rsid w:val="00BA0B34"/>
    <w:rsid w:val="00CA03EF"/>
    <w:rsid w:val="00CB3140"/>
    <w:rsid w:val="00D05E10"/>
    <w:rsid w:val="00D24E64"/>
    <w:rsid w:val="00D873E5"/>
    <w:rsid w:val="00DA55BF"/>
    <w:rsid w:val="00DD54C7"/>
    <w:rsid w:val="00E46217"/>
    <w:rsid w:val="00E51BA6"/>
    <w:rsid w:val="00E744A5"/>
    <w:rsid w:val="00ED1503"/>
    <w:rsid w:val="00F06B18"/>
    <w:rsid w:val="00F614B5"/>
    <w:rsid w:val="00F632CF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rsid w:val="0089267C"/>
    <w:rPr>
      <w:color w:val="000000"/>
      <w:sz w:val="24"/>
      <w:szCs w:val="24"/>
    </w:rPr>
  </w:style>
  <w:style w:type="character" w:customStyle="1" w:styleId="versenumber">
    <w:name w:val="versenumber"/>
    <w:rsid w:val="0089267C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character" w:customStyle="1" w:styleId="verseheader">
    <w:name w:val="verseheader"/>
    <w:basedOn w:val="Standardskriftforavsnitt"/>
    <w:rsid w:val="004B7E50"/>
    <w:rPr>
      <w:b/>
      <w:bCs/>
      <w:strike w:val="0"/>
      <w:dstrike w:val="0"/>
      <w:color w:val="000000"/>
      <w:sz w:val="29"/>
      <w:szCs w:val="29"/>
      <w:u w:val="none"/>
      <w:effect w:val="none"/>
    </w:rPr>
  </w:style>
  <w:style w:type="character" w:customStyle="1" w:styleId="versenumberdropcap">
    <w:name w:val="versenumberdropcap"/>
    <w:basedOn w:val="Standardskriftforavsnitt"/>
    <w:rsid w:val="008E1AE3"/>
    <w:rPr>
      <w:rFonts w:ascii="Georgia" w:hAnsi="Georgia" w:hint="default"/>
      <w:b/>
      <w:bCs/>
      <w:strike w:val="0"/>
      <w:dstrike w:val="0"/>
      <w:color w:val="356F9D"/>
      <w:sz w:val="72"/>
      <w:szCs w:val="7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A468-88E6-484E-BD70-8C3EE29E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2016-06-09T11:24:00Z</dcterms:created>
  <dcterms:modified xsi:type="dcterms:W3CDTF">2016-06-09T11:24:00Z</dcterms:modified>
</cp:coreProperties>
</file>