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37" w:rsidRPr="00CB4E37" w:rsidRDefault="00E919CC" w:rsidP="00CB4E37">
      <w:pPr>
        <w:pStyle w:val="Sterktsitat"/>
        <w:rPr>
          <w:color w:val="C45911" w:themeColor="accent2" w:themeShade="BF"/>
        </w:rPr>
      </w:pPr>
      <w:r w:rsidRPr="00CB4E37">
        <w:rPr>
          <w:color w:val="C45911" w:themeColor="accent2" w:themeShade="BF"/>
        </w:rPr>
        <w:t xml:space="preserve">Program </w:t>
      </w:r>
      <w:proofErr w:type="spellStart"/>
      <w:r w:rsidRPr="00CB4E37">
        <w:rPr>
          <w:color w:val="C45911" w:themeColor="accent2" w:themeShade="BF"/>
        </w:rPr>
        <w:t>inneaktivitetsdag</w:t>
      </w:r>
      <w:proofErr w:type="spellEnd"/>
      <w:r w:rsidRPr="00CB4E37">
        <w:rPr>
          <w:color w:val="C45911" w:themeColor="accent2" w:themeShade="BF"/>
        </w:rPr>
        <w:t xml:space="preserve"> og uteaktivitetsdag</w:t>
      </w:r>
    </w:p>
    <w:p w:rsidR="00E919CC" w:rsidRPr="00CB4E37" w:rsidRDefault="00E919CC" w:rsidP="00CB4E37">
      <w:r w:rsidRPr="00CB4E37">
        <w:t xml:space="preserve"> </w:t>
      </w:r>
    </w:p>
    <w:p w:rsidR="00CB4E37" w:rsidRPr="00CB4E37" w:rsidRDefault="00E919CC" w:rsidP="00CB4E37">
      <w:pPr>
        <w:rPr>
          <w:b/>
        </w:rPr>
      </w:pPr>
      <w:r w:rsidRPr="00CB4E37">
        <w:rPr>
          <w:b/>
        </w:rPr>
        <w:t xml:space="preserve">Ledere: </w:t>
      </w:r>
    </w:p>
    <w:p w:rsidR="00CB4E37" w:rsidRPr="00CB4E37" w:rsidRDefault="00E919CC" w:rsidP="00CB4E37">
      <w:pPr>
        <w:pStyle w:val="Listeavsnitt"/>
        <w:numPr>
          <w:ilvl w:val="0"/>
          <w:numId w:val="4"/>
        </w:numPr>
      </w:pPr>
      <w:proofErr w:type="spellStart"/>
      <w:proofErr w:type="gramStart"/>
      <w:r w:rsidRPr="00CB4E37">
        <w:t>Inneaktivitetsdagen</w:t>
      </w:r>
      <w:proofErr w:type="spellEnd"/>
      <w:r w:rsidRPr="00CB4E37">
        <w:t>:</w:t>
      </w:r>
      <w:r w:rsidR="00182C5E" w:rsidRPr="00CB4E37">
        <w:t xml:space="preserve"> </w:t>
      </w:r>
      <w:r w:rsidR="00CB4E37" w:rsidRPr="00CB4E37">
        <w:t xml:space="preserve">  </w:t>
      </w:r>
      <w:proofErr w:type="gramEnd"/>
      <w:r w:rsidR="00CB4E37" w:rsidRPr="00CB4E37">
        <w:t xml:space="preserve">       </w:t>
      </w:r>
      <w:r w:rsidR="006A780B" w:rsidRPr="00CB4E37">
        <w:t xml:space="preserve">   </w:t>
      </w:r>
      <w:r w:rsidR="00CB4E37" w:rsidRPr="00CB4E37">
        <w:t>(xx</w:t>
      </w:r>
      <w:r w:rsidR="00182C5E" w:rsidRPr="00CB4E37">
        <w:t xml:space="preserve"> barn) </w:t>
      </w:r>
    </w:p>
    <w:p w:rsidR="00E919CC" w:rsidRPr="00CB4E37" w:rsidRDefault="00182C5E" w:rsidP="00CB4E37">
      <w:pPr>
        <w:pStyle w:val="Listeavsnitt"/>
        <w:numPr>
          <w:ilvl w:val="0"/>
          <w:numId w:val="4"/>
        </w:numPr>
      </w:pPr>
      <w:proofErr w:type="spellStart"/>
      <w:proofErr w:type="gramStart"/>
      <w:r w:rsidRPr="00CB4E37">
        <w:t>Uteaktivitesdagen</w:t>
      </w:r>
      <w:proofErr w:type="spellEnd"/>
      <w:r w:rsidRPr="00CB4E37">
        <w:t xml:space="preserve">: </w:t>
      </w:r>
      <w:r w:rsidR="006A780B" w:rsidRPr="00CB4E37">
        <w:t xml:space="preserve">  </w:t>
      </w:r>
      <w:proofErr w:type="gramEnd"/>
      <w:r w:rsidR="006A780B" w:rsidRPr="00CB4E37">
        <w:t xml:space="preserve">             </w:t>
      </w:r>
      <w:r w:rsidR="00CB4E37" w:rsidRPr="00CB4E37">
        <w:t>(xx</w:t>
      </w:r>
      <w:r w:rsidR="00E919CC" w:rsidRPr="00CB4E37">
        <w:t xml:space="preserve"> barn)</w:t>
      </w:r>
    </w:p>
    <w:p w:rsidR="00CB4E37" w:rsidRPr="00CB4E37" w:rsidRDefault="00E919CC" w:rsidP="00CB4E37">
      <w:r w:rsidRPr="00CB4E37">
        <w:rPr>
          <w:b/>
        </w:rPr>
        <w:t>08.00-09.00</w:t>
      </w:r>
      <w:r w:rsidR="00CB4E37" w:rsidRPr="00CB4E37">
        <w:t>: innskriving</w:t>
      </w:r>
      <w:r w:rsidRPr="00CB4E37">
        <w:t>, fri lek, frokost for de som har med seg den.</w:t>
      </w:r>
      <w:r w:rsidR="00CB4E37" w:rsidRPr="00CB4E37">
        <w:t xml:space="preserve"> Lek innendørs og utendørs, ledere må fordeles der barna er.</w:t>
      </w:r>
    </w:p>
    <w:p w:rsidR="00E919CC" w:rsidRPr="00CB4E37" w:rsidRDefault="00E919CC" w:rsidP="00CB4E37">
      <w:r w:rsidRPr="00CB4E37">
        <w:rPr>
          <w:b/>
        </w:rPr>
        <w:t>09.00-09.30</w:t>
      </w:r>
      <w:r w:rsidRPr="00CB4E37">
        <w:t xml:space="preserve">: samlingsstund for både de som har </w:t>
      </w:r>
      <w:proofErr w:type="spellStart"/>
      <w:r w:rsidRPr="00CB4E37">
        <w:t>inneaktivitetsdag</w:t>
      </w:r>
      <w:proofErr w:type="spellEnd"/>
      <w:r w:rsidRPr="00CB4E37">
        <w:t xml:space="preserve"> og de som har uteaktivitetsdag</w:t>
      </w:r>
      <w:r w:rsidR="00CB4E37" w:rsidRPr="00CB4E37">
        <w:t xml:space="preserve">: en leder samlingen og resten av lederne bidrar til å holde ro: </w:t>
      </w:r>
    </w:p>
    <w:p w:rsidR="00E919CC" w:rsidRPr="00CB4E37" w:rsidRDefault="00CB4E37" w:rsidP="00CB4E37">
      <w:pPr>
        <w:pStyle w:val="Listeavsnitt"/>
        <w:numPr>
          <w:ilvl w:val="0"/>
          <w:numId w:val="5"/>
        </w:numPr>
      </w:pPr>
      <w:r w:rsidRPr="00CB4E37">
        <w:t>Ønske</w:t>
      </w:r>
      <w:r w:rsidR="00E919CC" w:rsidRPr="00CB4E37">
        <w:t xml:space="preserve"> velkommen </w:t>
      </w:r>
    </w:p>
    <w:p w:rsidR="00E919CC" w:rsidRPr="00CB4E37" w:rsidRDefault="00CB4E37" w:rsidP="00CB4E37">
      <w:pPr>
        <w:pStyle w:val="Listeavsnitt"/>
        <w:numPr>
          <w:ilvl w:val="0"/>
          <w:numId w:val="5"/>
        </w:numPr>
      </w:pPr>
      <w:r w:rsidRPr="00CB4E37">
        <w:t>Synge</w:t>
      </w:r>
      <w:r w:rsidR="00E919CC" w:rsidRPr="00CB4E37">
        <w:t xml:space="preserve"> en felles sang (vi tar hverandres hender) og presentere lederne </w:t>
      </w:r>
    </w:p>
    <w:p w:rsidR="00E919CC" w:rsidRPr="00CB4E37" w:rsidRDefault="00CB4E37" w:rsidP="00CB4E37">
      <w:pPr>
        <w:pStyle w:val="Listeavsnitt"/>
        <w:numPr>
          <w:ilvl w:val="0"/>
          <w:numId w:val="5"/>
        </w:numPr>
      </w:pPr>
      <w:r w:rsidRPr="00CB4E37">
        <w:t>Gjenta</w:t>
      </w:r>
      <w:r w:rsidR="00E919CC" w:rsidRPr="00CB4E37">
        <w:t xml:space="preserve"> regler sammen med barna</w:t>
      </w:r>
    </w:p>
    <w:p w:rsidR="00E919CC" w:rsidRPr="00CB4E37" w:rsidRDefault="00CB4E37" w:rsidP="00CB4E37">
      <w:pPr>
        <w:pStyle w:val="Listeavsnitt"/>
        <w:numPr>
          <w:ilvl w:val="0"/>
          <w:numId w:val="5"/>
        </w:numPr>
      </w:pPr>
      <w:r w:rsidRPr="00CB4E37">
        <w:t>Informere</w:t>
      </w:r>
      <w:r w:rsidR="00E919CC" w:rsidRPr="00CB4E37">
        <w:t xml:space="preserve"> om aktivitet som skal skje senere </w:t>
      </w:r>
      <w:proofErr w:type="spellStart"/>
      <w:r w:rsidR="00E919CC" w:rsidRPr="00CB4E37">
        <w:t>kl</w:t>
      </w:r>
      <w:proofErr w:type="spellEnd"/>
      <w:r w:rsidR="00E919CC" w:rsidRPr="00CB4E37">
        <w:t xml:space="preserve"> 12-13: drama og sang</w:t>
      </w:r>
    </w:p>
    <w:p w:rsidR="00E919CC" w:rsidRPr="00CB4E37" w:rsidRDefault="00CB4E37" w:rsidP="00CB4E37">
      <w:pPr>
        <w:pStyle w:val="Listeavsnitt"/>
        <w:numPr>
          <w:ilvl w:val="0"/>
          <w:numId w:val="5"/>
        </w:numPr>
      </w:pPr>
      <w:r w:rsidRPr="00CB4E37">
        <w:t>Fortelle</w:t>
      </w:r>
      <w:r w:rsidR="00E919CC" w:rsidRPr="00CB4E37">
        <w:t xml:space="preserve"> </w:t>
      </w:r>
      <w:r w:rsidR="006A780B" w:rsidRPr="00CB4E37">
        <w:t>Dagens bibelhistorie</w:t>
      </w:r>
      <w:r w:rsidR="00E919CC" w:rsidRPr="00CB4E37">
        <w:t xml:space="preserve"> </w:t>
      </w:r>
    </w:p>
    <w:p w:rsidR="00E919CC" w:rsidRPr="00CB4E37" w:rsidRDefault="00E919CC" w:rsidP="00CB4E37">
      <w:pPr>
        <w:pStyle w:val="Listeavsnitt"/>
        <w:numPr>
          <w:ilvl w:val="0"/>
          <w:numId w:val="5"/>
        </w:numPr>
      </w:pPr>
      <w:r w:rsidRPr="00CB4E37">
        <w:t>Hvilke akt</w:t>
      </w:r>
      <w:r w:rsidR="006A780B" w:rsidRPr="00CB4E37">
        <w:t>iviteter blir det i dag? (Leder</w:t>
      </w:r>
      <w:r w:rsidR="00CB4E37" w:rsidRPr="00CB4E37">
        <w:t>e</w:t>
      </w:r>
      <w:r w:rsidR="006A780B" w:rsidRPr="00CB4E37">
        <w:t xml:space="preserve"> for </w:t>
      </w:r>
      <w:proofErr w:type="spellStart"/>
      <w:r w:rsidR="006A780B" w:rsidRPr="00CB4E37">
        <w:t>utegr</w:t>
      </w:r>
      <w:r w:rsidR="00CB4E37" w:rsidRPr="00CB4E37">
        <w:t>uppe</w:t>
      </w:r>
      <w:proofErr w:type="spellEnd"/>
      <w:r w:rsidRPr="00CB4E37">
        <w:t xml:space="preserve"> forteller om det som skal være ute og inne, BLANT ANNET AT DE SKAL FÅ: </w:t>
      </w:r>
      <w:r w:rsidR="006A780B" w:rsidRPr="00CB4E37">
        <w:t>Lage noe/en formingsoppgave</w:t>
      </w:r>
      <w:r w:rsidRPr="00CB4E37">
        <w:t xml:space="preserve">)                                                                                                                                                                  </w:t>
      </w:r>
    </w:p>
    <w:p w:rsidR="00E919CC" w:rsidRPr="00CB4E37" w:rsidRDefault="00E919CC" w:rsidP="00CB4E37">
      <w:r w:rsidRPr="00CB4E37">
        <w:rPr>
          <w:b/>
        </w:rPr>
        <w:t>09.30-11.00</w:t>
      </w:r>
      <w:r w:rsidRPr="00CB4E37">
        <w:t>: Styrt aktivitet. (De som har uteaktiviteter går ut og setter i gang med sitt). 3 og 3</w:t>
      </w:r>
      <w:r w:rsidR="00CB4E37">
        <w:t xml:space="preserve"> ledere</w:t>
      </w:r>
      <w:r w:rsidRPr="00CB4E37">
        <w:t xml:space="preserve"> setter i gang med. Resten kan </w:t>
      </w:r>
      <w:proofErr w:type="gramStart"/>
      <w:r w:rsidRPr="00CB4E37">
        <w:t>leke ”katt</w:t>
      </w:r>
      <w:proofErr w:type="gramEnd"/>
      <w:r w:rsidRPr="00CB4E37">
        <w:t xml:space="preserve"> og mus”, ”stiv heks” ”fargekongen”, eller andre leker som de kan finne på. Mulighet for å fargelegge og tegne er også til stede.</w:t>
      </w:r>
    </w:p>
    <w:p w:rsidR="00E919CC" w:rsidRPr="00CB4E37" w:rsidRDefault="00E919CC" w:rsidP="00CB4E37">
      <w:r w:rsidRPr="00CB4E37">
        <w:rPr>
          <w:b/>
        </w:rPr>
        <w:t>11.00-11.30</w:t>
      </w:r>
      <w:r w:rsidRPr="00CB4E37">
        <w:t xml:space="preserve">: Medbrakt </w:t>
      </w:r>
      <w:r w:rsidR="00CB4E37">
        <w:t>lunsj</w:t>
      </w:r>
      <w:r w:rsidRPr="00CB4E37">
        <w:t xml:space="preserve">. Samle de med </w:t>
      </w:r>
      <w:proofErr w:type="spellStart"/>
      <w:r w:rsidRPr="00CB4E37">
        <w:t>inn</w:t>
      </w:r>
      <w:r w:rsidR="00CB4E37">
        <w:t>eaktivitetsdag</w:t>
      </w:r>
      <w:proofErr w:type="spellEnd"/>
      <w:r w:rsidRPr="00CB4E37">
        <w:t xml:space="preserve">. </w:t>
      </w:r>
      <w:r w:rsidR="00CB4E37">
        <w:t>Servere saft og s</w:t>
      </w:r>
      <w:r w:rsidRPr="00CB4E37">
        <w:t xml:space="preserve">ynge </w:t>
      </w:r>
      <w:proofErr w:type="spellStart"/>
      <w:r w:rsidRPr="00CB4E37">
        <w:t>bordv</w:t>
      </w:r>
      <w:r w:rsidR="00CB4E37">
        <w:t>ers</w:t>
      </w:r>
      <w:proofErr w:type="spellEnd"/>
      <w:r w:rsidR="00CB4E37">
        <w:t xml:space="preserve"> (</w:t>
      </w:r>
      <w:proofErr w:type="spellStart"/>
      <w:r w:rsidR="00CB4E37">
        <w:t>Thank</w:t>
      </w:r>
      <w:proofErr w:type="spellEnd"/>
      <w:r w:rsidR="00CB4E37">
        <w:t xml:space="preserve"> </w:t>
      </w:r>
      <w:proofErr w:type="spellStart"/>
      <w:r w:rsidR="00CB4E37">
        <w:t>you</w:t>
      </w:r>
      <w:proofErr w:type="spellEnd"/>
      <w:r w:rsidR="00CB4E37">
        <w:t xml:space="preserve"> Lord på Super</w:t>
      </w:r>
      <w:r w:rsidR="006A780B" w:rsidRPr="00CB4E37">
        <w:t>mann-vis</w:t>
      </w:r>
      <w:r w:rsidRPr="00CB4E37">
        <w:t xml:space="preserve">). Opplyse om at </w:t>
      </w:r>
      <w:proofErr w:type="spellStart"/>
      <w:r w:rsidRPr="00CB4E37">
        <w:t>utegruppa</w:t>
      </w:r>
      <w:proofErr w:type="spellEnd"/>
      <w:r w:rsidRPr="00CB4E37">
        <w:t xml:space="preserve"> møter opp til</w:t>
      </w:r>
      <w:r w:rsidR="006A780B" w:rsidRPr="00CB4E37">
        <w:t xml:space="preserve"> sang sammen med 2 ledere</w:t>
      </w:r>
      <w:r w:rsidRPr="00CB4E37">
        <w:t xml:space="preserve"> i gymsalen og </w:t>
      </w:r>
      <w:proofErr w:type="spellStart"/>
      <w:r w:rsidRPr="00CB4E37">
        <w:t>innegruppa</w:t>
      </w:r>
      <w:proofErr w:type="spellEnd"/>
      <w:r w:rsidRPr="00CB4E37">
        <w:t xml:space="preserve"> møter opp på drama sammen </w:t>
      </w:r>
      <w:r w:rsidRPr="00CB4E37">
        <w:lastRenderedPageBreak/>
        <w:t xml:space="preserve">med </w:t>
      </w:r>
      <w:r w:rsidR="006A780B" w:rsidRPr="00CB4E37">
        <w:t>ledere</w:t>
      </w:r>
      <w:r w:rsidR="00182C5E" w:rsidRPr="00CB4E37">
        <w:t xml:space="preserve"> </w:t>
      </w:r>
      <w:proofErr w:type="spellStart"/>
      <w:r w:rsidR="00182C5E" w:rsidRPr="00CB4E37">
        <w:t>kl</w:t>
      </w:r>
      <w:proofErr w:type="spellEnd"/>
      <w:r w:rsidR="00182C5E" w:rsidRPr="00CB4E37">
        <w:t xml:space="preserve"> 12.00, ute på scenen</w:t>
      </w:r>
      <w:r w:rsidRPr="00CB4E37">
        <w:t xml:space="preserve">. </w:t>
      </w:r>
      <w:proofErr w:type="spellStart"/>
      <w:r w:rsidRPr="00CB4E37">
        <w:t>Utegruppa</w:t>
      </w:r>
      <w:proofErr w:type="spellEnd"/>
      <w:r w:rsidRPr="00CB4E37">
        <w:t xml:space="preserve"> synger </w:t>
      </w:r>
      <w:proofErr w:type="spellStart"/>
      <w:r w:rsidRPr="00CB4E37">
        <w:t>bordvers</w:t>
      </w:r>
      <w:proofErr w:type="spellEnd"/>
      <w:r w:rsidRPr="00CB4E37">
        <w:t xml:space="preserve"> og spiser </w:t>
      </w:r>
      <w:r w:rsidR="00CB4E37">
        <w:t>ute</w:t>
      </w:r>
      <w:r w:rsidRPr="00CB4E37">
        <w:t>. De må få beskjed om å møte opp inne i gymsa</w:t>
      </w:r>
      <w:r w:rsidR="006A780B" w:rsidRPr="00CB4E37">
        <w:t>len til sang med 2 ledere</w:t>
      </w:r>
      <w:r w:rsidRPr="00CB4E37">
        <w:t xml:space="preserve"> </w:t>
      </w:r>
      <w:proofErr w:type="spellStart"/>
      <w:r w:rsidRPr="00CB4E37">
        <w:t>kl</w:t>
      </w:r>
      <w:proofErr w:type="spellEnd"/>
      <w:r w:rsidRPr="00CB4E37">
        <w:t xml:space="preserve"> 12.00.</w:t>
      </w:r>
    </w:p>
    <w:p w:rsidR="00E919CC" w:rsidRPr="00CB4E37" w:rsidRDefault="00E919CC" w:rsidP="00CB4E37">
      <w:r w:rsidRPr="00CB4E37">
        <w:rPr>
          <w:b/>
        </w:rPr>
        <w:t>11.30-12.00</w:t>
      </w:r>
      <w:r w:rsidR="00CB4E37">
        <w:t>: F</w:t>
      </w:r>
      <w:r w:rsidRPr="00CB4E37">
        <w:t xml:space="preserve">rilek for både de som har </w:t>
      </w:r>
      <w:proofErr w:type="spellStart"/>
      <w:r w:rsidRPr="00CB4E37">
        <w:t>inneaktivitetsdag</w:t>
      </w:r>
      <w:proofErr w:type="spellEnd"/>
      <w:r w:rsidRPr="00CB4E37">
        <w:t xml:space="preserve"> og uteaktivitetsdag. De som kan av lederne er ute sammen med barna. Det er også muli</w:t>
      </w:r>
      <w:r w:rsidR="00CB4E37">
        <w:t>ghet for at noen kan være inne</w:t>
      </w:r>
      <w:r w:rsidRPr="00CB4E37">
        <w:t>. Lederne fordeler seg etter beste evne. Lek gjerne sammen med barna!</w:t>
      </w:r>
    </w:p>
    <w:p w:rsidR="00CB4E37" w:rsidRDefault="00E919CC" w:rsidP="00CB4E37">
      <w:r w:rsidRPr="00CB4E37">
        <w:rPr>
          <w:b/>
        </w:rPr>
        <w:t>12.00-13.00</w:t>
      </w:r>
      <w:r w:rsidRPr="00CB4E37">
        <w:t>: Aktivitet med kristen vinkling/tema</w:t>
      </w:r>
    </w:p>
    <w:p w:rsidR="00CB4E37" w:rsidRDefault="00CB4E37" w:rsidP="00CB4E37">
      <w:pPr>
        <w:pStyle w:val="Listeavsnitt"/>
        <w:numPr>
          <w:ilvl w:val="0"/>
          <w:numId w:val="6"/>
        </w:numPr>
      </w:pPr>
      <w:r>
        <w:t>Drama</w:t>
      </w:r>
      <w:r w:rsidR="00E919CC" w:rsidRPr="00CB4E37">
        <w:t>: Dramati</w:t>
      </w:r>
      <w:r w:rsidR="006A780B" w:rsidRPr="00CB4E37">
        <w:t>sere Dagens bibelhistorie med</w:t>
      </w:r>
      <w:r w:rsidR="00E919CC" w:rsidRPr="00CB4E37">
        <w:t xml:space="preserve"> </w:t>
      </w:r>
      <w:proofErr w:type="spellStart"/>
      <w:r>
        <w:t>innegruppa</w:t>
      </w:r>
      <w:proofErr w:type="spellEnd"/>
    </w:p>
    <w:p w:rsidR="00E919CC" w:rsidRPr="00CB4E37" w:rsidRDefault="00CB4E37" w:rsidP="00CB4E37">
      <w:pPr>
        <w:pStyle w:val="Listeavsnitt"/>
        <w:numPr>
          <w:ilvl w:val="0"/>
          <w:numId w:val="6"/>
        </w:numPr>
      </w:pPr>
      <w:r>
        <w:t>Sang</w:t>
      </w:r>
      <w:r w:rsidR="00E919CC" w:rsidRPr="00CB4E37">
        <w:t xml:space="preserve">: «3 ting» og «På </w:t>
      </w:r>
      <w:proofErr w:type="spellStart"/>
      <w:r w:rsidR="00E919CC" w:rsidRPr="00CB4E37">
        <w:t>bånn</w:t>
      </w:r>
      <w:proofErr w:type="spellEnd"/>
      <w:r w:rsidR="00E919CC" w:rsidRPr="00CB4E37">
        <w:t>»</w:t>
      </w:r>
      <w:r>
        <w:t xml:space="preserve"> med</w:t>
      </w:r>
      <w:r w:rsidR="00E919CC" w:rsidRPr="00CB4E37">
        <w:t xml:space="preserve"> </w:t>
      </w:r>
      <w:proofErr w:type="spellStart"/>
      <w:r w:rsidR="00E919CC" w:rsidRPr="00CB4E37">
        <w:t>utegruppa</w:t>
      </w:r>
      <w:proofErr w:type="spellEnd"/>
    </w:p>
    <w:p w:rsidR="00E919CC" w:rsidRPr="00CB4E37" w:rsidRDefault="00E919CC" w:rsidP="00CB4E37">
      <w:r w:rsidRPr="00CB4E37">
        <w:rPr>
          <w:b/>
        </w:rPr>
        <w:t>13.00-13.45</w:t>
      </w:r>
      <w:r w:rsidRPr="00CB4E37">
        <w:t xml:space="preserve">: </w:t>
      </w:r>
      <w:r w:rsidR="00CB4E37">
        <w:t>F</w:t>
      </w:r>
      <w:r w:rsidRPr="00CB4E37">
        <w:t xml:space="preserve">ri lek ute for de med uteaktivitetsdag (kan styres etter behov). Fri lek inne for de med </w:t>
      </w:r>
      <w:proofErr w:type="spellStart"/>
      <w:r w:rsidRPr="00CB4E37">
        <w:t>inneaktivitetsdag</w:t>
      </w:r>
      <w:proofErr w:type="spellEnd"/>
      <w:r w:rsidRPr="00CB4E37">
        <w:t xml:space="preserve"> (kan styres etter behov).</w:t>
      </w:r>
    </w:p>
    <w:p w:rsidR="00E919CC" w:rsidRPr="00CB4E37" w:rsidRDefault="00E919CC" w:rsidP="00CB4E37">
      <w:r w:rsidRPr="00CB4E37">
        <w:rPr>
          <w:b/>
        </w:rPr>
        <w:t>13.45-14.15</w:t>
      </w:r>
      <w:r w:rsidRPr="00CB4E37">
        <w:t xml:space="preserve">: Mat. Synge </w:t>
      </w:r>
      <w:proofErr w:type="spellStart"/>
      <w:r w:rsidRPr="00CB4E37">
        <w:t>bordvers</w:t>
      </w:r>
      <w:proofErr w:type="spellEnd"/>
      <w:r w:rsidRPr="00CB4E37">
        <w:t xml:space="preserve">! Vafler og saft ute for de på </w:t>
      </w:r>
      <w:proofErr w:type="spellStart"/>
      <w:r w:rsidRPr="00CB4E37">
        <w:t>utegruppa</w:t>
      </w:r>
      <w:proofErr w:type="spellEnd"/>
      <w:r w:rsidR="00CB4E37">
        <w:t>. Ledere eller eksterne frivillige</w:t>
      </w:r>
      <w:r w:rsidR="006A780B" w:rsidRPr="00CB4E37">
        <w:t xml:space="preserve"> kommer og</w:t>
      </w:r>
      <w:r w:rsidRPr="00CB4E37">
        <w:t xml:space="preserve"> steker vafler. Brødmåltid </w:t>
      </w:r>
      <w:r w:rsidR="00CB4E37">
        <w:t>inne for</w:t>
      </w:r>
      <w:r w:rsidR="006A780B" w:rsidRPr="00CB4E37">
        <w:t xml:space="preserve"> </w:t>
      </w:r>
      <w:proofErr w:type="spellStart"/>
      <w:r w:rsidR="006A780B" w:rsidRPr="00CB4E37">
        <w:t>innegruppa</w:t>
      </w:r>
      <w:proofErr w:type="spellEnd"/>
      <w:r w:rsidR="006A780B" w:rsidRPr="00CB4E37">
        <w:t>. (Hjelpeleder</w:t>
      </w:r>
      <w:r w:rsidRPr="00CB4E37">
        <w:t xml:space="preserve"> gjør klart før mat og rydder etterpå). </w:t>
      </w:r>
    </w:p>
    <w:p w:rsidR="00E919CC" w:rsidRPr="00CB4E37" w:rsidRDefault="00E919CC" w:rsidP="00CB4E37">
      <w:r w:rsidRPr="00CB4E37">
        <w:rPr>
          <w:b/>
        </w:rPr>
        <w:t>14.30-15.00</w:t>
      </w:r>
      <w:r w:rsidR="00CB4E37">
        <w:t xml:space="preserve">: Vise fram drama og sang. </w:t>
      </w:r>
      <w:r w:rsidRPr="00CB4E37">
        <w:t xml:space="preserve">Både </w:t>
      </w:r>
      <w:proofErr w:type="spellStart"/>
      <w:r w:rsidR="00CB4E37">
        <w:t>innegruppa</w:t>
      </w:r>
      <w:proofErr w:type="spellEnd"/>
      <w:r w:rsidR="00CB4E37">
        <w:t xml:space="preserve"> og </w:t>
      </w:r>
      <w:proofErr w:type="spellStart"/>
      <w:r w:rsidR="00CB4E37">
        <w:t>utegruppa</w:t>
      </w:r>
      <w:proofErr w:type="spellEnd"/>
      <w:r w:rsidR="00CB4E37">
        <w:t xml:space="preserve"> samles inne</w:t>
      </w:r>
      <w:r w:rsidRPr="00CB4E37">
        <w:t xml:space="preserve">. Dersom det er fint vær </w:t>
      </w:r>
      <w:r w:rsidR="00CB4E37">
        <w:t>kan</w:t>
      </w:r>
      <w:r w:rsidRPr="00CB4E37">
        <w:t xml:space="preserve"> drama </w:t>
      </w:r>
      <w:r w:rsidR="00CB4E37">
        <w:t xml:space="preserve">vises </w:t>
      </w:r>
      <w:r w:rsidRPr="00CB4E37">
        <w:t xml:space="preserve">ute på scenen, eller inne ved regn. Etter det synger hele gjengen felles avslutningssang (Jeg blir hos deg min Gud). </w:t>
      </w:r>
    </w:p>
    <w:p w:rsidR="00611976" w:rsidRPr="00CB4E37" w:rsidRDefault="00E919CC" w:rsidP="00CB4E37">
      <w:r w:rsidRPr="00CB4E37">
        <w:rPr>
          <w:b/>
        </w:rPr>
        <w:t>15.00-16.00</w:t>
      </w:r>
      <w:r w:rsidRPr="00CB4E37">
        <w:t>: Fri lek og utskriving. Noen ledere må være ute og noen inne. (Se etter behov).</w:t>
      </w:r>
      <w:r w:rsidR="00CB4E37">
        <w:t xml:space="preserve"> </w:t>
      </w:r>
      <w:r w:rsidRPr="00CB4E37">
        <w:t xml:space="preserve">Ingen barn drar før de er krysset ut på lista sammen med en voksen inne i gangen ved gymsalen! </w:t>
      </w:r>
      <w:r w:rsidR="00CB4E37">
        <w:t xml:space="preserve">Lurt å ha </w:t>
      </w:r>
      <w:r w:rsidR="00CB4E37">
        <w:rPr>
          <w:b/>
        </w:rPr>
        <w:t>en</w:t>
      </w:r>
      <w:r w:rsidR="00CB4E37">
        <w:t xml:space="preserve"> voksen </w:t>
      </w:r>
      <w:proofErr w:type="spellStart"/>
      <w:r w:rsidR="00CB4E37">
        <w:t>avkryssnings</w:t>
      </w:r>
      <w:proofErr w:type="spellEnd"/>
      <w:r w:rsidR="00CB4E37">
        <w:t xml:space="preserve">-ansvarlig. </w:t>
      </w:r>
      <w:bookmarkStart w:id="0" w:name="_GoBack"/>
      <w:bookmarkEnd w:id="0"/>
    </w:p>
    <w:sectPr w:rsidR="00611976" w:rsidRPr="00CB4E37" w:rsidSect="006D5E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37" w:rsidRDefault="00CB4E37" w:rsidP="00CB4E37">
      <w:pPr>
        <w:spacing w:after="0" w:line="240" w:lineRule="auto"/>
      </w:pPr>
      <w:r>
        <w:separator/>
      </w:r>
    </w:p>
  </w:endnote>
  <w:endnote w:type="continuationSeparator" w:id="0">
    <w:p w:rsidR="00CB4E37" w:rsidRDefault="00CB4E37" w:rsidP="00CB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37" w:rsidRPr="00B55A95" w:rsidRDefault="00CB4E37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CB4E37" w:rsidRDefault="00CB4E37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E37" w:rsidRPr="00143506" w:rsidRDefault="00CB4E37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CB4E37" w:rsidRDefault="00CB4E3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37" w:rsidRDefault="00CB4E37" w:rsidP="00CB4E37">
      <w:pPr>
        <w:spacing w:after="0" w:line="240" w:lineRule="auto"/>
      </w:pPr>
      <w:r>
        <w:separator/>
      </w:r>
    </w:p>
  </w:footnote>
  <w:footnote w:type="continuationSeparator" w:id="0">
    <w:p w:rsidR="00CB4E37" w:rsidRDefault="00CB4E37" w:rsidP="00CB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A1337"/>
    <w:multiLevelType w:val="hybridMultilevel"/>
    <w:tmpl w:val="124A2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078"/>
    <w:multiLevelType w:val="hybridMultilevel"/>
    <w:tmpl w:val="D5A6F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3FE9"/>
    <w:multiLevelType w:val="hybridMultilevel"/>
    <w:tmpl w:val="3BAA3A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8F2"/>
    <w:multiLevelType w:val="hybridMultilevel"/>
    <w:tmpl w:val="188AA4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7F8B"/>
    <w:multiLevelType w:val="hybridMultilevel"/>
    <w:tmpl w:val="B21C55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16B57"/>
    <w:multiLevelType w:val="hybridMultilevel"/>
    <w:tmpl w:val="56C09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CC"/>
    <w:rsid w:val="00182C5E"/>
    <w:rsid w:val="006777FB"/>
    <w:rsid w:val="006A780B"/>
    <w:rsid w:val="00782DFC"/>
    <w:rsid w:val="00CB4E37"/>
    <w:rsid w:val="00E9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6AF432-5C75-4011-A8D9-CF307C5F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4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E919C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ittel">
    <w:name w:val="Title"/>
    <w:basedOn w:val="Normal"/>
    <w:next w:val="Normal"/>
    <w:link w:val="TittelTegn"/>
    <w:uiPriority w:val="10"/>
    <w:qFormat/>
    <w:rsid w:val="00CB4E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B4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CB4E37"/>
    <w:pPr>
      <w:spacing w:after="0" w:line="240" w:lineRule="auto"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CB4E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B4E37"/>
    <w:rPr>
      <w:i/>
      <w:iCs/>
      <w:color w:val="5B9BD5" w:themeColor="accent1"/>
    </w:rPr>
  </w:style>
  <w:style w:type="paragraph" w:styleId="Topptekst">
    <w:name w:val="header"/>
    <w:basedOn w:val="Normal"/>
    <w:link w:val="TopptekstTegn"/>
    <w:uiPriority w:val="99"/>
    <w:unhideWhenUsed/>
    <w:rsid w:val="00CB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4E37"/>
  </w:style>
  <w:style w:type="paragraph" w:styleId="Bunntekst">
    <w:name w:val="footer"/>
    <w:basedOn w:val="Normal"/>
    <w:link w:val="BunntekstTegn"/>
    <w:uiPriority w:val="99"/>
    <w:unhideWhenUsed/>
    <w:rsid w:val="00CB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4E37"/>
  </w:style>
  <w:style w:type="character" w:styleId="Svakutheving">
    <w:name w:val="Subtle Emphasis"/>
    <w:uiPriority w:val="19"/>
    <w:qFormat/>
    <w:rsid w:val="00CB4E3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Oddrun Rognli Kogstad</dc:creator>
  <cp:keywords/>
  <dc:description/>
  <cp:lastModifiedBy>Anders Emil Kaldhol</cp:lastModifiedBy>
  <cp:revision>2</cp:revision>
  <dcterms:created xsi:type="dcterms:W3CDTF">2018-04-12T07:52:00Z</dcterms:created>
  <dcterms:modified xsi:type="dcterms:W3CDTF">2018-04-12T07:52:00Z</dcterms:modified>
</cp:coreProperties>
</file>