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4C3958" w14:textId="125E5CE8" w:rsidR="002110D6" w:rsidRDefault="002110D6" w:rsidP="00AE7B67">
      <w:pPr>
        <w:autoSpaceDE w:val="0"/>
        <w:autoSpaceDN w:val="0"/>
        <w:adjustRightInd w:val="0"/>
        <w:ind w:right="-52"/>
        <w:rPr>
          <w:rFonts w:ascii="Arial" w:hAnsi="Arial" w:cs="Arial"/>
          <w:sz w:val="40"/>
          <w:szCs w:val="40"/>
          <w:lang w:val="en-GB"/>
        </w:rPr>
      </w:pPr>
      <w:r>
        <w:rPr>
          <w:rFonts w:ascii="Arial" w:hAnsi="Arial" w:cs="Arial"/>
          <w:noProof/>
          <w:sz w:val="40"/>
          <w:szCs w:val="40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735EB6" wp14:editId="74BD4BF0">
                <wp:simplePos x="0" y="0"/>
                <wp:positionH relativeFrom="column">
                  <wp:posOffset>-487680</wp:posOffset>
                </wp:positionH>
                <wp:positionV relativeFrom="paragraph">
                  <wp:posOffset>-378037</wp:posOffset>
                </wp:positionV>
                <wp:extent cx="3427307" cy="54864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27307" cy="5486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00C43" w14:textId="1E8468BF" w:rsidR="00AE7B67" w:rsidRDefault="002110D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8B323A1" wp14:editId="1E342CEB">
                                  <wp:extent cx="2269066" cy="372851"/>
                                  <wp:effectExtent l="0" t="0" r="4445" b="0"/>
                                  <wp:docPr id="2" name="Picture 2" descr="A drawing of a fac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vaapen_sidestilt_bm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4079" cy="37696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735EB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8.4pt;margin-top:-29.75pt;width:269.85pt;height:43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" filled="f" stroked="f" strokeweight=".5pt">
                <v:textbox>
                  <w:txbxContent>
                    <w:p w14:paraId="1DA00C43" w14:textId="1E8468BF" w:rsidR="00AE7B67" w:rsidRDefault="002110D6">
                      <w:r>
                        <w:rPr>
                          <w:noProof/>
                        </w:rPr>
                        <w:drawing>
                          <wp:inline distT="0" distB="0" distL="0" distR="0" wp14:anchorId="58B323A1" wp14:editId="1E342CEB">
                            <wp:extent cx="2269066" cy="372851"/>
                            <wp:effectExtent l="0" t="0" r="4445" b="0"/>
                            <wp:docPr id="2" name="Picture 2" descr="A drawing of a fac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vaapen_sidestilt_bm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4079" cy="37696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C94361E" w14:textId="49CB2BDB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sz w:val="40"/>
          <w:szCs w:val="40"/>
          <w:lang w:val="en-GB"/>
        </w:rPr>
      </w:pPr>
      <w:r w:rsidRPr="00AE7B67">
        <w:rPr>
          <w:rFonts w:ascii="Arial" w:hAnsi="Arial" w:cs="Arial"/>
          <w:sz w:val="40"/>
          <w:szCs w:val="40"/>
          <w:lang w:val="en-GB"/>
        </w:rPr>
        <w:t>Kirkeårsprefasjoner</w:t>
      </w:r>
    </w:p>
    <w:p w14:paraId="7F34D1AC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3CECF86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Liturgen synger eller fremsier kirkeårsprefasjonen.</w:t>
      </w:r>
    </w:p>
    <w:p w14:paraId="048950AB" w14:textId="06B7150B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</w:t>
      </w:r>
    </w:p>
    <w:p w14:paraId="6A01BF7C" w14:textId="285CA096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Advent</w:t>
      </w:r>
    </w:p>
    <w:p w14:paraId="601BE9DC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29E799C1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</w:t>
      </w:r>
    </w:p>
    <w:p w14:paraId="35024C1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du sendte til frelse for verden for å oppfylle de løfter du gav ditt folk</w:t>
      </w:r>
    </w:p>
    <w:p w14:paraId="342EEDEC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gjennom profetene. Ved ham lovsynger englene din herlighet, og din</w:t>
      </w:r>
    </w:p>
    <w:p w14:paraId="076A341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menighet i himmelen og på jorden priser ditt navn med samstemmig</w:t>
      </w:r>
    </w:p>
    <w:p w14:paraId="105D9A39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jubel. Med dem vil også vi forene våre røster og tilbedende synge:</w:t>
      </w:r>
    </w:p>
    <w:p w14:paraId="4A21C0A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</w:p>
    <w:p w14:paraId="71F228D6" w14:textId="22E8701D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Jul og Maria budskapsdag</w:t>
      </w:r>
    </w:p>
    <w:p w14:paraId="7215996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41AB8B7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</w:t>
      </w:r>
    </w:p>
    <w:p w14:paraId="6D1330B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for vår skyld ble menneske for at vi skulle bli dine barn, frelst ut av</w:t>
      </w:r>
    </w:p>
    <w:p w14:paraId="1440FBC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mørket og inn i ditt underfulle lys. Ved ham lovsynger englene din</w:t>
      </w:r>
    </w:p>
    <w:p w14:paraId="1C07E1BA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herlighet, og din menighet i himmelen og på jorden priser ditt navn</w:t>
      </w:r>
    </w:p>
    <w:p w14:paraId="756B6DA4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med samstemmig jubel. Med dem vil også vi forene våre røster og</w:t>
      </w:r>
    </w:p>
    <w:p w14:paraId="355A1AF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tilbedende synge:</w:t>
      </w:r>
    </w:p>
    <w:p w14:paraId="7C6A0772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5CC8A52E" w14:textId="0BE8C8BF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Åpenbaringstiden</w:t>
      </w:r>
    </w:p>
    <w:p w14:paraId="1875CBCD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7A18352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</w:t>
      </w:r>
    </w:p>
    <w:p w14:paraId="0DBB6C5D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åpenbarte din herlighet for verden, så den som følger ham ikke skal</w:t>
      </w:r>
    </w:p>
    <w:p w14:paraId="6A38EDF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vandre i mørket, men ha lys og evig liv. Ved ham lovsynger englene din</w:t>
      </w:r>
    </w:p>
    <w:p w14:paraId="250D45AA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herlighet, og din menighet i himmelen og på jorden priser ditt navn</w:t>
      </w:r>
    </w:p>
    <w:p w14:paraId="0936620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med samstemmig jubel. Med dem vil også vi forene våre røster og</w:t>
      </w:r>
    </w:p>
    <w:p w14:paraId="065C57A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tilbedende synge:</w:t>
      </w:r>
    </w:p>
    <w:p w14:paraId="1D582B2D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</w:p>
    <w:p w14:paraId="1F9B6DB9" w14:textId="0AACAC3C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Faste</w:t>
      </w:r>
    </w:p>
    <w:p w14:paraId="28CD13B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5E79641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 elsket</w:t>
      </w:r>
    </w:p>
    <w:p w14:paraId="72008FD4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oss og gav seg selv for oss, så han ble lydig til døden, ja døden på korset.</w:t>
      </w:r>
    </w:p>
    <w:p w14:paraId="1A9AA5F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Ved ham lovsynger englene din herlighet, og din menighet i himmelen</w:t>
      </w:r>
    </w:p>
    <w:p w14:paraId="61FE7B64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og på jorden priser ditt navn med samstemmig jubel. Med dem vil også</w:t>
      </w:r>
    </w:p>
    <w:p w14:paraId="7AD08D1B" w14:textId="5A7D2BB9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vi forene våre røster og tilbedende synge:</w:t>
      </w:r>
    </w:p>
    <w:p w14:paraId="31B0E084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2DC24696" w14:textId="089E084B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Påske</w:t>
      </w:r>
    </w:p>
    <w:p w14:paraId="111AB30D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4853A2E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Herre. Han er det</w:t>
      </w:r>
    </w:p>
    <w:p w14:paraId="4B9E80E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rette påskelam, som har båret våre synder, og ved sin oppstandelse har</w:t>
      </w:r>
    </w:p>
    <w:p w14:paraId="1AC485E6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han seiret over døden. Ved ham lovsynger englene din herlighet, og din</w:t>
      </w:r>
    </w:p>
    <w:p w14:paraId="005189D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menighet i himmelen og på jorden priser ditt navn med samstemmig</w:t>
      </w:r>
    </w:p>
    <w:p w14:paraId="5320F8C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jubel. Med dem vil også vi forene våre røster og tilbedende synge:</w:t>
      </w:r>
    </w:p>
    <w:p w14:paraId="05514FC3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32F4F30A" w14:textId="69A1F56D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Kristi himmelfartsdag og søndag før pinse</w:t>
      </w:r>
    </w:p>
    <w:p w14:paraId="7A1C9B7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36847C4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lastRenderedPageBreak/>
        <w:t>allmektige Gud, evige Far, ved Jesus Kristus, vår Herre, han som fór</w:t>
      </w:r>
    </w:p>
    <w:p w14:paraId="13A12A4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opp til himmelen og nå sitter ved din høyre hånd. Ved ham lovsynger</w:t>
      </w:r>
    </w:p>
    <w:p w14:paraId="28DFC84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englene din herlighet, og din menighet i himmelen og på jorden priser</w:t>
      </w:r>
    </w:p>
    <w:p w14:paraId="2C120CA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ditt navn med samstemmig jubel. Med dem vil også vi forene våre</w:t>
      </w:r>
    </w:p>
    <w:p w14:paraId="4B7C2E7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røster og tilbedende synge:</w:t>
      </w:r>
    </w:p>
    <w:p w14:paraId="55DF2B1C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76109114" w14:textId="1B6D944E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Pinse</w:t>
      </w:r>
    </w:p>
    <w:p w14:paraId="749AAF6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6D47645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 troner</w:t>
      </w:r>
    </w:p>
    <w:p w14:paraId="66E270A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ved din høyre hånd og har sendt Den hellige ånd over sine vitner, så</w:t>
      </w:r>
    </w:p>
    <w:p w14:paraId="1808459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ditt folk kan juble av glede og forkynne dine store gjerninger på mange</w:t>
      </w:r>
    </w:p>
    <w:p w14:paraId="10621E3A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tungemål. Ved ham lovsynger englene din herlighet, og din menighet</w:t>
      </w:r>
    </w:p>
    <w:p w14:paraId="1F2E5A49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himmelen og på jorden priser ditt navn med samstemmig jubel. Med</w:t>
      </w:r>
    </w:p>
    <w:p w14:paraId="504A535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dem vil også vi forene våre røster og tilbedende synge:</w:t>
      </w:r>
    </w:p>
    <w:p w14:paraId="3AB99260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4E6D4DD6" w14:textId="6D85A28B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Treenighetstiden 1</w:t>
      </w:r>
    </w:p>
    <w:p w14:paraId="524FDAEA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5C8E2A7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 du</w:t>
      </w:r>
    </w:p>
    <w:p w14:paraId="5500AAF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sendte til frelse for verden, for at vi ved hans død skulle få tilgivelse</w:t>
      </w:r>
    </w:p>
    <w:p w14:paraId="15ABB05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for syndene og ved hans oppstandelse vinne det evige liv. Ved ham</w:t>
      </w:r>
    </w:p>
    <w:p w14:paraId="769958BD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lovsynger englene din herlighet, og din menighet i himmelen og på</w:t>
      </w:r>
    </w:p>
    <w:p w14:paraId="73EE480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jorden priser ditt navn med samstemmig jubel. Med dem vil også vi</w:t>
      </w:r>
    </w:p>
    <w:p w14:paraId="174D96F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forene våre røster og tilbedende synge:</w:t>
      </w:r>
    </w:p>
    <w:p w14:paraId="0A30639F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456DBBF9" w14:textId="7C314BA8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eller 2</w:t>
      </w:r>
    </w:p>
    <w:p w14:paraId="78E4428E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1DD11A33" w14:textId="7D6A7A56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79E6C8BA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Herre. Han er det</w:t>
      </w:r>
    </w:p>
    <w:p w14:paraId="25AF7C3C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levende brød som kommer ned fra himmelen og gir verden liv, så den</w:t>
      </w:r>
    </w:p>
    <w:p w14:paraId="583DDC9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som kommer til ham, ikke skal hungre, og den som tror på ham, aldri</w:t>
      </w:r>
    </w:p>
    <w:p w14:paraId="5844820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skal tørste. Ved ham lovsynger englene din herlighet, og din menighet</w:t>
      </w:r>
    </w:p>
    <w:p w14:paraId="573DBD2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himmelen og på jorden priser ditt navn med samstemmig jubel. Med</w:t>
      </w:r>
    </w:p>
    <w:p w14:paraId="768D92B8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dem vil også vi forene våre røster og tilbedende synge:</w:t>
      </w:r>
    </w:p>
    <w:p w14:paraId="383712A4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3042A716" w14:textId="7F13DDF6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eller 3</w:t>
      </w:r>
    </w:p>
    <w:p w14:paraId="38ADD011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0810D5C8" w14:textId="67DA319A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08E6048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</w:t>
      </w:r>
    </w:p>
    <w:p w14:paraId="7B4811E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kom til oss med himlenes rike og forkynte det glade budskap, så</w:t>
      </w:r>
    </w:p>
    <w:p w14:paraId="16E3652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syndere får sitte til bords i ditt rike. Ved ham lovsynger englene din</w:t>
      </w:r>
    </w:p>
    <w:p w14:paraId="2CAC0619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herlighet, og din menighet i himmelen og på jorden priser ditt navn</w:t>
      </w:r>
    </w:p>
    <w:p w14:paraId="5E72B5C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med samstemmig jubel. Med dem vil også vi forene våre røster og</w:t>
      </w:r>
    </w:p>
    <w:p w14:paraId="71B3DB05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tilbedende synge:</w:t>
      </w:r>
    </w:p>
    <w:p w14:paraId="3C627876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1BE63F36" w14:textId="33D2E330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eller 4</w:t>
      </w:r>
    </w:p>
    <w:p w14:paraId="214C11F2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6B13BFC6" w14:textId="28B42069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6FB101D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 gjorde</w:t>
      </w:r>
    </w:p>
    <w:p w14:paraId="74A1941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oss til sine disipler og lovte å være med oss alle dager inntil verdens</w:t>
      </w:r>
    </w:p>
    <w:p w14:paraId="75BA11BC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ende. Ved ham lovsynger englene din herlighet, og din menighet i</w:t>
      </w:r>
    </w:p>
    <w:p w14:paraId="7E475719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lastRenderedPageBreak/>
        <w:t>himmelen og på jorden priser ditt navn med samstemmig jubel. Med</w:t>
      </w:r>
    </w:p>
    <w:p w14:paraId="11E5596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dem vil også vi forene våre røster og tilbedende synge:</w:t>
      </w:r>
    </w:p>
    <w:p w14:paraId="3F3D0653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26A2F5D2" w14:textId="7E59346C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Allehelgensdag, martyrdager</w:t>
      </w:r>
    </w:p>
    <w:p w14:paraId="54BD3E5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I sannhet verdig og rett er det at vi alltid og alle steder takker deg,</w:t>
      </w:r>
    </w:p>
    <w:p w14:paraId="7B0EAE7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allmektige Gud, evige Far, ved Jesus Kristus, vår Herre, han som var</w:t>
      </w:r>
    </w:p>
    <w:p w14:paraId="7D489B11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frelser og forbilde for alle dine hellige som har fullført løpet og bevart</w:t>
      </w:r>
    </w:p>
    <w:p w14:paraId="6571DB14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troen. Ved ham lovsynger englene din herlighet, og din menighet i</w:t>
      </w:r>
    </w:p>
    <w:p w14:paraId="5BEE6A8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himmelen og på jorden priser ditt navn med samstemmig jubel. Med</w:t>
      </w:r>
    </w:p>
    <w:p w14:paraId="6478A15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dem vil også vi forene våre røster og tilbedende synge:</w:t>
      </w:r>
    </w:p>
    <w:p w14:paraId="62901CF2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5EF5629D" w14:textId="7210038F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sz w:val="40"/>
          <w:szCs w:val="40"/>
          <w:lang w:val="en-GB"/>
        </w:rPr>
      </w:pPr>
      <w:r w:rsidRPr="00AE7B67">
        <w:rPr>
          <w:rFonts w:ascii="Arial" w:hAnsi="Arial" w:cs="Arial"/>
          <w:sz w:val="40"/>
          <w:szCs w:val="40"/>
          <w:lang w:val="en-GB"/>
        </w:rPr>
        <w:t>Velsignelsesord</w:t>
      </w:r>
    </w:p>
    <w:p w14:paraId="06D5158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Normalt benyttes den aronittiske velsignelsen på menighetens hovedgudstjenester,</w:t>
      </w:r>
    </w:p>
    <w:p w14:paraId="37A89E03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og alltid når de feires som høymesse.</w:t>
      </w:r>
    </w:p>
    <w:p w14:paraId="5AC2A01F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I gudstjenester hvor det er ønskelig ut fra gudstjenestens tema og fokus, kan et av</w:t>
      </w:r>
    </w:p>
    <w:p w14:paraId="7785A69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velsignelsesordene nedenfor eller andre egnede velsignelsesord benyttes.</w:t>
      </w:r>
    </w:p>
    <w:p w14:paraId="5492B101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5D54ED2F" w14:textId="3B3DFFFF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1</w:t>
      </w:r>
    </w:p>
    <w:p w14:paraId="1E1C078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Den apostoliske velsignelsen kan benyttes i gudstjenester hvor den ikke har vært</w:t>
      </w:r>
    </w:p>
    <w:p w14:paraId="3458BB21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brukt som inngangsord.</w:t>
      </w:r>
    </w:p>
    <w:p w14:paraId="4B0F9D9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b/>
          <w:bCs/>
          <w:color w:val="C00000"/>
          <w:lang w:val="en-GB"/>
        </w:rPr>
        <w:t>L |</w:t>
      </w:r>
      <w:r w:rsidRPr="00AE7B67">
        <w:rPr>
          <w:rFonts w:ascii="Arial" w:hAnsi="Arial" w:cs="Arial"/>
          <w:color w:val="C00000"/>
          <w:lang w:val="en-GB"/>
        </w:rPr>
        <w:t xml:space="preserve"> </w:t>
      </w:r>
      <w:r w:rsidRPr="00AE7B67">
        <w:rPr>
          <w:rFonts w:ascii="Arial" w:hAnsi="Arial" w:cs="Arial"/>
          <w:lang w:val="en-GB"/>
        </w:rPr>
        <w:t>Vår Herre Jesu Kristi nåde, Guds kjærlighet og Den hellige ånds</w:t>
      </w:r>
    </w:p>
    <w:p w14:paraId="311E1B20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samfunn være med dere alle.</w:t>
      </w:r>
    </w:p>
    <w:p w14:paraId="1E76E346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6B036FF7" w14:textId="1A9D4543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2</w:t>
      </w:r>
    </w:p>
    <w:p w14:paraId="7DEB52A9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color w:val="C00000"/>
          <w:sz w:val="21"/>
          <w:szCs w:val="21"/>
          <w:lang w:val="en-GB"/>
        </w:rPr>
      </w:pPr>
      <w:r w:rsidRPr="00AE7B67">
        <w:rPr>
          <w:rFonts w:ascii="Arial" w:hAnsi="Arial" w:cs="Arial"/>
          <w:color w:val="C00000"/>
          <w:sz w:val="21"/>
          <w:szCs w:val="21"/>
          <w:lang w:val="en-GB"/>
        </w:rPr>
        <w:t>Kan synges eller fremsies:</w:t>
      </w:r>
    </w:p>
    <w:p w14:paraId="47CF0804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color w:val="C00000"/>
          <w:lang w:val="en-GB"/>
        </w:rPr>
        <w:t>A |</w:t>
      </w:r>
      <w:r w:rsidRPr="00AE7B67">
        <w:rPr>
          <w:rFonts w:ascii="Arial" w:hAnsi="Arial" w:cs="Arial"/>
          <w:color w:val="C00000"/>
          <w:lang w:val="en-GB"/>
        </w:rPr>
        <w:t xml:space="preserve"> </w:t>
      </w:r>
      <w:r w:rsidRPr="00AE7B67">
        <w:rPr>
          <w:rFonts w:ascii="Arial" w:hAnsi="Arial" w:cs="Arial"/>
          <w:b/>
          <w:bCs/>
          <w:lang w:val="en-GB"/>
        </w:rPr>
        <w:t>Velsign oss, Gud Fader. Velsign oss, Guds Sønn. Velsign oss,</w:t>
      </w:r>
    </w:p>
    <w:p w14:paraId="6C736D92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b/>
          <w:bCs/>
          <w:lang w:val="en-GB"/>
        </w:rPr>
      </w:pPr>
      <w:r w:rsidRPr="00AE7B67">
        <w:rPr>
          <w:rFonts w:ascii="Arial" w:hAnsi="Arial" w:cs="Arial"/>
          <w:b/>
          <w:bCs/>
          <w:lang w:val="en-GB"/>
        </w:rPr>
        <w:t>Guds hellige Ånd. Amen.</w:t>
      </w:r>
    </w:p>
    <w:p w14:paraId="73D3281F" w14:textId="77777777" w:rsid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</w:p>
    <w:p w14:paraId="233F7E5D" w14:textId="51F9B64A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3</w:t>
      </w:r>
    </w:p>
    <w:p w14:paraId="55DF873B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b/>
          <w:bCs/>
          <w:color w:val="C00000"/>
          <w:lang w:val="en-GB"/>
        </w:rPr>
        <w:t>L |</w:t>
      </w:r>
      <w:r w:rsidRPr="00AE7B67">
        <w:rPr>
          <w:rFonts w:ascii="Arial" w:hAnsi="Arial" w:cs="Arial"/>
          <w:color w:val="C00000"/>
          <w:lang w:val="en-GB"/>
        </w:rPr>
        <w:t xml:space="preserve"> </w:t>
      </w:r>
      <w:r w:rsidRPr="00AE7B67">
        <w:rPr>
          <w:rFonts w:ascii="Arial" w:hAnsi="Arial" w:cs="Arial"/>
          <w:lang w:val="en-GB"/>
        </w:rPr>
        <w:t>Velsignelsen fra Gud, vår skaper.</w:t>
      </w:r>
    </w:p>
    <w:p w14:paraId="7B53CD47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Jesus Kristus, vår frigjører,</w:t>
      </w:r>
    </w:p>
    <w:p w14:paraId="58F71DBE" w14:textId="77777777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>og Den hellige ånd, vår livgiver,</w:t>
      </w:r>
    </w:p>
    <w:p w14:paraId="1B3CF318" w14:textId="2E95933B" w:rsidR="00AE7B67" w:rsidRPr="00AE7B67" w:rsidRDefault="00AE7B67" w:rsidP="00AE7B67">
      <w:pPr>
        <w:autoSpaceDE w:val="0"/>
        <w:autoSpaceDN w:val="0"/>
        <w:adjustRightInd w:val="0"/>
        <w:ind w:right="-52"/>
        <w:rPr>
          <w:rFonts w:ascii="Arial" w:hAnsi="Arial" w:cs="Arial"/>
          <w:lang w:val="en-GB"/>
        </w:rPr>
      </w:pPr>
      <w:r w:rsidRPr="00AE7B67">
        <w:rPr>
          <w:rFonts w:ascii="Arial" w:hAnsi="Arial" w:cs="Arial"/>
          <w:lang w:val="en-GB"/>
        </w:rPr>
        <w:t xml:space="preserve">være med dere alle. </w:t>
      </w:r>
      <w:r>
        <w:rPr>
          <w:rFonts w:ascii="Arial" w:hAnsi="Arial" w:cs="Arial"/>
          <w:lang w:val="en-GB"/>
        </w:rPr>
        <w:t xml:space="preserve"> </w:t>
      </w:r>
    </w:p>
    <w:p w14:paraId="766D870A" w14:textId="0C4696DF" w:rsidR="00AE7B67" w:rsidRPr="00AE7B67" w:rsidRDefault="00AE7B67" w:rsidP="00AE7B67">
      <w:pPr>
        <w:ind w:right="-52"/>
        <w:rPr>
          <w:rFonts w:ascii="Arial" w:hAnsi="Arial" w:cs="Arial"/>
        </w:rPr>
      </w:pPr>
      <w:r w:rsidRPr="00AE7B67">
        <w:rPr>
          <w:rFonts w:ascii="Arial" w:hAnsi="Arial" w:cs="Arial"/>
          <w:b/>
          <w:bCs/>
          <w:color w:val="C00000"/>
          <w:lang w:val="en-GB"/>
        </w:rPr>
        <w:t>A |</w:t>
      </w:r>
      <w:r w:rsidRPr="00AE7B67">
        <w:rPr>
          <w:rFonts w:ascii="Arial" w:hAnsi="Arial" w:cs="Arial"/>
          <w:color w:val="C00000"/>
          <w:lang w:val="en-GB"/>
        </w:rPr>
        <w:t xml:space="preserve"> </w:t>
      </w:r>
      <w:r w:rsidRPr="00AE7B67">
        <w:rPr>
          <w:rFonts w:ascii="Arial" w:hAnsi="Arial" w:cs="Arial"/>
          <w:b/>
          <w:bCs/>
          <w:lang w:val="en-GB"/>
        </w:rPr>
        <w:t>Amen.</w:t>
      </w:r>
    </w:p>
    <w:sectPr w:rsidR="00AE7B67" w:rsidRPr="00AE7B67" w:rsidSect="00364D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6B2EA" w14:textId="77777777" w:rsidR="004660BB" w:rsidRDefault="004660BB" w:rsidP="002110D6">
      <w:r>
        <w:separator/>
      </w:r>
    </w:p>
  </w:endnote>
  <w:endnote w:type="continuationSeparator" w:id="0">
    <w:p w14:paraId="55CC2612" w14:textId="77777777" w:rsidR="004660BB" w:rsidRDefault="004660BB" w:rsidP="0021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442982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1C6558" w14:textId="41E3A31C" w:rsidR="002110D6" w:rsidRDefault="002110D6" w:rsidP="008A74F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6399BA8" w14:textId="77777777" w:rsidR="002110D6" w:rsidRDefault="0021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Times New Roman" w:hAnsi="Times New Roman" w:cs="Times New Roman"/>
        <w:sz w:val="20"/>
        <w:szCs w:val="20"/>
      </w:rPr>
      <w:id w:val="-7437963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BF0B627" w14:textId="3F2B9DAE" w:rsidR="002110D6" w:rsidRPr="002110D6" w:rsidRDefault="002110D6" w:rsidP="009A31FD">
        <w:pPr>
          <w:pStyle w:val="Footer"/>
          <w:framePr w:w="833" w:wrap="none" w:vAnchor="text" w:hAnchor="page" w:x="5324" w:y="3"/>
          <w:rPr>
            <w:rStyle w:val="PageNumber"/>
            <w:rFonts w:ascii="Times New Roman" w:hAnsi="Times New Roman" w:cs="Times New Roman"/>
            <w:sz w:val="20"/>
            <w:szCs w:val="20"/>
          </w:rPr>
        </w:pPr>
        <w:r w:rsidRPr="002110D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begin"/>
        </w:r>
        <w:r w:rsidRPr="002110D6">
          <w:rPr>
            <w:rStyle w:val="PageNumber"/>
            <w:rFonts w:ascii="Times New Roman" w:hAnsi="Times New Roman" w:cs="Times New Roman"/>
            <w:sz w:val="20"/>
            <w:szCs w:val="20"/>
          </w:rPr>
          <w:instrText xml:space="preserve"> PAGE </w:instrText>
        </w:r>
        <w:r w:rsidRPr="002110D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separate"/>
        </w:r>
        <w:r w:rsidRPr="002110D6">
          <w:rPr>
            <w:rStyle w:val="PageNumber"/>
            <w:rFonts w:ascii="Times New Roman" w:hAnsi="Times New Roman" w:cs="Times New Roman"/>
            <w:noProof/>
            <w:sz w:val="20"/>
            <w:szCs w:val="20"/>
          </w:rPr>
          <w:t>1</w:t>
        </w:r>
        <w:r w:rsidRPr="002110D6">
          <w:rPr>
            <w:rStyle w:val="PageNumber"/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C5E1FC1" w14:textId="1432A7F6" w:rsidR="002110D6" w:rsidRPr="002110D6" w:rsidRDefault="002110D6">
    <w:pPr>
      <w:pStyle w:val="Footer"/>
      <w:rPr>
        <w:rFonts w:ascii="Times New Roman" w:hAnsi="Times New Roman" w:cs="Times New Roman"/>
        <w:i/>
        <w:iCs/>
        <w:sz w:val="21"/>
        <w:szCs w:val="21"/>
        <w:lang w:val="nb-NO"/>
      </w:rPr>
    </w:pPr>
    <w:r w:rsidRPr="002110D6">
      <w:rPr>
        <w:rFonts w:ascii="Times New Roman" w:hAnsi="Times New Roman" w:cs="Times New Roman"/>
        <w:i/>
        <w:iCs/>
        <w:sz w:val="20"/>
        <w:szCs w:val="20"/>
        <w:lang w:val="nb-NO"/>
      </w:rPr>
      <w:t xml:space="preserve">Kirkeårsprefasjoner </w:t>
    </w:r>
    <w:r>
      <w:rPr>
        <w:rFonts w:ascii="Times New Roman" w:hAnsi="Times New Roman" w:cs="Times New Roman"/>
        <w:i/>
        <w:iCs/>
        <w:sz w:val="21"/>
        <w:szCs w:val="21"/>
        <w:lang w:val="nb-NO"/>
      </w:rPr>
      <w:tab/>
    </w:r>
    <w:r>
      <w:rPr>
        <w:rFonts w:ascii="Times New Roman" w:hAnsi="Times New Roman" w:cs="Times New Roman"/>
        <w:i/>
        <w:iCs/>
        <w:sz w:val="21"/>
        <w:szCs w:val="21"/>
        <w:lang w:val="nb-NO"/>
      </w:rPr>
      <w:tab/>
      <w:t xml:space="preserve">  </w:t>
    </w:r>
    <w:r w:rsidRPr="002110D6">
      <w:rPr>
        <w:rFonts w:ascii="Times New Roman" w:hAnsi="Times New Roman" w:cs="Times New Roman"/>
        <w:i/>
        <w:iCs/>
        <w:sz w:val="21"/>
        <w:szCs w:val="21"/>
        <w:lang w:val="nb-NO"/>
      </w:rPr>
      <w:t>Gudstjenestebok for Den norske kirke 2020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F6CB94" w14:textId="77777777" w:rsidR="009A31FD" w:rsidRDefault="009A3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E9BF" w14:textId="77777777" w:rsidR="004660BB" w:rsidRDefault="004660BB" w:rsidP="002110D6">
      <w:r>
        <w:separator/>
      </w:r>
    </w:p>
  </w:footnote>
  <w:footnote w:type="continuationSeparator" w:id="0">
    <w:p w14:paraId="423232D4" w14:textId="77777777" w:rsidR="004660BB" w:rsidRDefault="004660BB" w:rsidP="002110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B8C83E" w14:textId="77777777" w:rsidR="009A31FD" w:rsidRDefault="009A31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1D82C" w14:textId="77777777" w:rsidR="009A31FD" w:rsidRDefault="009A31F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8A55C" w14:textId="77777777" w:rsidR="009A31FD" w:rsidRDefault="009A31F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B67"/>
    <w:rsid w:val="002110D6"/>
    <w:rsid w:val="00364DB7"/>
    <w:rsid w:val="004660BB"/>
    <w:rsid w:val="0050516E"/>
    <w:rsid w:val="009A31FD"/>
    <w:rsid w:val="00AE7B67"/>
    <w:rsid w:val="00C0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1783F0"/>
  <w15:chartTrackingRefBased/>
  <w15:docId w15:val="{F42D9C0C-46B9-0C42-83FF-04A3669D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10D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10D6"/>
  </w:style>
  <w:style w:type="paragraph" w:styleId="Footer">
    <w:name w:val="footer"/>
    <w:basedOn w:val="Normal"/>
    <w:link w:val="FooterChar"/>
    <w:uiPriority w:val="99"/>
    <w:unhideWhenUsed/>
    <w:rsid w:val="002110D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10D6"/>
  </w:style>
  <w:style w:type="character" w:styleId="PageNumber">
    <w:name w:val="page number"/>
    <w:basedOn w:val="DefaultParagraphFont"/>
    <w:uiPriority w:val="99"/>
    <w:semiHidden/>
    <w:unhideWhenUsed/>
    <w:rsid w:val="0021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gwest@getmail.no</dc:creator>
  <cp:keywords/>
  <dc:description/>
  <cp:lastModifiedBy>gwest@getmail.no</cp:lastModifiedBy>
  <cp:revision>2</cp:revision>
  <dcterms:created xsi:type="dcterms:W3CDTF">2020-04-27T12:26:00Z</dcterms:created>
  <dcterms:modified xsi:type="dcterms:W3CDTF">2020-04-27T12:26:00Z</dcterms:modified>
</cp:coreProperties>
</file>