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361D" w14:textId="6ECE67BD" w:rsidR="00302C6E" w:rsidRPr="00703906" w:rsidRDefault="00A40430" w:rsidP="00703906">
      <w:pPr>
        <w:spacing w:after="160" w:line="259" w:lineRule="auto"/>
        <w:contextualSpacing w:val="0"/>
        <w:jc w:val="center"/>
        <w:rPr>
          <w:rFonts w:asciiTheme="minorHAnsi" w:eastAsiaTheme="minorHAnsi" w:hAnsiTheme="minorHAnsi" w:cstheme="minorHAnsi"/>
          <w:spacing w:val="0"/>
          <w:kern w:val="0"/>
          <w:sz w:val="48"/>
          <w:szCs w:val="22"/>
        </w:rPr>
      </w:pPr>
      <w:r w:rsidRPr="0033420F">
        <w:rPr>
          <w:rFonts w:asciiTheme="minorHAnsi" w:eastAsiaTheme="minorHAnsi" w:hAnsiTheme="minorHAnsi" w:cstheme="minorHAnsi"/>
          <w:spacing w:val="0"/>
          <w:kern w:val="0"/>
          <w:sz w:val="48"/>
          <w:szCs w:val="22"/>
        </w:rPr>
        <w:t xml:space="preserve">Langfredagsvandring </w:t>
      </w:r>
    </w:p>
    <w:p w14:paraId="62EEB6C8" w14:textId="68103EDA" w:rsidR="00AD2B7A" w:rsidRPr="0033420F" w:rsidRDefault="00703906" w:rsidP="00BD1B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Dette er en ressurs for felles langfredagsvandring utendørs. </w:t>
      </w:r>
      <w:r w:rsidR="00A40430" w:rsidRPr="0033420F">
        <w:rPr>
          <w:rFonts w:asciiTheme="minorHAnsi" w:hAnsiTheme="minorHAnsi" w:cstheme="minorHAnsi"/>
        </w:rPr>
        <w:t>Langfredagsvandring, også kjent som k</w:t>
      </w:r>
      <w:r w:rsidR="003A319F" w:rsidRPr="0033420F">
        <w:rPr>
          <w:rFonts w:asciiTheme="minorHAnsi" w:hAnsiTheme="minorHAnsi" w:cstheme="minorHAnsi"/>
        </w:rPr>
        <w:t>orsveiandakt</w:t>
      </w:r>
      <w:r w:rsidR="00A40430" w:rsidRPr="0033420F">
        <w:rPr>
          <w:rFonts w:asciiTheme="minorHAnsi" w:hAnsiTheme="minorHAnsi" w:cstheme="minorHAnsi"/>
        </w:rPr>
        <w:t>,</w:t>
      </w:r>
      <w:r w:rsidR="003A319F" w:rsidRPr="0033420F">
        <w:rPr>
          <w:rFonts w:asciiTheme="minorHAnsi" w:hAnsiTheme="minorHAnsi" w:cstheme="minorHAnsi"/>
        </w:rPr>
        <w:t xml:space="preserve"> er i utgangspunktet en katolsk tradisjon som også </w:t>
      </w:r>
      <w:r w:rsidR="00BD4C3C">
        <w:rPr>
          <w:rFonts w:asciiTheme="minorHAnsi" w:hAnsiTheme="minorHAnsi" w:cstheme="minorHAnsi"/>
        </w:rPr>
        <w:t>er</w:t>
      </w:r>
      <w:r w:rsidR="003A319F" w:rsidRPr="0033420F">
        <w:rPr>
          <w:rFonts w:asciiTheme="minorHAnsi" w:hAnsiTheme="minorHAnsi" w:cstheme="minorHAnsi"/>
        </w:rPr>
        <w:t xml:space="preserve"> i bruk i</w:t>
      </w:r>
      <w:r w:rsidR="00BD4C3C">
        <w:rPr>
          <w:rFonts w:asciiTheme="minorHAnsi" w:hAnsiTheme="minorHAnsi" w:cstheme="minorHAnsi"/>
        </w:rPr>
        <w:t xml:space="preserve"> en del menigheter i Den norske kirke</w:t>
      </w:r>
      <w:r w:rsidR="003A319F" w:rsidRPr="0033420F">
        <w:rPr>
          <w:rFonts w:asciiTheme="minorHAnsi" w:hAnsiTheme="minorHAnsi" w:cstheme="minorHAnsi"/>
        </w:rPr>
        <w:t>.</w:t>
      </w:r>
      <w:r w:rsidR="00BD4C3C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AD2B7A" w:rsidRPr="0033420F">
        <w:rPr>
          <w:rFonts w:asciiTheme="minorHAnsi" w:hAnsiTheme="minorHAnsi" w:cstheme="minorHAnsi"/>
        </w:rPr>
        <w:t xml:space="preserve">Ressurser til </w:t>
      </w:r>
      <w:r w:rsidR="001E0201" w:rsidRPr="0033420F">
        <w:rPr>
          <w:rFonts w:asciiTheme="minorHAnsi" w:hAnsiTheme="minorHAnsi" w:cstheme="minorHAnsi"/>
        </w:rPr>
        <w:t>de ulike stasjonene eller stoppene i vandringen,</w:t>
      </w:r>
      <w:r w:rsidR="00AD2B7A" w:rsidRPr="0033420F">
        <w:rPr>
          <w:rFonts w:asciiTheme="minorHAnsi" w:hAnsiTheme="minorHAnsi" w:cstheme="minorHAnsi"/>
        </w:rPr>
        <w:t xml:space="preserve"> </w:t>
      </w:r>
      <w:r w:rsidR="00A40430" w:rsidRPr="0033420F">
        <w:rPr>
          <w:rFonts w:asciiTheme="minorHAnsi" w:hAnsiTheme="minorHAnsi" w:cstheme="minorHAnsi"/>
        </w:rPr>
        <w:t>bør preges lokalt</w:t>
      </w:r>
      <w:r>
        <w:rPr>
          <w:rFonts w:asciiTheme="minorHAnsi" w:hAnsiTheme="minorHAnsi" w:cstheme="minorHAnsi"/>
        </w:rPr>
        <w:t xml:space="preserve"> blant annet utfra hvilke bygninger eller steder som besøkes på vandringen</w:t>
      </w:r>
      <w:r w:rsidR="00AD2B7A" w:rsidRPr="0033420F">
        <w:rPr>
          <w:rFonts w:asciiTheme="minorHAnsi" w:hAnsiTheme="minorHAnsi" w:cstheme="minorHAnsi"/>
        </w:rPr>
        <w:t xml:space="preserve">. </w:t>
      </w:r>
      <w:r w:rsidR="004A3BE2" w:rsidRPr="0033420F">
        <w:rPr>
          <w:rFonts w:asciiTheme="minorHAnsi" w:hAnsiTheme="minorHAnsi" w:cstheme="minorHAnsi"/>
        </w:rPr>
        <w:t>Man</w:t>
      </w:r>
      <w:r w:rsidR="002C6146" w:rsidRPr="0033420F">
        <w:rPr>
          <w:rFonts w:asciiTheme="minorHAnsi" w:hAnsiTheme="minorHAnsi" w:cstheme="minorHAnsi"/>
        </w:rPr>
        <w:t xml:space="preserve"> kan ha</w:t>
      </w:r>
      <w:r w:rsidR="004A3BE2" w:rsidRPr="0033420F">
        <w:rPr>
          <w:rFonts w:asciiTheme="minorHAnsi" w:hAnsiTheme="minorHAnsi" w:cstheme="minorHAnsi"/>
        </w:rPr>
        <w:t xml:space="preserve"> en </w:t>
      </w:r>
      <w:r w:rsidR="00AD2B7A" w:rsidRPr="0033420F">
        <w:rPr>
          <w:rFonts w:asciiTheme="minorHAnsi" w:hAnsiTheme="minorHAnsi" w:cstheme="minorHAnsi"/>
        </w:rPr>
        <w:t>bibeltekst og en bønn, ev</w:t>
      </w:r>
      <w:r w:rsidR="00A40430" w:rsidRPr="0033420F">
        <w:rPr>
          <w:rFonts w:asciiTheme="minorHAnsi" w:hAnsiTheme="minorHAnsi" w:cstheme="minorHAnsi"/>
        </w:rPr>
        <w:t>entuelt</w:t>
      </w:r>
      <w:r w:rsidR="00AD2B7A" w:rsidRPr="0033420F">
        <w:rPr>
          <w:rFonts w:asciiTheme="minorHAnsi" w:hAnsiTheme="minorHAnsi" w:cstheme="minorHAnsi"/>
        </w:rPr>
        <w:t xml:space="preserve"> en kort </w:t>
      </w:r>
      <w:r w:rsidR="0033420F">
        <w:rPr>
          <w:rFonts w:asciiTheme="minorHAnsi" w:hAnsiTheme="minorHAnsi" w:cstheme="minorHAnsi"/>
        </w:rPr>
        <w:t>refleksjon</w:t>
      </w:r>
      <w:r w:rsidR="00AD2B7A" w:rsidRPr="0033420F">
        <w:rPr>
          <w:rFonts w:asciiTheme="minorHAnsi" w:hAnsiTheme="minorHAnsi" w:cstheme="minorHAnsi"/>
        </w:rPr>
        <w:t xml:space="preserve"> for hver stasjon</w:t>
      </w:r>
      <w:r w:rsidR="005C5766" w:rsidRPr="0033420F">
        <w:rPr>
          <w:rFonts w:asciiTheme="minorHAnsi" w:hAnsiTheme="minorHAnsi" w:cstheme="minorHAnsi"/>
        </w:rPr>
        <w:t xml:space="preserve">, samt et vers fra en </w:t>
      </w:r>
      <w:r w:rsidR="00A40430" w:rsidRPr="0033420F">
        <w:rPr>
          <w:rFonts w:asciiTheme="minorHAnsi" w:hAnsiTheme="minorHAnsi" w:cstheme="minorHAnsi"/>
        </w:rPr>
        <w:t>salme</w:t>
      </w:r>
      <w:r w:rsidR="00AD2B7A" w:rsidRPr="0033420F">
        <w:rPr>
          <w:rFonts w:asciiTheme="minorHAnsi" w:hAnsiTheme="minorHAnsi" w:cstheme="minorHAnsi"/>
        </w:rPr>
        <w:t xml:space="preserve">. </w:t>
      </w:r>
    </w:p>
    <w:p w14:paraId="6B9B5941" w14:textId="77777777" w:rsidR="004A3BE2" w:rsidRPr="0033420F" w:rsidRDefault="004A3BE2" w:rsidP="00BD1B15">
      <w:pPr>
        <w:rPr>
          <w:rFonts w:asciiTheme="minorHAnsi" w:hAnsiTheme="minorHAnsi" w:cstheme="minorHAnsi"/>
        </w:rPr>
      </w:pPr>
    </w:p>
    <w:p w14:paraId="778C0EEC" w14:textId="7EDFD589" w:rsidR="0033420F" w:rsidRDefault="00BD1B15" w:rsidP="00703906">
      <w:pPr>
        <w:pStyle w:val="Overskrift2"/>
        <w:jc w:val="center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A</w:t>
      </w:r>
      <w:r w:rsidR="00AD2B7A" w:rsidRPr="0033420F">
        <w:rPr>
          <w:rFonts w:asciiTheme="minorHAnsi" w:hAnsiTheme="minorHAnsi" w:cstheme="minorHAnsi"/>
        </w:rPr>
        <w:t>lt</w:t>
      </w:r>
      <w:r w:rsidR="005C5766" w:rsidRPr="0033420F">
        <w:rPr>
          <w:rFonts w:asciiTheme="minorHAnsi" w:hAnsiTheme="minorHAnsi" w:cstheme="minorHAnsi"/>
        </w:rPr>
        <w:t>ernativ</w:t>
      </w:r>
      <w:r w:rsidR="00AD2B7A" w:rsidRPr="0033420F">
        <w:rPr>
          <w:rFonts w:asciiTheme="minorHAnsi" w:hAnsiTheme="minorHAnsi" w:cstheme="minorHAnsi"/>
        </w:rPr>
        <w:t xml:space="preserve"> I</w:t>
      </w:r>
    </w:p>
    <w:p w14:paraId="64A91AC8" w14:textId="77777777" w:rsidR="00703906" w:rsidRPr="0033420F" w:rsidRDefault="00703906" w:rsidP="007039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 norske kirkes</w:t>
      </w:r>
      <w:r w:rsidRPr="0033420F">
        <w:rPr>
          <w:rFonts w:asciiTheme="minorHAnsi" w:hAnsiTheme="minorHAnsi" w:cstheme="minorHAnsi"/>
        </w:rPr>
        <w:t xml:space="preserve"> tekstrekker for kirkeåret er årets lesning på langfredag hentet fra Lukasevangeliet</w:t>
      </w:r>
      <w:r>
        <w:rPr>
          <w:rFonts w:asciiTheme="minorHAnsi" w:hAnsiTheme="minorHAnsi" w:cstheme="minorHAnsi"/>
        </w:rPr>
        <w:t>, og noe som gjenspeiles i dette alternativet. L</w:t>
      </w:r>
      <w:r w:rsidRPr="0033420F">
        <w:rPr>
          <w:rFonts w:asciiTheme="minorHAnsi" w:hAnsiTheme="minorHAnsi" w:cstheme="minorHAnsi"/>
        </w:rPr>
        <w:t>esningene kan ved behov slås sammen.</w:t>
      </w:r>
    </w:p>
    <w:p w14:paraId="46756756" w14:textId="77777777" w:rsidR="00703906" w:rsidRDefault="00703906" w:rsidP="00703906">
      <w:pPr>
        <w:pStyle w:val="Overskrift3"/>
        <w:rPr>
          <w:rFonts w:asciiTheme="minorHAnsi" w:hAnsiTheme="minorHAnsi" w:cstheme="minorHAnsi"/>
        </w:rPr>
      </w:pPr>
    </w:p>
    <w:p w14:paraId="210A31AD" w14:textId="77777777" w:rsidR="00703906" w:rsidRPr="00703906" w:rsidRDefault="00703906" w:rsidP="00703906">
      <w:pPr>
        <w:rPr>
          <w:rFonts w:asciiTheme="minorHAnsi" w:hAnsiTheme="minorHAnsi" w:cstheme="minorHAnsi"/>
          <w:i/>
          <w:iCs/>
        </w:rPr>
      </w:pPr>
      <w:r w:rsidRPr="00703906">
        <w:rPr>
          <w:rFonts w:asciiTheme="minorHAnsi" w:hAnsiTheme="minorHAnsi" w:cstheme="minorHAnsi"/>
          <w:i/>
          <w:iCs/>
        </w:rPr>
        <w:t>Lederen for korsvandringen kan eventuelt holde en kort innledning.</w:t>
      </w:r>
    </w:p>
    <w:p w14:paraId="1F206EC0" w14:textId="77777777" w:rsidR="00703906" w:rsidRPr="0033420F" w:rsidRDefault="00703906" w:rsidP="00703906"/>
    <w:p w14:paraId="3A45785E" w14:textId="77777777" w:rsidR="00703906" w:rsidRPr="0033420F" w:rsidRDefault="00703906" w:rsidP="00703906">
      <w:pPr>
        <w:rPr>
          <w:rFonts w:asciiTheme="minorHAnsi" w:hAnsiTheme="minorHAnsi" w:cstheme="minorHAnsi"/>
          <w:b/>
          <w:bCs/>
        </w:rPr>
      </w:pPr>
      <w:r w:rsidRPr="0033420F">
        <w:rPr>
          <w:rFonts w:asciiTheme="minorHAnsi" w:hAnsiTheme="minorHAnsi" w:cstheme="minorHAnsi"/>
          <w:b/>
          <w:bCs/>
        </w:rPr>
        <w:t xml:space="preserve">1. Jesus i Getsemane, Luk 22,39-46 </w:t>
      </w:r>
    </w:p>
    <w:p w14:paraId="162785F8" w14:textId="77777777" w:rsidR="00703906" w:rsidRPr="0033420F" w:rsidRDefault="00703906" w:rsidP="00703906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054B2A14" w14:textId="77777777" w:rsidR="00703906" w:rsidRPr="0033420F" w:rsidRDefault="00703906" w:rsidP="00703906">
      <w:pPr>
        <w:rPr>
          <w:rFonts w:asciiTheme="minorHAnsi" w:hAnsiTheme="minorHAnsi" w:cstheme="minorHAnsi"/>
        </w:rPr>
      </w:pPr>
    </w:p>
    <w:p w14:paraId="2F99F079" w14:textId="77777777" w:rsidR="00703906" w:rsidRPr="0033420F" w:rsidRDefault="00703906" w:rsidP="00703906">
      <w:pPr>
        <w:rPr>
          <w:rFonts w:asciiTheme="minorHAnsi" w:hAnsiTheme="minorHAnsi" w:cstheme="minorHAnsi"/>
          <w:b/>
          <w:bCs/>
        </w:rPr>
      </w:pPr>
      <w:r w:rsidRPr="0033420F">
        <w:rPr>
          <w:rFonts w:asciiTheme="minorHAnsi" w:hAnsiTheme="minorHAnsi" w:cstheme="minorHAnsi"/>
          <w:b/>
          <w:bCs/>
          <w:shd w:val="clear" w:color="auto" w:fill="FFFFFF"/>
        </w:rPr>
        <w:t>2. Jesus blir tatt til fange, Luk 22,47-53</w:t>
      </w:r>
      <w:r w:rsidRPr="0033420F">
        <w:rPr>
          <w:rFonts w:asciiTheme="minorHAnsi" w:hAnsiTheme="minorHAnsi" w:cstheme="minorHAnsi"/>
          <w:b/>
          <w:bCs/>
          <w:shd w:val="clear" w:color="auto" w:fill="FFFFFF"/>
        </w:rPr>
        <w:tab/>
      </w:r>
    </w:p>
    <w:p w14:paraId="3FAB1611" w14:textId="77777777" w:rsidR="00703906" w:rsidRPr="0033420F" w:rsidRDefault="00703906" w:rsidP="00703906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217A684A" w14:textId="77777777" w:rsidR="00703906" w:rsidRPr="0033420F" w:rsidRDefault="00703906" w:rsidP="00703906">
      <w:pPr>
        <w:rPr>
          <w:rFonts w:asciiTheme="minorHAnsi" w:hAnsiTheme="minorHAnsi" w:cstheme="minorHAnsi"/>
        </w:rPr>
      </w:pPr>
    </w:p>
    <w:p w14:paraId="6FFF97C0" w14:textId="77777777" w:rsidR="00703906" w:rsidRPr="0033420F" w:rsidRDefault="00703906" w:rsidP="00703906">
      <w:pPr>
        <w:rPr>
          <w:rFonts w:asciiTheme="minorHAnsi" w:hAnsiTheme="minorHAnsi" w:cstheme="minorHAnsi"/>
          <w:b/>
          <w:bCs/>
          <w:shd w:val="clear" w:color="auto" w:fill="FFFFFF"/>
        </w:rPr>
      </w:pPr>
      <w:bookmarkStart w:id="1" w:name="54"/>
      <w:r w:rsidRPr="0033420F">
        <w:rPr>
          <w:rFonts w:asciiTheme="minorHAnsi" w:hAnsiTheme="minorHAnsi" w:cstheme="minorHAnsi"/>
          <w:b/>
          <w:bCs/>
          <w:shd w:val="clear" w:color="auto" w:fill="FFFFFF"/>
        </w:rPr>
        <w:t xml:space="preserve">3. </w:t>
      </w:r>
      <w:hyperlink r:id="rId11" w:history="1">
        <w:r w:rsidRPr="0033420F">
          <w:rPr>
            <w:rFonts w:asciiTheme="minorHAnsi" w:hAnsiTheme="minorHAnsi" w:cstheme="minorHAnsi"/>
            <w:b/>
            <w:bCs/>
          </w:rPr>
          <w:t>Peter fornekter Jesus</w:t>
        </w:r>
      </w:hyperlink>
      <w:bookmarkEnd w:id="1"/>
      <w:r w:rsidRPr="0033420F">
        <w:rPr>
          <w:rFonts w:asciiTheme="minorHAnsi" w:hAnsiTheme="minorHAnsi" w:cstheme="minorHAnsi"/>
          <w:b/>
          <w:bCs/>
          <w:shd w:val="clear" w:color="auto" w:fill="FFFFFF"/>
        </w:rPr>
        <w:t xml:space="preserve">, Luk 22,54-62 </w:t>
      </w:r>
    </w:p>
    <w:p w14:paraId="3B6D9BC8" w14:textId="77777777" w:rsidR="00703906" w:rsidRPr="0033420F" w:rsidRDefault="00703906" w:rsidP="00703906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76FE2B62" w14:textId="77777777" w:rsidR="00703906" w:rsidRPr="0033420F" w:rsidRDefault="00703906" w:rsidP="00703906">
      <w:pPr>
        <w:rPr>
          <w:rFonts w:asciiTheme="minorHAnsi" w:hAnsiTheme="minorHAnsi" w:cstheme="minorHAnsi"/>
        </w:rPr>
      </w:pPr>
    </w:p>
    <w:p w14:paraId="0FD345BE" w14:textId="77777777" w:rsidR="00703906" w:rsidRPr="0033420F" w:rsidRDefault="00703906" w:rsidP="00703906">
      <w:pPr>
        <w:rPr>
          <w:rFonts w:asciiTheme="minorHAnsi" w:hAnsiTheme="minorHAnsi" w:cstheme="minorHAnsi"/>
          <w:b/>
          <w:bCs/>
          <w:color w:val="C00000"/>
          <w:shd w:val="clear" w:color="auto" w:fill="FFFFFF"/>
        </w:rPr>
      </w:pPr>
      <w:r w:rsidRPr="0033420F">
        <w:rPr>
          <w:rFonts w:asciiTheme="minorHAnsi" w:hAnsiTheme="minorHAnsi" w:cstheme="minorHAnsi"/>
          <w:b/>
          <w:bCs/>
          <w:shd w:val="clear" w:color="auto" w:fill="FFFFFF"/>
        </w:rPr>
        <w:t xml:space="preserve">4. Jesus for Det høye råd, Luk 22,63-71 </w:t>
      </w:r>
    </w:p>
    <w:p w14:paraId="3727364F" w14:textId="77777777" w:rsidR="00703906" w:rsidRPr="0033420F" w:rsidRDefault="00703906" w:rsidP="00703906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765B3596" w14:textId="77777777" w:rsidR="00703906" w:rsidRPr="0033420F" w:rsidRDefault="00703906" w:rsidP="00703906">
      <w:pPr>
        <w:rPr>
          <w:rFonts w:asciiTheme="minorHAnsi" w:hAnsiTheme="minorHAnsi" w:cstheme="minorHAnsi"/>
        </w:rPr>
      </w:pPr>
    </w:p>
    <w:p w14:paraId="2423A0DF" w14:textId="77777777" w:rsidR="00703906" w:rsidRPr="0033420F" w:rsidRDefault="00703906" w:rsidP="00703906">
      <w:pPr>
        <w:rPr>
          <w:rFonts w:asciiTheme="minorHAnsi" w:hAnsiTheme="minorHAnsi" w:cstheme="minorHAnsi"/>
          <w:b/>
          <w:bCs/>
          <w:shd w:val="clear" w:color="auto" w:fill="FFFFFF"/>
        </w:rPr>
      </w:pPr>
      <w:bookmarkStart w:id="2" w:name="1"/>
      <w:r w:rsidRPr="0033420F">
        <w:rPr>
          <w:rFonts w:asciiTheme="minorHAnsi" w:hAnsiTheme="minorHAnsi" w:cstheme="minorHAnsi"/>
          <w:b/>
          <w:bCs/>
          <w:shd w:val="clear" w:color="auto" w:fill="FFFFFF"/>
        </w:rPr>
        <w:t xml:space="preserve">5. </w:t>
      </w:r>
      <w:hyperlink r:id="rId12" w:history="1">
        <w:r w:rsidRPr="0033420F">
          <w:rPr>
            <w:rFonts w:asciiTheme="minorHAnsi" w:hAnsiTheme="minorHAnsi" w:cstheme="minorHAnsi"/>
            <w:b/>
            <w:bCs/>
          </w:rPr>
          <w:t>Jesus for Pilatus</w:t>
        </w:r>
      </w:hyperlink>
      <w:bookmarkEnd w:id="2"/>
      <w:r w:rsidRPr="0033420F">
        <w:rPr>
          <w:rFonts w:asciiTheme="minorHAnsi" w:hAnsiTheme="minorHAnsi" w:cstheme="minorHAnsi"/>
          <w:b/>
          <w:bCs/>
          <w:shd w:val="clear" w:color="auto" w:fill="FFFFFF"/>
        </w:rPr>
        <w:t xml:space="preserve">, Luk 23,1-7 </w:t>
      </w:r>
    </w:p>
    <w:p w14:paraId="05DF5BB7" w14:textId="77777777" w:rsidR="00703906" w:rsidRPr="0033420F" w:rsidRDefault="00703906" w:rsidP="00703906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64CE20A5" w14:textId="77777777" w:rsidR="00703906" w:rsidRPr="0033420F" w:rsidRDefault="00703906" w:rsidP="00703906">
      <w:pPr>
        <w:rPr>
          <w:rFonts w:asciiTheme="minorHAnsi" w:hAnsiTheme="minorHAnsi" w:cstheme="minorHAnsi"/>
        </w:rPr>
      </w:pPr>
    </w:p>
    <w:p w14:paraId="52C73760" w14:textId="77777777" w:rsidR="00703906" w:rsidRPr="0033420F" w:rsidRDefault="00703906" w:rsidP="00703906">
      <w:pPr>
        <w:rPr>
          <w:rFonts w:asciiTheme="minorHAnsi" w:hAnsiTheme="minorHAnsi" w:cstheme="minorHAnsi"/>
          <w:b/>
          <w:bCs/>
          <w:shd w:val="clear" w:color="auto" w:fill="FFFFFF"/>
        </w:rPr>
      </w:pPr>
      <w:r w:rsidRPr="0033420F">
        <w:rPr>
          <w:rFonts w:asciiTheme="minorHAnsi" w:hAnsiTheme="minorHAnsi" w:cstheme="minorHAnsi"/>
          <w:b/>
          <w:bCs/>
          <w:shd w:val="clear" w:color="auto" w:fill="FFFFFF"/>
        </w:rPr>
        <w:t>6. Jesus for Herodes, Luk 23,8-12</w:t>
      </w:r>
    </w:p>
    <w:p w14:paraId="3FA44B1F" w14:textId="77777777" w:rsidR="00703906" w:rsidRPr="0033420F" w:rsidRDefault="00703906" w:rsidP="00703906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1CE2B7A9" w14:textId="77777777" w:rsidR="00703906" w:rsidRPr="0033420F" w:rsidRDefault="00703906" w:rsidP="00703906">
      <w:pPr>
        <w:rPr>
          <w:rFonts w:asciiTheme="minorHAnsi" w:hAnsiTheme="minorHAnsi" w:cstheme="minorHAnsi"/>
          <w:shd w:val="clear" w:color="auto" w:fill="FFFFFF"/>
        </w:rPr>
      </w:pPr>
    </w:p>
    <w:p w14:paraId="40AC883D" w14:textId="77777777" w:rsidR="00703906" w:rsidRPr="0033420F" w:rsidRDefault="00703906" w:rsidP="00703906">
      <w:pPr>
        <w:rPr>
          <w:rFonts w:asciiTheme="minorHAnsi" w:hAnsiTheme="minorHAnsi" w:cstheme="minorHAnsi"/>
          <w:b/>
          <w:bCs/>
          <w:shd w:val="clear" w:color="auto" w:fill="FFFFFF"/>
        </w:rPr>
      </w:pPr>
      <w:r w:rsidRPr="0033420F">
        <w:rPr>
          <w:rFonts w:asciiTheme="minorHAnsi" w:hAnsiTheme="minorHAnsi" w:cstheme="minorHAnsi"/>
          <w:b/>
          <w:bCs/>
          <w:shd w:val="clear" w:color="auto" w:fill="FFFFFF"/>
        </w:rPr>
        <w:t>7. Pilatus feller dommen, Luk 23,13-25</w:t>
      </w:r>
    </w:p>
    <w:p w14:paraId="35F36EB1" w14:textId="77777777" w:rsidR="00703906" w:rsidRPr="0033420F" w:rsidRDefault="00703906" w:rsidP="00703906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56EA50AB" w14:textId="77777777" w:rsidR="00703906" w:rsidRPr="0033420F" w:rsidRDefault="00703906" w:rsidP="00703906">
      <w:pPr>
        <w:rPr>
          <w:rFonts w:asciiTheme="minorHAnsi" w:hAnsiTheme="minorHAnsi" w:cstheme="minorHAnsi"/>
        </w:rPr>
      </w:pPr>
    </w:p>
    <w:p w14:paraId="76259E30" w14:textId="77777777" w:rsidR="00703906" w:rsidRPr="0033420F" w:rsidRDefault="00703906" w:rsidP="00703906">
      <w:pPr>
        <w:rPr>
          <w:rFonts w:asciiTheme="minorHAnsi" w:hAnsiTheme="minorHAnsi" w:cstheme="minorHAnsi"/>
          <w:b/>
          <w:bCs/>
          <w:shd w:val="clear" w:color="auto" w:fill="FFFFFF"/>
        </w:rPr>
      </w:pPr>
      <w:r w:rsidRPr="0033420F">
        <w:rPr>
          <w:rFonts w:asciiTheme="minorHAnsi" w:hAnsiTheme="minorHAnsi" w:cstheme="minorHAnsi"/>
          <w:b/>
          <w:bCs/>
          <w:shd w:val="clear" w:color="auto" w:fill="FFFFFF"/>
        </w:rPr>
        <w:t xml:space="preserve">8. Jesus blir korsfestet, Luk 23,26-43 </w:t>
      </w:r>
    </w:p>
    <w:p w14:paraId="1C329120" w14:textId="77777777" w:rsidR="00703906" w:rsidRPr="0033420F" w:rsidRDefault="00703906" w:rsidP="00703906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5AF62B80" w14:textId="77777777" w:rsidR="00703906" w:rsidRPr="0033420F" w:rsidRDefault="00703906" w:rsidP="00703906">
      <w:pPr>
        <w:rPr>
          <w:rFonts w:asciiTheme="minorHAnsi" w:hAnsiTheme="minorHAnsi" w:cstheme="minorHAnsi"/>
          <w:shd w:val="clear" w:color="auto" w:fill="FFFFFF"/>
        </w:rPr>
      </w:pPr>
    </w:p>
    <w:p w14:paraId="30EFB427" w14:textId="77777777" w:rsidR="00703906" w:rsidRPr="0033420F" w:rsidRDefault="00703906" w:rsidP="00703906">
      <w:pPr>
        <w:rPr>
          <w:rFonts w:asciiTheme="minorHAnsi" w:hAnsiTheme="minorHAnsi" w:cstheme="minorHAnsi"/>
          <w:b/>
          <w:bCs/>
          <w:shd w:val="clear" w:color="auto" w:fill="FFFFFF"/>
        </w:rPr>
      </w:pPr>
      <w:r w:rsidRPr="0033420F">
        <w:rPr>
          <w:rFonts w:asciiTheme="minorHAnsi" w:hAnsiTheme="minorHAnsi" w:cstheme="minorHAnsi"/>
          <w:b/>
          <w:bCs/>
          <w:shd w:val="clear" w:color="auto" w:fill="FFFFFF"/>
        </w:rPr>
        <w:t>9. Jesus dør, Luk 23,44-49</w:t>
      </w:r>
    </w:p>
    <w:p w14:paraId="76DF1029" w14:textId="77777777" w:rsidR="00703906" w:rsidRPr="0033420F" w:rsidRDefault="00703906" w:rsidP="00703906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667BE67C" w14:textId="77777777" w:rsidR="00703906" w:rsidRPr="0033420F" w:rsidRDefault="00703906" w:rsidP="00703906">
      <w:pPr>
        <w:rPr>
          <w:rFonts w:asciiTheme="minorHAnsi" w:hAnsiTheme="minorHAnsi" w:cstheme="minorHAnsi"/>
          <w:shd w:val="clear" w:color="auto" w:fill="FFFFFF"/>
        </w:rPr>
      </w:pPr>
    </w:p>
    <w:p w14:paraId="3A460AF9" w14:textId="77777777" w:rsidR="00703906" w:rsidRPr="0033420F" w:rsidRDefault="00703906" w:rsidP="00703906">
      <w:pPr>
        <w:rPr>
          <w:rFonts w:asciiTheme="minorHAnsi" w:hAnsiTheme="minorHAnsi" w:cstheme="minorHAnsi"/>
          <w:b/>
          <w:bCs/>
          <w:shd w:val="clear" w:color="auto" w:fill="FFFFFF"/>
        </w:rPr>
      </w:pPr>
      <w:r w:rsidRPr="0033420F">
        <w:rPr>
          <w:rFonts w:asciiTheme="minorHAnsi" w:hAnsiTheme="minorHAnsi" w:cstheme="minorHAnsi"/>
          <w:b/>
          <w:bCs/>
          <w:shd w:val="clear" w:color="auto" w:fill="FFFFFF"/>
        </w:rPr>
        <w:t>10. Jesus blir gravlagt, Luk 23,50-55</w:t>
      </w:r>
    </w:p>
    <w:p w14:paraId="2C1FC9D3" w14:textId="77777777" w:rsidR="00703906" w:rsidRPr="0033420F" w:rsidRDefault="00703906" w:rsidP="00703906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5A8E758C" w14:textId="77777777" w:rsidR="00703906" w:rsidRPr="0033420F" w:rsidRDefault="00703906" w:rsidP="00703906">
      <w:pPr>
        <w:pStyle w:val="Ingenmellomrom"/>
        <w:rPr>
          <w:rFonts w:asciiTheme="minorHAnsi" w:eastAsiaTheme="minorHAnsi" w:hAnsiTheme="minorHAnsi" w:cstheme="minorHAnsi"/>
          <w:lang w:eastAsia="en-US"/>
        </w:rPr>
      </w:pPr>
    </w:p>
    <w:p w14:paraId="2324E05F" w14:textId="563FFB6A" w:rsidR="00703906" w:rsidRPr="00703906" w:rsidRDefault="00703906" w:rsidP="00703906">
      <w:pPr>
        <w:rPr>
          <w:rFonts w:asciiTheme="minorHAnsi" w:hAnsiTheme="minorHAnsi" w:cstheme="minorHAnsi"/>
          <w:i/>
          <w:iCs/>
        </w:rPr>
      </w:pPr>
      <w:r w:rsidRPr="00703906">
        <w:rPr>
          <w:rFonts w:asciiTheme="minorHAnsi" w:hAnsiTheme="minorHAnsi" w:cstheme="minorHAnsi"/>
          <w:i/>
          <w:iCs/>
        </w:rPr>
        <w:t xml:space="preserve">Lederen for korsvandringen kan eventuelt holde en kort </w:t>
      </w:r>
      <w:r>
        <w:rPr>
          <w:rFonts w:asciiTheme="minorHAnsi" w:hAnsiTheme="minorHAnsi" w:cstheme="minorHAnsi"/>
          <w:i/>
          <w:iCs/>
        </w:rPr>
        <w:t>avslutning</w:t>
      </w:r>
      <w:r w:rsidRPr="00703906">
        <w:rPr>
          <w:rFonts w:asciiTheme="minorHAnsi" w:hAnsiTheme="minorHAnsi" w:cstheme="minorHAnsi"/>
          <w:i/>
          <w:iCs/>
        </w:rPr>
        <w:t>.</w:t>
      </w:r>
    </w:p>
    <w:p w14:paraId="6640E991" w14:textId="58C0596D" w:rsidR="00703906" w:rsidRPr="0033420F" w:rsidRDefault="00703906" w:rsidP="00703906">
      <w:pPr>
        <w:pStyle w:val="Overskrift2"/>
        <w:jc w:val="center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lastRenderedPageBreak/>
        <w:t>Alternativ II</w:t>
      </w:r>
    </w:p>
    <w:p w14:paraId="132024E7" w14:textId="77777777" w:rsidR="00703906" w:rsidRPr="00703906" w:rsidRDefault="00703906" w:rsidP="00703906">
      <w:pPr>
        <w:rPr>
          <w:rFonts w:asciiTheme="minorHAnsi" w:hAnsiTheme="minorHAnsi" w:cstheme="minorHAnsi"/>
          <w:i/>
          <w:iCs/>
        </w:rPr>
      </w:pPr>
      <w:r w:rsidRPr="00703906">
        <w:rPr>
          <w:rFonts w:asciiTheme="minorHAnsi" w:hAnsiTheme="minorHAnsi" w:cstheme="minorHAnsi"/>
          <w:i/>
          <w:iCs/>
        </w:rPr>
        <w:t>Lederen for korsvandringen kan eventuelt holde en kort innledning.</w:t>
      </w:r>
    </w:p>
    <w:p w14:paraId="5B7F36BB" w14:textId="77777777" w:rsidR="0033420F" w:rsidRPr="0033420F" w:rsidRDefault="0033420F" w:rsidP="0033420F"/>
    <w:p w14:paraId="19988F8E" w14:textId="3E31C1CF" w:rsidR="00295469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1. Jesus i Getsemane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CF79D1" w:rsidRPr="0033420F">
        <w:rPr>
          <w:rFonts w:asciiTheme="minorHAnsi" w:hAnsiTheme="minorHAnsi" w:cstheme="minorHAnsi"/>
        </w:rPr>
        <w:t>Matt 26,36-46</w:t>
      </w:r>
    </w:p>
    <w:p w14:paraId="198C5516" w14:textId="4E4C7E23" w:rsidR="00A40430" w:rsidRPr="0033420F" w:rsidRDefault="00A40430" w:rsidP="00BD1B15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</w:t>
      </w:r>
      <w:r w:rsidR="001E0201" w:rsidRPr="0033420F">
        <w:rPr>
          <w:rFonts w:asciiTheme="minorHAnsi" w:hAnsiTheme="minorHAnsi" w:cstheme="minorHAnsi"/>
        </w:rPr>
        <w:t>, eventuelt en kort meditasjon eller salme</w:t>
      </w:r>
    </w:p>
    <w:p w14:paraId="14D64E99" w14:textId="77777777" w:rsidR="00D60D2C" w:rsidRPr="0033420F" w:rsidRDefault="00D60D2C" w:rsidP="00BD1B15">
      <w:pPr>
        <w:rPr>
          <w:rFonts w:asciiTheme="minorHAnsi" w:hAnsiTheme="minorHAnsi" w:cstheme="minorHAnsi"/>
        </w:rPr>
      </w:pPr>
    </w:p>
    <w:p w14:paraId="02B724CF" w14:textId="15E4F17A" w:rsidR="00295469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2. Jesus blir forrådt av Judas og arrestert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CF79D1" w:rsidRPr="0033420F">
        <w:rPr>
          <w:rFonts w:asciiTheme="minorHAnsi" w:hAnsiTheme="minorHAnsi" w:cstheme="minorHAnsi"/>
          <w:shd w:val="clear" w:color="auto" w:fill="FFFFFF"/>
        </w:rPr>
        <w:t>Matt 26,47-5</w:t>
      </w:r>
      <w:r w:rsidR="00617C15" w:rsidRPr="0033420F">
        <w:rPr>
          <w:rFonts w:asciiTheme="minorHAnsi" w:hAnsiTheme="minorHAnsi" w:cstheme="minorHAnsi"/>
          <w:shd w:val="clear" w:color="auto" w:fill="FFFFFF"/>
        </w:rPr>
        <w:t>6</w:t>
      </w:r>
    </w:p>
    <w:p w14:paraId="76691D88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4D129338" w14:textId="77777777" w:rsidR="00D60D2C" w:rsidRPr="0033420F" w:rsidRDefault="00D60D2C" w:rsidP="00BD1B15">
      <w:pPr>
        <w:rPr>
          <w:rFonts w:asciiTheme="minorHAnsi" w:hAnsiTheme="minorHAnsi" w:cstheme="minorHAnsi"/>
        </w:rPr>
      </w:pPr>
    </w:p>
    <w:p w14:paraId="05ACBAD2" w14:textId="0B108F8B" w:rsidR="00CF79D1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3. Jesus blir</w:t>
      </w:r>
      <w:r w:rsidR="000A3BCE" w:rsidRPr="0033420F">
        <w:rPr>
          <w:rFonts w:asciiTheme="minorHAnsi" w:hAnsiTheme="minorHAnsi" w:cstheme="minorHAnsi"/>
        </w:rPr>
        <w:t xml:space="preserve"> </w:t>
      </w:r>
      <w:r w:rsidR="00CF79D1" w:rsidRPr="0033420F">
        <w:rPr>
          <w:rFonts w:asciiTheme="minorHAnsi" w:hAnsiTheme="minorHAnsi" w:cstheme="minorHAnsi"/>
        </w:rPr>
        <w:t>fordømt av Det høye råd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CF79D1" w:rsidRPr="0033420F">
        <w:rPr>
          <w:rFonts w:asciiTheme="minorHAnsi" w:hAnsiTheme="minorHAnsi" w:cstheme="minorHAnsi"/>
          <w:shd w:val="clear" w:color="auto" w:fill="FFFFFF"/>
        </w:rPr>
        <w:t>Matt 26,57-68</w:t>
      </w:r>
    </w:p>
    <w:p w14:paraId="399EEA89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39D1BC27" w14:textId="77777777" w:rsidR="00D60D2C" w:rsidRPr="0033420F" w:rsidRDefault="00D60D2C" w:rsidP="00BD1B15">
      <w:pPr>
        <w:rPr>
          <w:rFonts w:asciiTheme="minorHAnsi" w:hAnsiTheme="minorHAnsi" w:cstheme="minorHAnsi"/>
        </w:rPr>
      </w:pPr>
    </w:p>
    <w:p w14:paraId="0A60B8E9" w14:textId="155F8025" w:rsidR="000A3BCE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 xml:space="preserve">4. Jesus blir </w:t>
      </w:r>
      <w:r w:rsidR="00CF79D1" w:rsidRPr="0033420F">
        <w:rPr>
          <w:rFonts w:asciiTheme="minorHAnsi" w:hAnsiTheme="minorHAnsi" w:cstheme="minorHAnsi"/>
        </w:rPr>
        <w:t>fornektet av Peter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CF79D1" w:rsidRPr="0033420F">
        <w:rPr>
          <w:rFonts w:asciiTheme="minorHAnsi" w:hAnsiTheme="minorHAnsi" w:cstheme="minorHAnsi"/>
        </w:rPr>
        <w:t xml:space="preserve">Matt 26,69-75  </w:t>
      </w:r>
    </w:p>
    <w:p w14:paraId="209854A0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0FE30718" w14:textId="77777777" w:rsidR="001A2C68" w:rsidRPr="0033420F" w:rsidRDefault="001A2C68" w:rsidP="00BD1B15">
      <w:pPr>
        <w:rPr>
          <w:rFonts w:asciiTheme="minorHAnsi" w:hAnsiTheme="minorHAnsi" w:cstheme="minorHAnsi"/>
        </w:rPr>
      </w:pPr>
    </w:p>
    <w:p w14:paraId="2208AB19" w14:textId="0BC3CB35" w:rsidR="00295469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5. Jesus blir dømt av Pilatus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617C15" w:rsidRPr="0033420F">
        <w:rPr>
          <w:rFonts w:asciiTheme="minorHAnsi" w:hAnsiTheme="minorHAnsi" w:cstheme="minorHAnsi"/>
        </w:rPr>
        <w:t>Matt 27,11-26</w:t>
      </w:r>
    </w:p>
    <w:p w14:paraId="0EF34336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02FEFA7A" w14:textId="77777777" w:rsidR="00D60D2C" w:rsidRPr="0033420F" w:rsidRDefault="00D60D2C" w:rsidP="00BD1B15">
      <w:pPr>
        <w:rPr>
          <w:rFonts w:asciiTheme="minorHAnsi" w:hAnsiTheme="minorHAnsi" w:cstheme="minorHAnsi"/>
        </w:rPr>
      </w:pPr>
    </w:p>
    <w:p w14:paraId="0182FF47" w14:textId="4D174B71" w:rsidR="004C3110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6. Jesus blir pisket og gitt tornekrone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617C15" w:rsidRPr="0033420F">
        <w:rPr>
          <w:rFonts w:asciiTheme="minorHAnsi" w:hAnsiTheme="minorHAnsi" w:cstheme="minorHAnsi"/>
        </w:rPr>
        <w:t>Matt 27,</w:t>
      </w:r>
      <w:r w:rsidR="00617C15" w:rsidRPr="0033420F">
        <w:rPr>
          <w:rFonts w:asciiTheme="minorHAnsi" w:hAnsiTheme="minorHAnsi" w:cstheme="minorHAnsi"/>
          <w:shd w:val="clear" w:color="auto" w:fill="FFFFFF"/>
        </w:rPr>
        <w:t>27-31</w:t>
      </w:r>
      <w:r w:rsidR="00867186" w:rsidRPr="0033420F">
        <w:rPr>
          <w:rFonts w:asciiTheme="minorHAnsi" w:hAnsiTheme="minorHAnsi" w:cstheme="minorHAnsi"/>
          <w:shd w:val="clear" w:color="auto" w:fill="FFFFFF"/>
        </w:rPr>
        <w:t>a</w:t>
      </w:r>
    </w:p>
    <w:p w14:paraId="2566343A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622C4268" w14:textId="77777777" w:rsidR="001A2C68" w:rsidRPr="0033420F" w:rsidRDefault="001A2C68" w:rsidP="00BD1B15">
      <w:pPr>
        <w:rPr>
          <w:rFonts w:asciiTheme="minorHAnsi" w:hAnsiTheme="minorHAnsi" w:cstheme="minorHAnsi"/>
        </w:rPr>
      </w:pPr>
    </w:p>
    <w:p w14:paraId="00F47F43" w14:textId="43A26DAB" w:rsidR="00295469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7. Jesus tar opp sitt kors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AD2B7A" w:rsidRPr="0033420F">
        <w:rPr>
          <w:rFonts w:asciiTheme="minorHAnsi" w:hAnsiTheme="minorHAnsi" w:cstheme="minorHAnsi"/>
        </w:rPr>
        <w:t>Joh 19</w:t>
      </w:r>
      <w:r w:rsidR="00703906">
        <w:rPr>
          <w:rFonts w:asciiTheme="minorHAnsi" w:hAnsiTheme="minorHAnsi" w:cstheme="minorHAnsi"/>
        </w:rPr>
        <w:t>,</w:t>
      </w:r>
      <w:r w:rsidR="00AD2B7A" w:rsidRPr="0033420F">
        <w:rPr>
          <w:rFonts w:asciiTheme="minorHAnsi" w:hAnsiTheme="minorHAnsi" w:cstheme="minorHAnsi"/>
        </w:rPr>
        <w:t>16b-17</w:t>
      </w:r>
    </w:p>
    <w:p w14:paraId="5CEE6518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65AD2BC8" w14:textId="77777777" w:rsidR="001A2C68" w:rsidRPr="0033420F" w:rsidRDefault="001A2C68" w:rsidP="00BD1B15">
      <w:pPr>
        <w:rPr>
          <w:rFonts w:asciiTheme="minorHAnsi" w:hAnsiTheme="minorHAnsi" w:cstheme="minorHAnsi"/>
        </w:rPr>
      </w:pPr>
    </w:p>
    <w:p w14:paraId="0CD66F97" w14:textId="4956167B" w:rsidR="00295469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8. Jesus får hjelp av Simon til å bære korset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867186" w:rsidRPr="0033420F">
        <w:rPr>
          <w:rFonts w:asciiTheme="minorHAnsi" w:hAnsiTheme="minorHAnsi" w:cstheme="minorHAnsi"/>
        </w:rPr>
        <w:t>Matt 27,31b-32</w:t>
      </w:r>
    </w:p>
    <w:p w14:paraId="40A92342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1E4CC155" w14:textId="77777777" w:rsidR="001A2C68" w:rsidRPr="0033420F" w:rsidRDefault="001A2C68" w:rsidP="00BD1B15">
      <w:pPr>
        <w:rPr>
          <w:rFonts w:asciiTheme="minorHAnsi" w:hAnsiTheme="minorHAnsi" w:cstheme="minorHAnsi"/>
        </w:rPr>
      </w:pPr>
    </w:p>
    <w:p w14:paraId="42A09BE2" w14:textId="06A952F7" w:rsidR="00295469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9. Jesus møter kvinnene i Jerusalem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CF79D1" w:rsidRPr="0033420F">
        <w:rPr>
          <w:rFonts w:asciiTheme="minorHAnsi" w:hAnsiTheme="minorHAnsi" w:cstheme="minorHAnsi"/>
        </w:rPr>
        <w:t>Luk 23,27-31</w:t>
      </w:r>
    </w:p>
    <w:p w14:paraId="33BA7724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4D11A712" w14:textId="77777777" w:rsidR="00A40430" w:rsidRPr="0033420F" w:rsidRDefault="00A40430" w:rsidP="00BD1B15">
      <w:pPr>
        <w:rPr>
          <w:rFonts w:asciiTheme="minorHAnsi" w:hAnsiTheme="minorHAnsi" w:cstheme="minorHAnsi"/>
        </w:rPr>
      </w:pPr>
    </w:p>
    <w:p w14:paraId="085D909D" w14:textId="28E07EE3" w:rsidR="00295469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10. Jesus blir korsfestet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617C15" w:rsidRPr="0033420F">
        <w:rPr>
          <w:rFonts w:asciiTheme="minorHAnsi" w:hAnsiTheme="minorHAnsi" w:cstheme="minorHAnsi"/>
        </w:rPr>
        <w:t xml:space="preserve">Matt 27,31-37 </w:t>
      </w:r>
    </w:p>
    <w:p w14:paraId="13796397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40C2CB84" w14:textId="77777777" w:rsidR="001A2C68" w:rsidRPr="0033420F" w:rsidRDefault="001A2C68" w:rsidP="00BD1B15">
      <w:pPr>
        <w:rPr>
          <w:rFonts w:asciiTheme="minorHAnsi" w:hAnsiTheme="minorHAnsi" w:cstheme="minorHAnsi"/>
        </w:rPr>
      </w:pPr>
    </w:p>
    <w:p w14:paraId="6915AB6E" w14:textId="477083EF" w:rsidR="00295469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11. Jesus lover sitt rike til den angrende røveren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CF79D1" w:rsidRPr="0033420F">
        <w:rPr>
          <w:rFonts w:asciiTheme="minorHAnsi" w:hAnsiTheme="minorHAnsi" w:cstheme="minorHAnsi"/>
        </w:rPr>
        <w:t>Luk 23,39-43</w:t>
      </w:r>
    </w:p>
    <w:p w14:paraId="32EE6495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0AB1926E" w14:textId="77777777" w:rsidR="001A2C68" w:rsidRPr="0033420F" w:rsidRDefault="001A2C68" w:rsidP="00BD1B15">
      <w:pPr>
        <w:rPr>
          <w:rFonts w:asciiTheme="minorHAnsi" w:hAnsiTheme="minorHAnsi" w:cstheme="minorHAnsi"/>
        </w:rPr>
      </w:pPr>
    </w:p>
    <w:p w14:paraId="402BF5DD" w14:textId="42824DE0" w:rsidR="00295469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 xml:space="preserve">12. Jesus ber </w:t>
      </w:r>
      <w:r w:rsidR="00AD2B7A" w:rsidRPr="0033420F">
        <w:rPr>
          <w:rFonts w:asciiTheme="minorHAnsi" w:hAnsiTheme="minorHAnsi" w:cstheme="minorHAnsi"/>
        </w:rPr>
        <w:t xml:space="preserve">sin mor </w:t>
      </w:r>
      <w:r w:rsidRPr="0033420F">
        <w:rPr>
          <w:rFonts w:asciiTheme="minorHAnsi" w:hAnsiTheme="minorHAnsi" w:cstheme="minorHAnsi"/>
        </w:rPr>
        <w:t xml:space="preserve">Maria og Johannes </w:t>
      </w:r>
      <w:r w:rsidR="00AD2B7A" w:rsidRPr="0033420F">
        <w:rPr>
          <w:rFonts w:asciiTheme="minorHAnsi" w:hAnsiTheme="minorHAnsi" w:cstheme="minorHAnsi"/>
        </w:rPr>
        <w:t xml:space="preserve">å </w:t>
      </w:r>
      <w:r w:rsidRPr="0033420F">
        <w:rPr>
          <w:rFonts w:asciiTheme="minorHAnsi" w:hAnsiTheme="minorHAnsi" w:cstheme="minorHAnsi"/>
        </w:rPr>
        <w:t>ta vare på hverandre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AD2B7A" w:rsidRPr="0033420F">
        <w:rPr>
          <w:rFonts w:asciiTheme="minorHAnsi" w:hAnsiTheme="minorHAnsi" w:cstheme="minorHAnsi"/>
        </w:rPr>
        <w:t>Joh 19,25-27</w:t>
      </w:r>
    </w:p>
    <w:p w14:paraId="7E9581F7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7895215F" w14:textId="77777777" w:rsidR="001A2C68" w:rsidRPr="0033420F" w:rsidRDefault="001A2C68" w:rsidP="00BD1B15">
      <w:pPr>
        <w:rPr>
          <w:rFonts w:asciiTheme="minorHAnsi" w:hAnsiTheme="minorHAnsi" w:cstheme="minorHAnsi"/>
        </w:rPr>
      </w:pPr>
    </w:p>
    <w:p w14:paraId="24E02819" w14:textId="1BF2735A" w:rsidR="001A2C68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13. Jesus dør på korset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617C15" w:rsidRPr="0033420F">
        <w:rPr>
          <w:rFonts w:asciiTheme="minorHAnsi" w:hAnsiTheme="minorHAnsi" w:cstheme="minorHAnsi"/>
        </w:rPr>
        <w:t>Matt 26,45-5</w:t>
      </w:r>
      <w:r w:rsidR="00867186" w:rsidRPr="0033420F">
        <w:rPr>
          <w:rFonts w:asciiTheme="minorHAnsi" w:hAnsiTheme="minorHAnsi" w:cstheme="minorHAnsi"/>
        </w:rPr>
        <w:t>6</w:t>
      </w:r>
    </w:p>
    <w:p w14:paraId="48A7D8C4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6C646493" w14:textId="77777777" w:rsidR="001A2C68" w:rsidRPr="0033420F" w:rsidRDefault="001A2C68" w:rsidP="00BD1B15">
      <w:pPr>
        <w:rPr>
          <w:rFonts w:asciiTheme="minorHAnsi" w:hAnsiTheme="minorHAnsi" w:cstheme="minorHAnsi"/>
        </w:rPr>
      </w:pPr>
    </w:p>
    <w:p w14:paraId="5F9F1D1A" w14:textId="3F400987" w:rsidR="001A2C68" w:rsidRPr="0033420F" w:rsidRDefault="00295469" w:rsidP="001E0201">
      <w:pPr>
        <w:pStyle w:val="Overskrift3"/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14. Jesus blir gravlagt</w:t>
      </w:r>
      <w:r w:rsidR="001E0201" w:rsidRPr="0033420F">
        <w:rPr>
          <w:rFonts w:asciiTheme="minorHAnsi" w:hAnsiTheme="minorHAnsi" w:cstheme="minorHAnsi"/>
        </w:rPr>
        <w:t xml:space="preserve">, </w:t>
      </w:r>
      <w:r w:rsidR="00867186" w:rsidRPr="0033420F">
        <w:rPr>
          <w:rFonts w:asciiTheme="minorHAnsi" w:hAnsiTheme="minorHAnsi" w:cstheme="minorHAnsi"/>
        </w:rPr>
        <w:t>Matt 26,57-61</w:t>
      </w:r>
    </w:p>
    <w:p w14:paraId="6A33B0BD" w14:textId="77777777" w:rsidR="001E0201" w:rsidRPr="0033420F" w:rsidRDefault="001E0201" w:rsidP="001E0201">
      <w:pPr>
        <w:rPr>
          <w:rFonts w:asciiTheme="minorHAnsi" w:hAnsiTheme="minorHAnsi" w:cstheme="minorHAnsi"/>
        </w:rPr>
      </w:pPr>
      <w:r w:rsidRPr="0033420F">
        <w:rPr>
          <w:rFonts w:asciiTheme="minorHAnsi" w:hAnsiTheme="minorHAnsi" w:cstheme="minorHAnsi"/>
        </w:rPr>
        <w:t>Lokalt utformet bønn, eventuelt en kort meditasjon eller salme</w:t>
      </w:r>
    </w:p>
    <w:p w14:paraId="64C116C9" w14:textId="5E940B16" w:rsidR="00BD1B15" w:rsidRPr="0033420F" w:rsidRDefault="00BD1B15" w:rsidP="00BD1B15">
      <w:pPr>
        <w:rPr>
          <w:rFonts w:asciiTheme="minorHAnsi" w:hAnsiTheme="minorHAnsi" w:cstheme="minorHAnsi"/>
        </w:rPr>
      </w:pPr>
    </w:p>
    <w:p w14:paraId="77517FA3" w14:textId="6F9CEC8B" w:rsidR="001E0201" w:rsidRPr="00703906" w:rsidRDefault="00703906" w:rsidP="00703906">
      <w:pPr>
        <w:rPr>
          <w:rFonts w:asciiTheme="minorHAnsi" w:hAnsiTheme="minorHAnsi" w:cstheme="minorHAnsi"/>
          <w:i/>
          <w:iCs/>
        </w:rPr>
      </w:pPr>
      <w:r w:rsidRPr="00703906">
        <w:rPr>
          <w:rFonts w:asciiTheme="minorHAnsi" w:hAnsiTheme="minorHAnsi" w:cstheme="minorHAnsi"/>
          <w:i/>
          <w:iCs/>
        </w:rPr>
        <w:t xml:space="preserve">Lederen for korsvandringen kan eventuelt holde en kort </w:t>
      </w:r>
      <w:r>
        <w:rPr>
          <w:rFonts w:asciiTheme="minorHAnsi" w:hAnsiTheme="minorHAnsi" w:cstheme="minorHAnsi"/>
          <w:i/>
          <w:iCs/>
        </w:rPr>
        <w:t>avslutning</w:t>
      </w:r>
      <w:r w:rsidRPr="00703906">
        <w:rPr>
          <w:rFonts w:asciiTheme="minorHAnsi" w:hAnsiTheme="minorHAnsi" w:cstheme="minorHAnsi"/>
          <w:i/>
          <w:iCs/>
        </w:rPr>
        <w:t>.</w:t>
      </w:r>
    </w:p>
    <w:sectPr w:rsidR="001E0201" w:rsidRPr="0070390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61872" w14:textId="77777777" w:rsidR="00100B28" w:rsidRDefault="00100B28" w:rsidP="00BD1B15">
      <w:r>
        <w:separator/>
      </w:r>
    </w:p>
    <w:p w14:paraId="5FC4B44A" w14:textId="77777777" w:rsidR="004B5823" w:rsidRDefault="004B5823" w:rsidP="00BD1B15"/>
  </w:endnote>
  <w:endnote w:type="continuationSeparator" w:id="0">
    <w:p w14:paraId="3911D4E3" w14:textId="77777777" w:rsidR="00100B28" w:rsidRDefault="00100B28" w:rsidP="00BD1B15">
      <w:r>
        <w:continuationSeparator/>
      </w:r>
    </w:p>
    <w:p w14:paraId="7C20CB26" w14:textId="77777777" w:rsidR="004B5823" w:rsidRDefault="004B5823" w:rsidP="00BD1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1650561"/>
      <w:docPartObj>
        <w:docPartGallery w:val="Page Numbers (Bottom of Page)"/>
        <w:docPartUnique/>
      </w:docPartObj>
    </w:sdtPr>
    <w:sdtEndPr/>
    <w:sdtContent>
      <w:p w14:paraId="55EE01FA" w14:textId="77777777" w:rsidR="00692482" w:rsidRDefault="00692482" w:rsidP="00BD1B15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EA857" w14:textId="77777777" w:rsidR="00692482" w:rsidRDefault="00692482" w:rsidP="00BD1B15">
    <w:pPr>
      <w:pStyle w:val="Bunntekst"/>
    </w:pPr>
  </w:p>
  <w:p w14:paraId="611CE73F" w14:textId="77777777" w:rsidR="004B5823" w:rsidRDefault="004B5823" w:rsidP="00BD1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A9795" w14:textId="77777777" w:rsidR="00100B28" w:rsidRDefault="00100B28" w:rsidP="00BD1B15">
      <w:r>
        <w:separator/>
      </w:r>
    </w:p>
    <w:p w14:paraId="55D5DB56" w14:textId="77777777" w:rsidR="004B5823" w:rsidRDefault="004B5823" w:rsidP="00BD1B15"/>
  </w:footnote>
  <w:footnote w:type="continuationSeparator" w:id="0">
    <w:p w14:paraId="7306C82D" w14:textId="77777777" w:rsidR="00100B28" w:rsidRDefault="00100B28" w:rsidP="00BD1B15">
      <w:r>
        <w:continuationSeparator/>
      </w:r>
    </w:p>
    <w:p w14:paraId="663A5CF5" w14:textId="77777777" w:rsidR="004B5823" w:rsidRDefault="004B5823" w:rsidP="00BD1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93D"/>
    <w:multiLevelType w:val="hybridMultilevel"/>
    <w:tmpl w:val="33FA5240"/>
    <w:lvl w:ilvl="0" w:tplc="1E585890">
      <w:numFmt w:val="bullet"/>
      <w:lvlText w:val="•"/>
      <w:lvlJc w:val="left"/>
      <w:pPr>
        <w:ind w:left="1068" w:hanging="708"/>
      </w:pPr>
      <w:rPr>
        <w:rFonts w:ascii="Garamond" w:eastAsiaTheme="majorEastAsia" w:hAnsi="Garamond" w:cstheme="maj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2DD3"/>
    <w:multiLevelType w:val="hybridMultilevel"/>
    <w:tmpl w:val="50AC4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13232"/>
    <w:multiLevelType w:val="hybridMultilevel"/>
    <w:tmpl w:val="0478E99C"/>
    <w:lvl w:ilvl="0" w:tplc="1E585890">
      <w:numFmt w:val="bullet"/>
      <w:lvlText w:val="•"/>
      <w:lvlJc w:val="left"/>
      <w:pPr>
        <w:ind w:left="1068" w:hanging="708"/>
      </w:pPr>
      <w:rPr>
        <w:rFonts w:ascii="Garamond" w:eastAsiaTheme="majorEastAsia" w:hAnsi="Garamond" w:cstheme="maj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A2653"/>
    <w:multiLevelType w:val="hybridMultilevel"/>
    <w:tmpl w:val="4A749C92"/>
    <w:lvl w:ilvl="0" w:tplc="240AFD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1CB1"/>
    <w:multiLevelType w:val="hybridMultilevel"/>
    <w:tmpl w:val="E9FAA9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02607"/>
    <w:multiLevelType w:val="hybridMultilevel"/>
    <w:tmpl w:val="15969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520EF"/>
    <w:multiLevelType w:val="multilevel"/>
    <w:tmpl w:val="5960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E9"/>
    <w:rsid w:val="000A3BCE"/>
    <w:rsid w:val="000D64B4"/>
    <w:rsid w:val="00100B28"/>
    <w:rsid w:val="00114345"/>
    <w:rsid w:val="0012286C"/>
    <w:rsid w:val="001A2C68"/>
    <w:rsid w:val="001A64E9"/>
    <w:rsid w:val="001B07DA"/>
    <w:rsid w:val="001E0201"/>
    <w:rsid w:val="001F5E24"/>
    <w:rsid w:val="00203051"/>
    <w:rsid w:val="00204E2F"/>
    <w:rsid w:val="002175E7"/>
    <w:rsid w:val="00272E15"/>
    <w:rsid w:val="00295469"/>
    <w:rsid w:val="002B6DE8"/>
    <w:rsid w:val="002C6146"/>
    <w:rsid w:val="002E292A"/>
    <w:rsid w:val="0030112C"/>
    <w:rsid w:val="00302C6E"/>
    <w:rsid w:val="0033420F"/>
    <w:rsid w:val="00357D77"/>
    <w:rsid w:val="00382EB7"/>
    <w:rsid w:val="00397E7B"/>
    <w:rsid w:val="003A319F"/>
    <w:rsid w:val="003D5DDE"/>
    <w:rsid w:val="003E405A"/>
    <w:rsid w:val="003F05FD"/>
    <w:rsid w:val="00417F3E"/>
    <w:rsid w:val="00424979"/>
    <w:rsid w:val="004406D9"/>
    <w:rsid w:val="0047376C"/>
    <w:rsid w:val="004A3BE2"/>
    <w:rsid w:val="004B5823"/>
    <w:rsid w:val="004C3110"/>
    <w:rsid w:val="004F1911"/>
    <w:rsid w:val="004F7E10"/>
    <w:rsid w:val="0052634D"/>
    <w:rsid w:val="00534CD8"/>
    <w:rsid w:val="005578AD"/>
    <w:rsid w:val="00587265"/>
    <w:rsid w:val="005C5766"/>
    <w:rsid w:val="005D04E5"/>
    <w:rsid w:val="005F27EB"/>
    <w:rsid w:val="005F3F4C"/>
    <w:rsid w:val="00614470"/>
    <w:rsid w:val="00617C15"/>
    <w:rsid w:val="00647AE4"/>
    <w:rsid w:val="00651702"/>
    <w:rsid w:val="00692482"/>
    <w:rsid w:val="006F3146"/>
    <w:rsid w:val="00703906"/>
    <w:rsid w:val="00743578"/>
    <w:rsid w:val="007516DA"/>
    <w:rsid w:val="007A393A"/>
    <w:rsid w:val="007F68BC"/>
    <w:rsid w:val="00852328"/>
    <w:rsid w:val="008544B4"/>
    <w:rsid w:val="00867186"/>
    <w:rsid w:val="00875972"/>
    <w:rsid w:val="00886F4C"/>
    <w:rsid w:val="008D4E57"/>
    <w:rsid w:val="00905C56"/>
    <w:rsid w:val="009354C4"/>
    <w:rsid w:val="0097205B"/>
    <w:rsid w:val="009D11D2"/>
    <w:rsid w:val="00A10347"/>
    <w:rsid w:val="00A40430"/>
    <w:rsid w:val="00A81AD3"/>
    <w:rsid w:val="00AC6727"/>
    <w:rsid w:val="00AD2B7A"/>
    <w:rsid w:val="00B11779"/>
    <w:rsid w:val="00B268F1"/>
    <w:rsid w:val="00B43A2A"/>
    <w:rsid w:val="00BC6A22"/>
    <w:rsid w:val="00BD1B15"/>
    <w:rsid w:val="00BD4C3C"/>
    <w:rsid w:val="00C10A96"/>
    <w:rsid w:val="00C75AE5"/>
    <w:rsid w:val="00C8081F"/>
    <w:rsid w:val="00CF79D1"/>
    <w:rsid w:val="00D2001C"/>
    <w:rsid w:val="00D60D2C"/>
    <w:rsid w:val="00D91198"/>
    <w:rsid w:val="00E2555D"/>
    <w:rsid w:val="00E4405F"/>
    <w:rsid w:val="00EE277A"/>
    <w:rsid w:val="00F25471"/>
    <w:rsid w:val="00F57BD9"/>
    <w:rsid w:val="00F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481A"/>
  <w15:chartTrackingRefBased/>
  <w15:docId w15:val="{C703B191-922B-4F6E-AE0E-2881334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1B15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319F"/>
    <w:pPr>
      <w:outlineLvl w:val="0"/>
    </w:pPr>
    <w:rPr>
      <w:rFonts w:asciiTheme="majorHAnsi" w:hAnsiTheme="majorHAnsi"/>
      <w:sz w:val="56"/>
      <w:szCs w:val="5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1B15"/>
    <w:pPr>
      <w:spacing w:after="160" w:line="259" w:lineRule="auto"/>
      <w:outlineLvl w:val="1"/>
    </w:pPr>
    <w:rPr>
      <w:rFonts w:eastAsiaTheme="minorHAnsi" w:cstheme="minorBidi"/>
      <w:b/>
      <w:i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D1B15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F68BC"/>
    <w:pPr>
      <w:spacing w:after="240"/>
      <w:outlineLvl w:val="3"/>
    </w:pPr>
    <w:rPr>
      <w:rFonts w:eastAsiaTheme="minorHAnsi" w:cstheme="minorHAnsi"/>
      <w:color w:val="C0000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00B2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00B2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100B28"/>
    <w:rPr>
      <w:vertAlign w:val="superscript"/>
    </w:rPr>
  </w:style>
  <w:style w:type="paragraph" w:styleId="Listeavsnitt">
    <w:name w:val="List Paragraph"/>
    <w:basedOn w:val="Normal"/>
    <w:uiPriority w:val="34"/>
    <w:qFormat/>
    <w:rsid w:val="00100B28"/>
    <w:pPr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6924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248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924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92482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A31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319F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1B15"/>
    <w:rPr>
      <w:rFonts w:ascii="Georgia" w:hAnsi="Georgia"/>
      <w:b/>
      <w:i/>
      <w:spacing w:val="-10"/>
      <w:kern w:val="28"/>
      <w:sz w:val="28"/>
    </w:rPr>
  </w:style>
  <w:style w:type="paragraph" w:styleId="Ingenmellomrom">
    <w:name w:val="No Spacing"/>
    <w:uiPriority w:val="1"/>
    <w:qFormat/>
    <w:rsid w:val="002C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5D04E5"/>
    <w:pPr>
      <w:widowControl w:val="0"/>
      <w:autoSpaceDE w:val="0"/>
      <w:autoSpaceDN w:val="0"/>
    </w:pPr>
    <w:rPr>
      <w:rFonts w:ascii="Garamond" w:eastAsia="Garamond" w:hAnsi="Garamond" w:cs="Garamond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5D04E5"/>
    <w:rPr>
      <w:rFonts w:ascii="Garamond" w:eastAsia="Garamond" w:hAnsi="Garamond" w:cs="Garamond"/>
      <w:sz w:val="24"/>
      <w:szCs w:val="24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1B15"/>
    <w:rPr>
      <w:rFonts w:ascii="Georgia" w:eastAsiaTheme="majorEastAsia" w:hAnsi="Georgia" w:cstheme="majorBidi"/>
      <w:b/>
      <w:bCs/>
      <w:spacing w:val="-10"/>
      <w:kern w:val="28"/>
      <w:sz w:val="24"/>
      <w:szCs w:val="24"/>
    </w:rPr>
  </w:style>
  <w:style w:type="paragraph" w:customStyle="1" w:styleId="xmsonormal">
    <w:name w:val="x_msonormal"/>
    <w:basedOn w:val="Normal"/>
    <w:rsid w:val="00B43A2A"/>
    <w:rPr>
      <w:rFonts w:ascii="Calibri" w:eastAsiaTheme="minorHAnsi" w:hAnsi="Calibri" w:cs="Calibri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F68BC"/>
    <w:rPr>
      <w:rFonts w:ascii="Georgia" w:hAnsi="Georgia" w:cstheme="minorHAnsi"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javascript:showBibleRef(%22ref1_4_1link%22,%20%22ref1_4_1%22)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showBibleRef(%22ref1_4_54link%22,%20%22ref1_4_54%22);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1653DD0D36DD4D83BA9F576308D72A" ma:contentTypeVersion="9" ma:contentTypeDescription="Opprett et nytt dokument." ma:contentTypeScope="" ma:versionID="9b6d68f36490166801f3de6928938084">
  <xsd:schema xmlns:xsd="http://www.w3.org/2001/XMLSchema" xmlns:xs="http://www.w3.org/2001/XMLSchema" xmlns:p="http://schemas.microsoft.com/office/2006/metadata/properties" xmlns:ns3="2e3eb5a6-1305-43e7-a14e-fb1046326902" targetNamespace="http://schemas.microsoft.com/office/2006/metadata/properties" ma:root="true" ma:fieldsID="55b93fa07262fa01804085383f901911" ns3:_="">
    <xsd:import namespace="2e3eb5a6-1305-43e7-a14e-fb10463269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eb5a6-1305-43e7-a14e-fb1046326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23E6-81E7-4420-90FD-DD009BB87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eb5a6-1305-43e7-a14e-fb1046326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6D241-A9BC-4994-994B-E3A4D61BF0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e3eb5a6-1305-43e7-a14e-fb10463269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AD1591-828D-4A64-9D9E-F782746DA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C8219-6C22-4B59-9F68-0135A8E5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3172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Dahlen</dc:creator>
  <cp:keywords/>
  <dc:description/>
  <cp:lastModifiedBy>Jan Christian Kielland</cp:lastModifiedBy>
  <cp:revision>2</cp:revision>
  <dcterms:created xsi:type="dcterms:W3CDTF">2021-02-11T11:57:00Z</dcterms:created>
  <dcterms:modified xsi:type="dcterms:W3CDTF">2021-02-11T11:57:00Z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0x010100081653DD0D36DD4D83BA9F576308D72A</vt:lpwstr>
  </property>
</Properties>
</file>