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91A0" w14:textId="7B0D4227" w:rsidR="004C7BFC" w:rsidRPr="00920214" w:rsidRDefault="004C7BFC" w:rsidP="00920214">
      <w:pPr>
        <w:jc w:val="center"/>
        <w:rPr>
          <w:sz w:val="36"/>
          <w:szCs w:val="36"/>
        </w:rPr>
      </w:pPr>
      <w:r w:rsidRPr="00920214">
        <w:rPr>
          <w:sz w:val="36"/>
          <w:szCs w:val="36"/>
        </w:rPr>
        <w:t>Halloweenprep 21. oktober 2021</w:t>
      </w:r>
    </w:p>
    <w:p w14:paraId="0FE4F918" w14:textId="44E1F475" w:rsidR="004C7BFC" w:rsidRDefault="004C7BFC">
      <w:r>
        <w:t>Program</w:t>
      </w:r>
    </w:p>
    <w:p w14:paraId="2B6BF34E" w14:textId="7DA559F6" w:rsidR="004C7BFC" w:rsidRDefault="004C7BFC">
      <w:r>
        <w:t>17:00 – Middag</w:t>
      </w:r>
    </w:p>
    <w:p w14:paraId="6E8B5CED" w14:textId="69C896A6" w:rsidR="004C7BFC" w:rsidRDefault="004C7BFC">
      <w:r>
        <w:t>17:30 – Fortellerstund</w:t>
      </w:r>
    </w:p>
    <w:p w14:paraId="2084B15A" w14:textId="13DF2C7E" w:rsidR="004C7BFC" w:rsidRDefault="004C7BFC">
      <w:r>
        <w:t>17:45 – Gå i grupper på de ulike postene – Muffins, lyslykter og sporlek på kirkegården</w:t>
      </w:r>
    </w:p>
    <w:p w14:paraId="660C7ECA" w14:textId="1D1449D3" w:rsidR="004C7BFC" w:rsidRDefault="004C7BFC">
      <w:r>
        <w:t>18:50 – Skumrings med lystenning og velsignelsen</w:t>
      </w:r>
    </w:p>
    <w:p w14:paraId="5744E7B2" w14:textId="37917665" w:rsidR="004C7BFC" w:rsidRDefault="004C7BFC">
      <w:r>
        <w:t>19:00 – Slutt</w:t>
      </w:r>
    </w:p>
    <w:p w14:paraId="183DCD4F" w14:textId="6277CB18" w:rsidR="004C7BFC" w:rsidRDefault="004C7BFC"/>
    <w:p w14:paraId="74186732" w14:textId="47556DAF" w:rsidR="004C7BFC" w:rsidRDefault="004C7BFC">
      <w:r>
        <w:t xml:space="preserve">Frivillige på kjøkkenet – </w:t>
      </w:r>
      <w:r w:rsidR="008E2D10">
        <w:t>Natalia (frivillig.no) og ???</w:t>
      </w:r>
    </w:p>
    <w:p w14:paraId="59F3EB8A" w14:textId="72184CF1" w:rsidR="004C7BFC" w:rsidRDefault="002A2AF5">
      <w:r>
        <w:t xml:space="preserve">Stine </w:t>
      </w:r>
      <w:r w:rsidR="004C7BFC">
        <w:t>har fortellerstund.</w:t>
      </w:r>
    </w:p>
    <w:p w14:paraId="2E394E7F" w14:textId="3B43CC68" w:rsidR="004C7BFC" w:rsidRDefault="004C7BFC">
      <w:r>
        <w:t>Kaja er ute på sporlek.</w:t>
      </w:r>
    </w:p>
    <w:p w14:paraId="330572E5" w14:textId="4F5FE79C" w:rsidR="004C7BFC" w:rsidRDefault="004C7BFC">
      <w:r>
        <w:t>Eva holder i postene muffins og lyslykter.</w:t>
      </w:r>
    </w:p>
    <w:p w14:paraId="2D452091" w14:textId="1F9F85AC" w:rsidR="004C7BFC" w:rsidRDefault="004C7BFC">
      <w:r>
        <w:t>Eva har skumrings.</w:t>
      </w:r>
    </w:p>
    <w:p w14:paraId="465CC4B9" w14:textId="3CB52C36" w:rsidR="004C7BFC" w:rsidRDefault="004C7BFC">
      <w:r>
        <w:t>Foreldre hjelper barna sine på muffins- og lyslyktposten.</w:t>
      </w:r>
    </w:p>
    <w:p w14:paraId="0D6DEC56" w14:textId="4D10551D" w:rsidR="004C7BFC" w:rsidRDefault="004C7BFC"/>
    <w:p w14:paraId="069E2A62" w14:textId="3F4B996E" w:rsidR="004C7BFC" w:rsidRDefault="004C7BFC">
      <w:r w:rsidRPr="00920214">
        <w:rPr>
          <w:sz w:val="28"/>
          <w:szCs w:val="28"/>
        </w:rPr>
        <w:t>Lyslyktposten</w:t>
      </w:r>
    </w:p>
    <w:p w14:paraId="5249D512" w14:textId="674E6991" w:rsidR="004C7BFC" w:rsidRDefault="00920214">
      <w:r>
        <w:t>Vi har syltetøyglass som pyntes med løv, pappfigurer, silkepapir og diverse andre ting.</w:t>
      </w:r>
    </w:p>
    <w:p w14:paraId="4634D3D1" w14:textId="3D308841" w:rsidR="00920214" w:rsidRDefault="00920214">
      <w:r>
        <w:t xml:space="preserve">Et glass per barn. </w:t>
      </w:r>
    </w:p>
    <w:p w14:paraId="227E4414" w14:textId="6444BA8E" w:rsidR="00920214" w:rsidRDefault="00920214">
      <w:r>
        <w:t>Handle inn:</w:t>
      </w:r>
    </w:p>
    <w:p w14:paraId="3BB5B3CD" w14:textId="44BF8D9F" w:rsidR="00920214" w:rsidRDefault="00920214"/>
    <w:p w14:paraId="78A28C7C" w14:textId="1A79E825" w:rsidR="00920214" w:rsidRPr="00920214" w:rsidRDefault="00920214">
      <w:pPr>
        <w:rPr>
          <w:sz w:val="28"/>
          <w:szCs w:val="28"/>
        </w:rPr>
      </w:pPr>
      <w:r w:rsidRPr="00920214">
        <w:rPr>
          <w:sz w:val="28"/>
          <w:szCs w:val="28"/>
        </w:rPr>
        <w:t>Muffinsposten</w:t>
      </w:r>
    </w:p>
    <w:p w14:paraId="51CB9F45" w14:textId="21D20B75" w:rsidR="00920214" w:rsidRDefault="00920214">
      <w:r>
        <w:t>Vi baker muffins og hvert barn får en muffins de får pynte.</w:t>
      </w:r>
    </w:p>
    <w:p w14:paraId="120E507D" w14:textId="7A6E0AD7" w:rsidR="00920214" w:rsidRDefault="00920214">
      <w:r>
        <w:t>Pynte med svart, hvit og oransje melis, strøssel og ulikt stæsj.</w:t>
      </w:r>
    </w:p>
    <w:p w14:paraId="6AA2DE34" w14:textId="3EBFB205" w:rsidR="00920214" w:rsidRDefault="00920214">
      <w:r>
        <w:t xml:space="preserve">Muffins får de spise der eller ta med seg hjem. </w:t>
      </w:r>
    </w:p>
    <w:p w14:paraId="5B1D460D" w14:textId="2CA17532" w:rsidR="00920214" w:rsidRDefault="00920214"/>
    <w:p w14:paraId="4919C047" w14:textId="587B1B1E" w:rsidR="004B4E1B" w:rsidRPr="004B4E1B" w:rsidRDefault="004B4E1B">
      <w:pPr>
        <w:rPr>
          <w:sz w:val="28"/>
          <w:szCs w:val="28"/>
        </w:rPr>
      </w:pPr>
      <w:r w:rsidRPr="004B4E1B">
        <w:rPr>
          <w:sz w:val="28"/>
          <w:szCs w:val="28"/>
        </w:rPr>
        <w:t>Sporlek på kirkegården</w:t>
      </w:r>
    </w:p>
    <w:p w14:paraId="05CC2EDC" w14:textId="488E6827" w:rsidR="004B4E1B" w:rsidRDefault="004B4E1B">
      <w:r>
        <w:t>Setter opp en post med litt skumle effekter ute på kirkegården. Masse lys og kanskje et gresskar?</w:t>
      </w:r>
    </w:p>
    <w:p w14:paraId="1A3E8865" w14:textId="2E3D238B" w:rsidR="004B4E1B" w:rsidRDefault="004B4E1B">
      <w:r>
        <w:t xml:space="preserve">Ungene kommer og svarer på spørsmål fra fortellingen om St. Sunniva. </w:t>
      </w:r>
    </w:p>
    <w:p w14:paraId="7A8952FA" w14:textId="552779AF" w:rsidR="004B4E1B" w:rsidRDefault="004B4E1B">
      <w:r>
        <w:t>Får de premie? Godteri?</w:t>
      </w:r>
    </w:p>
    <w:p w14:paraId="66741CB7" w14:textId="5EDC6980" w:rsidR="004B4E1B" w:rsidRDefault="004B4E1B"/>
    <w:p w14:paraId="48C829E4" w14:textId="41FBFA3A" w:rsidR="00ED7693" w:rsidRDefault="00ED7693"/>
    <w:p w14:paraId="7ABB5A35" w14:textId="223B51A6" w:rsidR="00ED7693" w:rsidRDefault="00ED7693">
      <w:r>
        <w:t>Gjøreliste</w:t>
      </w:r>
    </w:p>
    <w:p w14:paraId="58B81CF4" w14:textId="6F24A7C0" w:rsidR="00ED7693" w:rsidRDefault="00ED7693" w:rsidP="00ED7693">
      <w:pPr>
        <w:pStyle w:val="Listeavsnitt"/>
        <w:numPr>
          <w:ilvl w:val="0"/>
          <w:numId w:val="1"/>
        </w:numPr>
      </w:pPr>
      <w:r>
        <w:t>Plukke løv ute</w:t>
      </w:r>
    </w:p>
    <w:p w14:paraId="6C445813" w14:textId="26655E8A" w:rsidR="00ED7693" w:rsidRDefault="00ED7693" w:rsidP="00ED7693">
      <w:pPr>
        <w:pStyle w:val="Listeavsnitt"/>
        <w:numPr>
          <w:ilvl w:val="0"/>
          <w:numId w:val="1"/>
        </w:numPr>
      </w:pPr>
      <w:r>
        <w:t>Skrive fullstendig handleliste – muffins, middag, lyslykter, pynt (ballonger)</w:t>
      </w:r>
    </w:p>
    <w:p w14:paraId="43475C6C" w14:textId="112E0056" w:rsidR="00ED7693" w:rsidRDefault="00ED7693" w:rsidP="00ED7693">
      <w:pPr>
        <w:pStyle w:val="Listeavsnitt"/>
        <w:numPr>
          <w:ilvl w:val="0"/>
          <w:numId w:val="1"/>
        </w:numPr>
      </w:pPr>
      <w:r>
        <w:t>Handle</w:t>
      </w:r>
    </w:p>
    <w:p w14:paraId="2CCFABD9" w14:textId="08C85F2E" w:rsidR="00ED7693" w:rsidRDefault="00ED7693" w:rsidP="00ED7693">
      <w:pPr>
        <w:pStyle w:val="Listeavsnitt"/>
        <w:numPr>
          <w:ilvl w:val="0"/>
          <w:numId w:val="1"/>
        </w:numPr>
      </w:pPr>
      <w:r>
        <w:t>Lete fram syltetøyglass</w:t>
      </w:r>
    </w:p>
    <w:p w14:paraId="09F819FE" w14:textId="51AF468C" w:rsidR="00ED7693" w:rsidRDefault="00ED7693" w:rsidP="00ED7693">
      <w:pPr>
        <w:pStyle w:val="Listeavsnitt"/>
        <w:numPr>
          <w:ilvl w:val="0"/>
          <w:numId w:val="1"/>
        </w:numPr>
      </w:pPr>
      <w:r>
        <w:t>Bake muffins</w:t>
      </w:r>
    </w:p>
    <w:p w14:paraId="4C324193" w14:textId="1AE0F937" w:rsidR="00ED7693" w:rsidRDefault="00ED7693" w:rsidP="00ED7693">
      <w:pPr>
        <w:pStyle w:val="Listeavsnitt"/>
        <w:numPr>
          <w:ilvl w:val="0"/>
          <w:numId w:val="1"/>
        </w:numPr>
      </w:pPr>
      <w:r>
        <w:t>Sjekke lageret etter pynt og stæsj</w:t>
      </w:r>
    </w:p>
    <w:p w14:paraId="600EF040" w14:textId="7BE96C55" w:rsidR="00ED7693" w:rsidRDefault="00ED7693" w:rsidP="00ED7693">
      <w:pPr>
        <w:pStyle w:val="Listeavsnitt"/>
        <w:numPr>
          <w:ilvl w:val="0"/>
          <w:numId w:val="1"/>
        </w:numPr>
      </w:pPr>
      <w:r>
        <w:t>En frivillig til på kjøkkenet eller post?</w:t>
      </w:r>
    </w:p>
    <w:p w14:paraId="44EDEF57" w14:textId="77777777" w:rsidR="00ED7693" w:rsidRDefault="00ED7693" w:rsidP="00BA1688">
      <w:pPr>
        <w:ind w:left="360"/>
      </w:pPr>
    </w:p>
    <w:sectPr w:rsidR="00ED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144B"/>
    <w:multiLevelType w:val="hybridMultilevel"/>
    <w:tmpl w:val="13306F22"/>
    <w:lvl w:ilvl="0" w:tplc="D6063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6"/>
    <w:rsid w:val="002A2AF5"/>
    <w:rsid w:val="004B4E1B"/>
    <w:rsid w:val="004C7BFC"/>
    <w:rsid w:val="008E2AAB"/>
    <w:rsid w:val="008E2D10"/>
    <w:rsid w:val="00920214"/>
    <w:rsid w:val="009B2756"/>
    <w:rsid w:val="00BA1688"/>
    <w:rsid w:val="00D924C3"/>
    <w:rsid w:val="00E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940"/>
  <w15:chartTrackingRefBased/>
  <w15:docId w15:val="{A77C228D-AC53-4D87-91D5-5C9034E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465cc-cee9-44aa-a67a-56ec409fcedc">
      <Terms xmlns="http://schemas.microsoft.com/office/infopath/2007/PartnerControls"/>
    </lcf76f155ced4ddcb4097134ff3c332f>
    <TaxCatchAll xmlns="206f0ec4-2079-490e-bc02-4446075f4d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CCF17955CA24C8049F69CC8E44B76" ma:contentTypeVersion="13" ma:contentTypeDescription="Opprett et nytt dokument." ma:contentTypeScope="" ma:versionID="17e6014793b9c22dca0da872b56b54c0">
  <xsd:schema xmlns:xsd="http://www.w3.org/2001/XMLSchema" xmlns:xs="http://www.w3.org/2001/XMLSchema" xmlns:p="http://schemas.microsoft.com/office/2006/metadata/properties" xmlns:ns2="86c465cc-cee9-44aa-a67a-56ec409fcedc" xmlns:ns3="206f0ec4-2079-490e-bc02-4446075f4de3" targetNamespace="http://schemas.microsoft.com/office/2006/metadata/properties" ma:root="true" ma:fieldsID="1ded254b995c839a57de028201636ba0" ns2:_="" ns3:_="">
    <xsd:import namespace="86c465cc-cee9-44aa-a67a-56ec409fced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65cc-cee9-44aa-a67a-56ec409f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E0645-C2D7-42DB-8B1C-B0FA8E1E6CC0}">
  <ds:schemaRefs>
    <ds:schemaRef ds:uri="http://schemas.microsoft.com/office/2006/metadata/properties"/>
    <ds:schemaRef ds:uri="http://schemas.microsoft.com/office/infopath/2007/PartnerControls"/>
    <ds:schemaRef ds:uri="86c465cc-cee9-44aa-a67a-56ec409fcedc"/>
    <ds:schemaRef ds:uri="206f0ec4-2079-490e-bc02-4446075f4de3"/>
  </ds:schemaRefs>
</ds:datastoreItem>
</file>

<file path=customXml/itemProps2.xml><?xml version="1.0" encoding="utf-8"?>
<ds:datastoreItem xmlns:ds="http://schemas.openxmlformats.org/officeDocument/2006/customXml" ds:itemID="{8D5B14F6-BE75-4892-8F2D-CA6DBC1AF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B8AC9-6106-4319-B1CA-0AF97FC1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65cc-cee9-44aa-a67a-56ec409fced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Tetlie Syversen</dc:creator>
  <cp:keywords/>
  <dc:description/>
  <cp:lastModifiedBy>Mia Cecilie Welten</cp:lastModifiedBy>
  <cp:revision>2</cp:revision>
  <dcterms:created xsi:type="dcterms:W3CDTF">2022-10-19T12:47:00Z</dcterms:created>
  <dcterms:modified xsi:type="dcterms:W3CDTF">2022-10-19T12:47:00Z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0x010100D3ACCF17955CA24C8049F69CC8E44B76</vt:lpwstr>
  </property>
  <property fmtid="{D5CDD505-2E9C-101B-9397-08002B2CF9AE}" pid="3" name="Order">
    <vt:r8>4887400</vt:r8>
  </property>
</Properties>
</file>