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3D3D1" w14:textId="0EDC50CA" w:rsidR="007E7AB2" w:rsidRPr="007E7AB2" w:rsidRDefault="007E7AB2" w:rsidP="00C74C0C">
      <w:pPr>
        <w:pStyle w:val="Overskrift1"/>
        <w:rPr>
          <w:lang w:val="nn-NO"/>
        </w:rPr>
      </w:pPr>
      <w:r>
        <w:rPr>
          <w:lang w:val="nn-NO"/>
        </w:rPr>
        <w:t>J</w:t>
      </w:r>
      <w:r w:rsidRPr="007E7AB2">
        <w:rPr>
          <w:lang w:val="nn-NO"/>
        </w:rPr>
        <w:t>ULAFTAN</w:t>
      </w:r>
    </w:p>
    <w:p w14:paraId="146FACD0" w14:textId="5D66FF7B" w:rsidR="007E7AB2" w:rsidRPr="00C74C0C" w:rsidRDefault="007E7AB2" w:rsidP="00C74C0C">
      <w:pPr>
        <w:pStyle w:val="Rubrikk"/>
        <w:numPr>
          <w:ilvl w:val="0"/>
          <w:numId w:val="44"/>
        </w:numPr>
        <w:rPr>
          <w:lang w:val="nn-NO"/>
        </w:rPr>
      </w:pPr>
      <w:r w:rsidRPr="00C74C0C">
        <w:rPr>
          <w:lang w:val="nn-NO"/>
        </w:rPr>
        <w:t>Gudsteneste på julaftan følgjer ordninga Familiegudsteneste eller eiga ordning for dagen.</w:t>
      </w:r>
      <w:r w:rsidRPr="00C74C0C">
        <w:rPr>
          <w:lang w:val="nn-NO"/>
        </w:rPr>
        <w:tab/>
      </w:r>
    </w:p>
    <w:p w14:paraId="103A590A" w14:textId="77777777" w:rsidR="00C74C0C" w:rsidRDefault="00C74C0C" w:rsidP="00C74C0C">
      <w:pPr>
        <w:pStyle w:val="Rubrikk"/>
        <w:ind w:left="720"/>
        <w:rPr>
          <w:lang w:val="nn-NO"/>
        </w:rPr>
      </w:pPr>
    </w:p>
    <w:p w14:paraId="1B45708C" w14:textId="52E40255" w:rsidR="007E7AB2" w:rsidRDefault="007E7AB2" w:rsidP="00C74C0C">
      <w:pPr>
        <w:pStyle w:val="Rubrikk"/>
        <w:numPr>
          <w:ilvl w:val="0"/>
          <w:numId w:val="44"/>
        </w:numPr>
        <w:rPr>
          <w:lang w:val="nn-NO"/>
        </w:rPr>
      </w:pPr>
      <w:r w:rsidRPr="00C74C0C">
        <w:rPr>
          <w:lang w:val="nn-NO"/>
        </w:rPr>
        <w:t>Når julaftan fell på ein sundag, kan gudstenesta med samtykke frå biskopen verta lagd til den tida som høver på kvar einskild stad.</w:t>
      </w:r>
    </w:p>
    <w:p w14:paraId="3006D1F7" w14:textId="77777777" w:rsidR="00C74C0C" w:rsidRDefault="00C74C0C" w:rsidP="00C74C0C">
      <w:pPr>
        <w:pStyle w:val="Rubrikk"/>
        <w:rPr>
          <w:lang w:val="nn-NO"/>
        </w:rPr>
      </w:pPr>
    </w:p>
    <w:p w14:paraId="61F7A208" w14:textId="77777777" w:rsidR="00322C61" w:rsidRDefault="00322C61" w:rsidP="00322C61">
      <w:pPr>
        <w:pStyle w:val="Rubrikk"/>
        <w:rPr>
          <w:lang w:val="nn-NO"/>
        </w:rPr>
      </w:pPr>
    </w:p>
    <w:p w14:paraId="2425B35C" w14:textId="4F53EEA9" w:rsidR="00322C61" w:rsidRDefault="00322C61" w:rsidP="00322C61">
      <w:pPr>
        <w:pStyle w:val="Rubrikk"/>
        <w:rPr>
          <w:lang w:val="nn-NO"/>
        </w:rPr>
      </w:pPr>
      <w:r>
        <w:rPr>
          <w:lang w:val="nn-NO"/>
        </w:rPr>
        <w:t>Truvedkjenninga</w:t>
      </w:r>
      <w:r w:rsidRPr="00A46BCE">
        <w:rPr>
          <w:lang w:val="nn-NO"/>
        </w:rPr>
        <w:t xml:space="preserve"> i denne ordninga er </w:t>
      </w:r>
      <w:r>
        <w:rPr>
          <w:lang w:val="nn-NO"/>
        </w:rPr>
        <w:t>oppdatert etter Kyrkjemøtet i</w:t>
      </w:r>
      <w:r w:rsidRPr="00A46BCE">
        <w:rPr>
          <w:lang w:val="nn-NO"/>
        </w:rPr>
        <w:t xml:space="preserve"> 2024 og Fadervår </w:t>
      </w:r>
      <w:r>
        <w:rPr>
          <w:lang w:val="nn-NO"/>
        </w:rPr>
        <w:t xml:space="preserve">er </w:t>
      </w:r>
      <w:r w:rsidRPr="00A46BCE">
        <w:rPr>
          <w:lang w:val="nn-NO"/>
        </w:rPr>
        <w:t>frå 2011.</w:t>
      </w:r>
    </w:p>
    <w:p w14:paraId="19F9EDD5" w14:textId="77777777" w:rsidR="00322C61" w:rsidRPr="00C74C0C" w:rsidRDefault="00322C61" w:rsidP="00C74C0C">
      <w:pPr>
        <w:pStyle w:val="Rubrikk"/>
        <w:rPr>
          <w:lang w:val="nn-NO"/>
        </w:rPr>
      </w:pPr>
    </w:p>
    <w:p w14:paraId="4173BCFD" w14:textId="1EEBB6E1" w:rsidR="007E7AB2" w:rsidRPr="007E7AB2" w:rsidRDefault="007E7AB2" w:rsidP="00FB7D28">
      <w:pPr>
        <w:pStyle w:val="Overskrift3"/>
        <w:numPr>
          <w:ilvl w:val="0"/>
          <w:numId w:val="45"/>
        </w:numPr>
        <w:rPr>
          <w:lang w:val="nn-NO"/>
        </w:rPr>
      </w:pPr>
      <w:r w:rsidRPr="007E7AB2">
        <w:rPr>
          <w:lang w:val="nn-NO"/>
        </w:rPr>
        <w:t>Preludium</w:t>
      </w:r>
    </w:p>
    <w:p w14:paraId="10261AC4" w14:textId="77777777" w:rsidR="007E7AB2" w:rsidRPr="00234820" w:rsidRDefault="007E7AB2" w:rsidP="00CD128E">
      <w:pPr>
        <w:pStyle w:val="Rubrikk"/>
        <w:rPr>
          <w:lang w:val="nn-NO"/>
        </w:rPr>
      </w:pPr>
      <w:r w:rsidRPr="00234820">
        <w:rPr>
          <w:lang w:val="nn-NO"/>
        </w:rPr>
        <w:t>Preludiet kan vera eit eige orgelstykke og/ eller korsong/ instrumentalmusikk.</w:t>
      </w:r>
    </w:p>
    <w:p w14:paraId="18492E44" w14:textId="22E77B6A" w:rsidR="00234820" w:rsidRDefault="00234820" w:rsidP="00FB7D28">
      <w:pPr>
        <w:pStyle w:val="Overskrift3"/>
        <w:numPr>
          <w:ilvl w:val="0"/>
          <w:numId w:val="45"/>
        </w:numPr>
        <w:rPr>
          <w:lang w:val="nn-NO"/>
        </w:rPr>
      </w:pPr>
      <w:r>
        <w:rPr>
          <w:lang w:val="nn-NO"/>
        </w:rPr>
        <w:t>Inngang</w:t>
      </w:r>
    </w:p>
    <w:p w14:paraId="5E844C90" w14:textId="5BF0D5A6" w:rsidR="00865F89" w:rsidRDefault="00234820" w:rsidP="002F20E8">
      <w:pPr>
        <w:pStyle w:val="Overskrift4"/>
        <w:rPr>
          <w:lang w:val="nn-NO"/>
        </w:rPr>
      </w:pPr>
      <w:r>
        <w:rPr>
          <w:lang w:val="nn-NO"/>
        </w:rPr>
        <w:t>I</w:t>
      </w:r>
      <w:r w:rsidR="007E7AB2" w:rsidRPr="007E7AB2">
        <w:rPr>
          <w:lang w:val="nn-NO"/>
        </w:rPr>
        <w:t xml:space="preserve">nngangssalme </w:t>
      </w:r>
    </w:p>
    <w:p w14:paraId="020D05E7" w14:textId="77777777" w:rsidR="00AC3E50" w:rsidRPr="00AC3E50" w:rsidRDefault="00AC3E50" w:rsidP="00AC3E50">
      <w:pPr>
        <w:pStyle w:val="Rubrikk"/>
      </w:pPr>
    </w:p>
    <w:p w14:paraId="5EECB0D2" w14:textId="25043859" w:rsidR="00E771D3" w:rsidRPr="00C00885" w:rsidRDefault="007E7AB2" w:rsidP="00C00885">
      <w:pPr>
        <w:pStyle w:val="Overskrift4"/>
        <w:rPr>
          <w:lang w:val="nn-NO"/>
        </w:rPr>
      </w:pPr>
      <w:r w:rsidRPr="007E7AB2">
        <w:rPr>
          <w:lang w:val="nn-NO"/>
        </w:rPr>
        <w:t>Inngangsord</w:t>
      </w:r>
    </w:p>
    <w:p w14:paraId="34C3DCCB" w14:textId="0608CA19" w:rsidR="007E7AB2" w:rsidRPr="007E7AB2" w:rsidRDefault="007E7AB2" w:rsidP="00CD128E">
      <w:pPr>
        <w:pStyle w:val="Rubrikk"/>
      </w:pPr>
      <w:proofErr w:type="spellStart"/>
      <w:r w:rsidRPr="007E7AB2">
        <w:t>Anten</w:t>
      </w:r>
      <w:proofErr w:type="spellEnd"/>
      <w:r w:rsidRPr="007E7AB2">
        <w:t xml:space="preserve"> </w:t>
      </w:r>
      <w:r w:rsidRPr="00CD128E">
        <w:rPr>
          <w:rStyle w:val="Overskrift3Tegn"/>
        </w:rPr>
        <w:t>A</w:t>
      </w:r>
    </w:p>
    <w:p w14:paraId="1C8FE5FC" w14:textId="0591B209" w:rsidR="007E7AB2" w:rsidRPr="007E7AB2" w:rsidRDefault="007E7AB2" w:rsidP="007E7AB2">
      <w:pPr>
        <w:rPr>
          <w:lang w:val="nn-NO"/>
        </w:rPr>
      </w:pPr>
      <w:r w:rsidRPr="007C2F1E">
        <w:rPr>
          <w:rStyle w:val="Sterk"/>
          <w:lang w:val="nn-NO"/>
        </w:rPr>
        <w:t>L</w:t>
      </w:r>
      <w:r w:rsidRPr="007E7AB2">
        <w:rPr>
          <w:lang w:val="nn-NO"/>
        </w:rPr>
        <w:t xml:space="preserve">  </w:t>
      </w:r>
      <w:r w:rsidRPr="007C2F1E">
        <w:rPr>
          <w:rStyle w:val="RubrikkTegn"/>
          <w:b w:val="0"/>
          <w:i w:val="0"/>
          <w:lang w:val="nn-NO"/>
        </w:rPr>
        <w:t>vend mot kyrkjelyden</w:t>
      </w:r>
      <w:r>
        <w:rPr>
          <w:lang w:val="nn-NO"/>
        </w:rPr>
        <w:t xml:space="preserve"> | </w:t>
      </w:r>
      <w:r w:rsidRPr="007E7AB2">
        <w:rPr>
          <w:lang w:val="nn-NO"/>
        </w:rPr>
        <w:t>Kjære kyrkjelyd.</w:t>
      </w:r>
      <w:r>
        <w:rPr>
          <w:lang w:val="nn-NO"/>
        </w:rPr>
        <w:t xml:space="preserve"> </w:t>
      </w:r>
      <w:r w:rsidRPr="007E7AB2">
        <w:rPr>
          <w:lang w:val="nn-NO"/>
        </w:rPr>
        <w:t>Nåde vere med dykk</w:t>
      </w:r>
      <w:r>
        <w:rPr>
          <w:lang w:val="nn-NO"/>
        </w:rPr>
        <w:t xml:space="preserve"> </w:t>
      </w:r>
      <w:r w:rsidRPr="007E7AB2">
        <w:rPr>
          <w:lang w:val="nn-NO"/>
        </w:rPr>
        <w:t>og fred frå Gud, vår Far, og Herren Jesus Kristus.</w:t>
      </w:r>
    </w:p>
    <w:p w14:paraId="72A3A6EB" w14:textId="7F8B2096" w:rsidR="007E7AB2" w:rsidRPr="00234820" w:rsidRDefault="007E7AB2" w:rsidP="00CD128E">
      <w:pPr>
        <w:pStyle w:val="Rubrikk"/>
        <w:rPr>
          <w:lang w:val="nn-NO"/>
        </w:rPr>
      </w:pPr>
      <w:r w:rsidRPr="00234820">
        <w:rPr>
          <w:lang w:val="nn-NO"/>
        </w:rPr>
        <w:t xml:space="preserve">Eller </w:t>
      </w:r>
      <w:r w:rsidRPr="00234820">
        <w:rPr>
          <w:rStyle w:val="Overskrift3Tegn"/>
          <w:lang w:val="nn-NO"/>
        </w:rPr>
        <w:t>B</w:t>
      </w:r>
    </w:p>
    <w:p w14:paraId="4D69DD5D" w14:textId="590C1D79" w:rsidR="007E7AB2" w:rsidRPr="007E7AB2" w:rsidRDefault="007E7AB2" w:rsidP="007E7AB2">
      <w:pPr>
        <w:rPr>
          <w:lang w:val="nn-NO"/>
        </w:rPr>
      </w:pPr>
      <w:r w:rsidRPr="007C2F1E">
        <w:rPr>
          <w:rStyle w:val="Sterk"/>
          <w:lang w:val="nn-NO"/>
        </w:rPr>
        <w:t>L</w:t>
      </w:r>
      <w:r w:rsidRPr="007E7AB2">
        <w:rPr>
          <w:lang w:val="nn-NO"/>
        </w:rPr>
        <w:t xml:space="preserve"> </w:t>
      </w:r>
      <w:r w:rsidRPr="007C2F1E">
        <w:rPr>
          <w:rStyle w:val="RubrikkTegn"/>
          <w:b w:val="0"/>
          <w:i w:val="0"/>
          <w:lang w:val="nn-NO"/>
        </w:rPr>
        <w:t>vend mot kyrkjelyden</w:t>
      </w:r>
      <w:r>
        <w:rPr>
          <w:lang w:val="nn-NO"/>
        </w:rPr>
        <w:t xml:space="preserve"> | </w:t>
      </w:r>
      <w:r w:rsidRPr="007E7AB2">
        <w:rPr>
          <w:lang w:val="nn-NO"/>
        </w:rPr>
        <w:t>I namnet åt Faderen og Sonen og Den Heilage Ande.</w:t>
      </w:r>
    </w:p>
    <w:p w14:paraId="3DD4BA19" w14:textId="389A587F" w:rsidR="007E7AB2" w:rsidRPr="007C2F1E" w:rsidRDefault="00CF07A5" w:rsidP="007E7AB2">
      <w:pPr>
        <w:rPr>
          <w:rStyle w:val="RubrikkTegn"/>
          <w:b w:val="0"/>
          <w:i w:val="0"/>
          <w:lang w:val="nn-NO"/>
        </w:rPr>
      </w:pPr>
      <w:r w:rsidRPr="007C2F1E">
        <w:rPr>
          <w:rStyle w:val="RubrikkTegn"/>
          <w:b w:val="0"/>
          <w:i w:val="0"/>
          <w:lang w:val="nn-NO"/>
        </w:rPr>
        <w:t>Ett</w:t>
      </w:r>
      <w:r w:rsidR="007E7AB2" w:rsidRPr="007C2F1E">
        <w:rPr>
          <w:rStyle w:val="RubrikkTegn"/>
          <w:b w:val="0"/>
          <w:i w:val="0"/>
          <w:lang w:val="nn-NO"/>
        </w:rPr>
        <w:t>er inngangsorda kan liturgen kort seia noko om det som er særmerkt</w:t>
      </w:r>
      <w:r w:rsidRPr="007C2F1E">
        <w:rPr>
          <w:rStyle w:val="RubrikkTegn"/>
          <w:b w:val="0"/>
          <w:i w:val="0"/>
          <w:lang w:val="nn-NO"/>
        </w:rPr>
        <w:t xml:space="preserve"> fo</w:t>
      </w:r>
      <w:r w:rsidR="007E7AB2" w:rsidRPr="007C2F1E">
        <w:rPr>
          <w:rStyle w:val="RubrikkTegn"/>
          <w:b w:val="0"/>
          <w:i w:val="0"/>
          <w:lang w:val="nn-NO"/>
        </w:rPr>
        <w:t>r dag</w:t>
      </w:r>
      <w:r w:rsidRPr="007C2F1E">
        <w:rPr>
          <w:rStyle w:val="RubrikkTegn"/>
          <w:b w:val="0"/>
          <w:i w:val="0"/>
          <w:lang w:val="nn-NO"/>
        </w:rPr>
        <w:t>e</w:t>
      </w:r>
      <w:r w:rsidR="007E7AB2" w:rsidRPr="007C2F1E">
        <w:rPr>
          <w:rStyle w:val="RubrikkTegn"/>
          <w:b w:val="0"/>
          <w:i w:val="0"/>
          <w:lang w:val="nn-NO"/>
        </w:rPr>
        <w:t>n, og</w:t>
      </w:r>
      <w:r w:rsidR="007E7AB2" w:rsidRPr="007E7AB2">
        <w:rPr>
          <w:lang w:val="nn-NO"/>
        </w:rPr>
        <w:t xml:space="preserve"> </w:t>
      </w:r>
      <w:r w:rsidR="007E7AB2" w:rsidRPr="007C2F1E">
        <w:rPr>
          <w:rStyle w:val="RubrikkTegn"/>
          <w:b w:val="0"/>
          <w:i w:val="0"/>
          <w:lang w:val="nn-NO"/>
        </w:rPr>
        <w:t>0m gudstenesta som følgjer,</w:t>
      </w:r>
    </w:p>
    <w:p w14:paraId="43DACB88" w14:textId="39481F76" w:rsidR="007E7AB2" w:rsidRPr="007E7AB2" w:rsidRDefault="007E7AB2" w:rsidP="00FB7D28">
      <w:pPr>
        <w:pStyle w:val="Overskrift3"/>
        <w:numPr>
          <w:ilvl w:val="0"/>
          <w:numId w:val="45"/>
        </w:numPr>
        <w:rPr>
          <w:lang w:val="nn-NO"/>
        </w:rPr>
      </w:pPr>
      <w:r w:rsidRPr="007E7AB2">
        <w:rPr>
          <w:lang w:val="nn-NO"/>
        </w:rPr>
        <w:t>Kollektbøn</w:t>
      </w:r>
    </w:p>
    <w:p w14:paraId="26C72941" w14:textId="3F893D57" w:rsidR="007E7AB2" w:rsidRPr="007E7AB2" w:rsidRDefault="007E7AB2" w:rsidP="007E7AB2">
      <w:pPr>
        <w:rPr>
          <w:lang w:val="nn-NO"/>
        </w:rPr>
      </w:pPr>
      <w:r w:rsidRPr="007C2F1E">
        <w:rPr>
          <w:rStyle w:val="Sterk"/>
          <w:lang w:val="nn-NO"/>
        </w:rPr>
        <w:t>L</w:t>
      </w:r>
      <w:r w:rsidRPr="007E7AB2">
        <w:rPr>
          <w:lang w:val="nn-NO"/>
        </w:rPr>
        <w:t xml:space="preserve"> </w:t>
      </w:r>
      <w:r w:rsidRPr="007C2F1E">
        <w:rPr>
          <w:rStyle w:val="RubrikkTegn"/>
          <w:b w:val="0"/>
          <w:i w:val="0"/>
          <w:lang w:val="nn-NO"/>
        </w:rPr>
        <w:t>vend mot kyrkjelyden</w:t>
      </w:r>
      <w:r w:rsidR="00CF07A5">
        <w:rPr>
          <w:lang w:val="nn-NO"/>
        </w:rPr>
        <w:t xml:space="preserve"> | </w:t>
      </w:r>
      <w:r w:rsidRPr="007E7AB2">
        <w:rPr>
          <w:lang w:val="nn-NO"/>
        </w:rPr>
        <w:t>Lat oss alle be.</w:t>
      </w:r>
    </w:p>
    <w:p w14:paraId="68C75A17" w14:textId="32C08A0B" w:rsidR="007E7AB2" w:rsidRPr="007E7AB2" w:rsidRDefault="007E7AB2" w:rsidP="007E7AB2">
      <w:pPr>
        <w:rPr>
          <w:lang w:val="nn-NO"/>
        </w:rPr>
      </w:pPr>
      <w:r w:rsidRPr="007C2F1E">
        <w:rPr>
          <w:rStyle w:val="Sterk"/>
          <w:lang w:val="nn-NO"/>
        </w:rPr>
        <w:t>L</w:t>
      </w:r>
      <w:r w:rsidRPr="007E7AB2">
        <w:rPr>
          <w:lang w:val="nn-NO"/>
        </w:rPr>
        <w:t xml:space="preserve"> </w:t>
      </w:r>
      <w:r w:rsidRPr="007C2F1E">
        <w:rPr>
          <w:rStyle w:val="RubrikkTegn"/>
          <w:b w:val="0"/>
          <w:i w:val="0"/>
          <w:lang w:val="nn-NO"/>
        </w:rPr>
        <w:t>vend mot altaret</w:t>
      </w:r>
      <w:r w:rsidR="00CF07A5">
        <w:rPr>
          <w:lang w:val="nn-NO"/>
        </w:rPr>
        <w:t xml:space="preserve"> | </w:t>
      </w:r>
      <w:r w:rsidRPr="007E7AB2">
        <w:rPr>
          <w:lang w:val="nn-NO"/>
        </w:rPr>
        <w:t>Herre Gud, himmelske Far, vi takkar deg fordi du sende Son</w:t>
      </w:r>
      <w:r w:rsidR="00CF07A5">
        <w:rPr>
          <w:lang w:val="nn-NO"/>
        </w:rPr>
        <w:t xml:space="preserve"> </w:t>
      </w:r>
      <w:r w:rsidRPr="007E7AB2">
        <w:rPr>
          <w:lang w:val="nn-NO"/>
        </w:rPr>
        <w:t>din til verda for å fria oss ut frå mørkers makt. Gjev oss å leva i hans ljos og bera</w:t>
      </w:r>
      <w:r w:rsidR="00873330">
        <w:rPr>
          <w:lang w:val="nn-NO"/>
        </w:rPr>
        <w:t xml:space="preserve"> </w:t>
      </w:r>
      <w:r w:rsidRPr="007E7AB2">
        <w:rPr>
          <w:lang w:val="nn-NO"/>
        </w:rPr>
        <w:t>bodskapen om han vidare til alle som sit i mørker og dødsskugge, så den store gleda kan nå fram til alle folkeslag, ved Son din, Jesus Kristus, vår Herre, som med deg og Den Heilage Ande lever og råder, ein sann Gud frå æve og til æve.</w:t>
      </w:r>
    </w:p>
    <w:p w14:paraId="42D8144C" w14:textId="6CE7375A" w:rsidR="007E7AB2" w:rsidRPr="007E7AB2" w:rsidRDefault="00873330" w:rsidP="007E7AB2">
      <w:pPr>
        <w:rPr>
          <w:lang w:val="nn-NO"/>
        </w:rPr>
      </w:pPr>
      <w:r w:rsidRPr="007C2F1E">
        <w:rPr>
          <w:rStyle w:val="Sterk"/>
        </w:rPr>
        <w:t>K</w:t>
      </w:r>
      <w:r>
        <w:rPr>
          <w:lang w:val="nn-NO"/>
        </w:rPr>
        <w:t xml:space="preserve"> | </w:t>
      </w:r>
      <w:r w:rsidR="007E7AB2" w:rsidRPr="00C81FA5">
        <w:rPr>
          <w:rStyle w:val="FellestalteordTegn"/>
          <w:b/>
          <w:bCs/>
          <w:i w:val="0"/>
          <w:iCs w:val="0"/>
          <w:lang w:val="nn-NO"/>
        </w:rPr>
        <w:t>Amen</w:t>
      </w:r>
      <w:r w:rsidR="007E7AB2" w:rsidRPr="007E7AB2">
        <w:rPr>
          <w:lang w:val="nn-NO"/>
        </w:rPr>
        <w:t>.</w:t>
      </w:r>
    </w:p>
    <w:p w14:paraId="768F8FAF" w14:textId="7D437319" w:rsidR="007E7AB2" w:rsidRPr="007C2F1E" w:rsidRDefault="007E7AB2" w:rsidP="007C2F1E">
      <w:pPr>
        <w:pStyle w:val="Rubrikk"/>
      </w:pPr>
      <w:r w:rsidRPr="007C2F1E">
        <w:t>Kollektbøna kan messast</w:t>
      </w:r>
    </w:p>
    <w:p w14:paraId="43D4FA91" w14:textId="20E2D668" w:rsidR="007E7AB2" w:rsidRPr="007E7AB2" w:rsidRDefault="007E7AB2" w:rsidP="00FB7D28">
      <w:pPr>
        <w:pStyle w:val="Overskrift3"/>
        <w:numPr>
          <w:ilvl w:val="0"/>
          <w:numId w:val="45"/>
        </w:numPr>
        <w:rPr>
          <w:lang w:val="nn-NO"/>
        </w:rPr>
      </w:pPr>
      <w:r w:rsidRPr="007E7AB2">
        <w:rPr>
          <w:lang w:val="nn-NO"/>
        </w:rPr>
        <w:lastRenderedPageBreak/>
        <w:t>Lovson</w:t>
      </w:r>
      <w:r w:rsidR="00873330">
        <w:rPr>
          <w:lang w:val="nn-NO"/>
        </w:rPr>
        <w:t>g</w:t>
      </w:r>
    </w:p>
    <w:p w14:paraId="6D32A4B0" w14:textId="15752F78" w:rsidR="007E7AB2" w:rsidRPr="007E7AB2" w:rsidRDefault="007E7AB2" w:rsidP="00C81FA5">
      <w:pPr>
        <w:spacing w:after="0"/>
        <w:rPr>
          <w:lang w:val="nn-NO"/>
        </w:rPr>
      </w:pPr>
      <w:r w:rsidRPr="007C2F1E">
        <w:rPr>
          <w:rStyle w:val="Sterk"/>
          <w:lang w:val="nn-NO"/>
        </w:rPr>
        <w:t xml:space="preserve">L eller </w:t>
      </w:r>
      <w:r w:rsidR="00873330" w:rsidRPr="00234820">
        <w:rPr>
          <w:rStyle w:val="Sterk"/>
          <w:lang w:val="nn-NO"/>
        </w:rPr>
        <w:t>F</w:t>
      </w:r>
      <w:r w:rsidR="00873330">
        <w:rPr>
          <w:lang w:val="nn-NO"/>
        </w:rPr>
        <w:t xml:space="preserve"> </w:t>
      </w:r>
      <w:r w:rsidR="00873330" w:rsidRPr="00234820">
        <w:rPr>
          <w:rStyle w:val="RubrikkTegn"/>
          <w:b w:val="0"/>
          <w:i w:val="0"/>
          <w:lang w:val="nn-NO"/>
        </w:rPr>
        <w:t>syng</w:t>
      </w:r>
      <w:r w:rsidR="00873330">
        <w:rPr>
          <w:lang w:val="nn-NO"/>
        </w:rPr>
        <w:t xml:space="preserve"> | Æ</w:t>
      </w:r>
      <w:r w:rsidRPr="007E7AB2">
        <w:rPr>
          <w:lang w:val="nn-NO"/>
        </w:rPr>
        <w:t>re</w:t>
      </w:r>
      <w:r w:rsidR="00873330">
        <w:rPr>
          <w:lang w:val="nn-NO"/>
        </w:rPr>
        <w:t xml:space="preserve"> </w:t>
      </w:r>
      <w:r w:rsidRPr="007E7AB2">
        <w:rPr>
          <w:lang w:val="nn-NO"/>
        </w:rPr>
        <w:t>vere</w:t>
      </w:r>
      <w:r w:rsidR="00873330">
        <w:rPr>
          <w:lang w:val="nn-NO"/>
        </w:rPr>
        <w:t xml:space="preserve"> </w:t>
      </w:r>
      <w:r w:rsidRPr="007E7AB2">
        <w:rPr>
          <w:lang w:val="nn-NO"/>
        </w:rPr>
        <w:t>Gud</w:t>
      </w:r>
      <w:r w:rsidR="00873330">
        <w:rPr>
          <w:lang w:val="nn-NO"/>
        </w:rPr>
        <w:t xml:space="preserve"> i </w:t>
      </w:r>
      <w:r w:rsidRPr="007E7AB2">
        <w:rPr>
          <w:lang w:val="nn-NO"/>
        </w:rPr>
        <w:t>det</w:t>
      </w:r>
      <w:r w:rsidR="00873330">
        <w:rPr>
          <w:lang w:val="nn-NO"/>
        </w:rPr>
        <w:t xml:space="preserve"> </w:t>
      </w:r>
      <w:r w:rsidRPr="007E7AB2">
        <w:rPr>
          <w:lang w:val="nn-NO"/>
        </w:rPr>
        <w:t>høgste.</w:t>
      </w:r>
    </w:p>
    <w:p w14:paraId="5A8FF527" w14:textId="133945F2" w:rsidR="007E7AB2" w:rsidRPr="007E7AB2" w:rsidRDefault="00873330" w:rsidP="007E7AB2">
      <w:pPr>
        <w:rPr>
          <w:lang w:val="nn-NO"/>
        </w:rPr>
      </w:pPr>
      <w:r w:rsidRPr="007C2F1E">
        <w:rPr>
          <w:rStyle w:val="Sterk"/>
          <w:lang w:val="nn-NO"/>
        </w:rPr>
        <w:t>K</w:t>
      </w:r>
      <w:r>
        <w:rPr>
          <w:lang w:val="nn-NO"/>
        </w:rPr>
        <w:t xml:space="preserve"> </w:t>
      </w:r>
      <w:r w:rsidRPr="007C2F1E">
        <w:rPr>
          <w:rStyle w:val="RubrikkTegn"/>
          <w:b w:val="0"/>
          <w:i w:val="0"/>
          <w:lang w:val="nn-NO"/>
        </w:rPr>
        <w:t>syng</w:t>
      </w:r>
      <w:r>
        <w:rPr>
          <w:lang w:val="nn-NO"/>
        </w:rPr>
        <w:t xml:space="preserve"> | </w:t>
      </w:r>
      <w:r w:rsidR="007E7AB2" w:rsidRPr="00C81FA5">
        <w:rPr>
          <w:rStyle w:val="FellestalteordTegn"/>
          <w:b/>
          <w:bCs/>
          <w:i w:val="0"/>
          <w:iCs w:val="0"/>
          <w:lang w:val="nn-NO"/>
        </w:rPr>
        <w:t>Og fred på</w:t>
      </w:r>
      <w:r w:rsidRPr="00234820">
        <w:rPr>
          <w:rStyle w:val="FellestalteordTegn"/>
          <w:b/>
          <w:bCs/>
          <w:i w:val="0"/>
          <w:iCs w:val="0"/>
          <w:lang w:val="nn-NO"/>
        </w:rPr>
        <w:t xml:space="preserve"> </w:t>
      </w:r>
      <w:r w:rsidR="007E7AB2" w:rsidRPr="00C81FA5">
        <w:rPr>
          <w:rStyle w:val="FellestalteordTegn"/>
          <w:b/>
          <w:bCs/>
          <w:i w:val="0"/>
          <w:iCs w:val="0"/>
          <w:lang w:val="nn-NO"/>
        </w:rPr>
        <w:t>jorda hjå menneske som Gud har</w:t>
      </w:r>
      <w:r w:rsidRPr="00C81FA5">
        <w:rPr>
          <w:rStyle w:val="FellestalteordTegn"/>
          <w:b/>
          <w:bCs/>
          <w:i w:val="0"/>
          <w:iCs w:val="0"/>
          <w:lang w:val="nn-NO"/>
        </w:rPr>
        <w:t xml:space="preserve"> </w:t>
      </w:r>
      <w:r w:rsidR="007E7AB2" w:rsidRPr="00C81FA5">
        <w:rPr>
          <w:rStyle w:val="FellestalteordTegn"/>
          <w:b/>
          <w:bCs/>
          <w:i w:val="0"/>
          <w:iCs w:val="0"/>
          <w:lang w:val="nn-NO"/>
        </w:rPr>
        <w:t>hugna</w:t>
      </w:r>
      <w:r w:rsidRPr="00C81FA5">
        <w:rPr>
          <w:rStyle w:val="FellestalteordTegn"/>
          <w:b/>
          <w:bCs/>
          <w:i w:val="0"/>
          <w:iCs w:val="0"/>
          <w:lang w:val="nn-NO"/>
        </w:rPr>
        <w:t>d i</w:t>
      </w:r>
      <w:r w:rsidR="007E7AB2" w:rsidRPr="00C81FA5">
        <w:rPr>
          <w:rStyle w:val="FellestalteordTegn"/>
          <w:b/>
          <w:bCs/>
          <w:i w:val="0"/>
          <w:iCs w:val="0"/>
          <w:lang w:val="nn-NO"/>
        </w:rPr>
        <w:t>.</w:t>
      </w:r>
      <w:r w:rsidR="007C2F1E" w:rsidRPr="00234820">
        <w:rPr>
          <w:rStyle w:val="FellestalteordTegn"/>
          <w:b/>
          <w:bCs/>
          <w:i w:val="0"/>
          <w:iCs w:val="0"/>
          <w:lang w:val="nn-NO"/>
        </w:rPr>
        <w:t xml:space="preserve"> </w:t>
      </w:r>
      <w:r w:rsidR="007E7AB2" w:rsidRPr="00C81FA5">
        <w:rPr>
          <w:rStyle w:val="FellestalteordTegn"/>
          <w:b/>
          <w:bCs/>
          <w:i w:val="0"/>
          <w:iCs w:val="0"/>
          <w:lang w:val="nn-NO"/>
        </w:rPr>
        <w:t>Vi</w:t>
      </w:r>
      <w:r w:rsidR="0037389F" w:rsidRPr="00234820">
        <w:rPr>
          <w:rStyle w:val="FellestalteordTegn"/>
          <w:b/>
          <w:bCs/>
          <w:i w:val="0"/>
          <w:iCs w:val="0"/>
          <w:lang w:val="nn-NO"/>
        </w:rPr>
        <w:t xml:space="preserve"> </w:t>
      </w:r>
      <w:r w:rsidR="007E7AB2" w:rsidRPr="00C81FA5">
        <w:rPr>
          <w:rStyle w:val="FellestalteordTegn"/>
          <w:b/>
          <w:bCs/>
          <w:i w:val="0"/>
          <w:iCs w:val="0"/>
          <w:lang w:val="nn-NO"/>
        </w:rPr>
        <w:t>lovar deg,</w:t>
      </w:r>
      <w:r w:rsidR="0037389F" w:rsidRPr="00234820">
        <w:rPr>
          <w:rStyle w:val="FellestalteordTegn"/>
          <w:b/>
          <w:bCs/>
          <w:i w:val="0"/>
          <w:iCs w:val="0"/>
          <w:lang w:val="nn-NO"/>
        </w:rPr>
        <w:t xml:space="preserve"> </w:t>
      </w:r>
      <w:r w:rsidR="007E7AB2" w:rsidRPr="00C81FA5">
        <w:rPr>
          <w:rStyle w:val="FellestalteordTegn"/>
          <w:b/>
          <w:bCs/>
          <w:i w:val="0"/>
          <w:iCs w:val="0"/>
          <w:lang w:val="nn-NO"/>
        </w:rPr>
        <w:t>v</w:t>
      </w:r>
      <w:r w:rsidR="0037389F" w:rsidRPr="00234820">
        <w:rPr>
          <w:rStyle w:val="FellestalteordTegn"/>
          <w:b/>
          <w:bCs/>
          <w:i w:val="0"/>
          <w:iCs w:val="0"/>
          <w:lang w:val="nn-NO"/>
        </w:rPr>
        <w:t>i</w:t>
      </w:r>
      <w:r w:rsidR="007E7AB2" w:rsidRPr="00C81FA5">
        <w:rPr>
          <w:rStyle w:val="FellestalteordTegn"/>
          <w:b/>
          <w:bCs/>
          <w:i w:val="0"/>
          <w:iCs w:val="0"/>
          <w:lang w:val="nn-NO"/>
        </w:rPr>
        <w:t xml:space="preserve"> p</w:t>
      </w:r>
      <w:r w:rsidR="0037389F" w:rsidRPr="00234820">
        <w:rPr>
          <w:rStyle w:val="FellestalteordTegn"/>
          <w:b/>
          <w:bCs/>
          <w:i w:val="0"/>
          <w:iCs w:val="0"/>
          <w:lang w:val="nn-NO"/>
        </w:rPr>
        <w:t>ri</w:t>
      </w:r>
      <w:r w:rsidR="007E7AB2" w:rsidRPr="00C81FA5">
        <w:rPr>
          <w:rStyle w:val="FellestalteordTegn"/>
          <w:b/>
          <w:bCs/>
          <w:i w:val="0"/>
          <w:iCs w:val="0"/>
          <w:lang w:val="nn-NO"/>
        </w:rPr>
        <w:t>sar</w:t>
      </w:r>
      <w:r w:rsidR="0037389F" w:rsidRPr="00234820">
        <w:rPr>
          <w:rStyle w:val="FellestalteordTegn"/>
          <w:b/>
          <w:bCs/>
          <w:i w:val="0"/>
          <w:iCs w:val="0"/>
          <w:lang w:val="nn-NO"/>
        </w:rPr>
        <w:t xml:space="preserve"> </w:t>
      </w:r>
      <w:r w:rsidR="007E7AB2" w:rsidRPr="00C81FA5">
        <w:rPr>
          <w:rStyle w:val="FellestalteordTegn"/>
          <w:b/>
          <w:bCs/>
          <w:i w:val="0"/>
          <w:iCs w:val="0"/>
          <w:lang w:val="nn-NO"/>
        </w:rPr>
        <w:t>deg,</w:t>
      </w:r>
      <w:r w:rsidR="0037389F" w:rsidRPr="00234820">
        <w:rPr>
          <w:rStyle w:val="FellestalteordTegn"/>
          <w:b/>
          <w:bCs/>
          <w:i w:val="0"/>
          <w:iCs w:val="0"/>
          <w:lang w:val="nn-NO"/>
        </w:rPr>
        <w:t xml:space="preserve"> </w:t>
      </w:r>
      <w:r w:rsidR="007E7AB2" w:rsidRPr="00C81FA5">
        <w:rPr>
          <w:rStyle w:val="FellestalteordTegn"/>
          <w:b/>
          <w:bCs/>
          <w:i w:val="0"/>
          <w:iCs w:val="0"/>
          <w:lang w:val="nn-NO"/>
        </w:rPr>
        <w:t>v</w:t>
      </w:r>
      <w:r w:rsidR="0037389F" w:rsidRPr="00234820">
        <w:rPr>
          <w:rStyle w:val="FellestalteordTegn"/>
          <w:b/>
          <w:bCs/>
          <w:i w:val="0"/>
          <w:iCs w:val="0"/>
          <w:lang w:val="nn-NO"/>
        </w:rPr>
        <w:t xml:space="preserve">i </w:t>
      </w:r>
      <w:r w:rsidR="007E7AB2" w:rsidRPr="00C81FA5">
        <w:rPr>
          <w:rStyle w:val="FellestalteordTegn"/>
          <w:b/>
          <w:bCs/>
          <w:i w:val="0"/>
          <w:iCs w:val="0"/>
          <w:lang w:val="nn-NO"/>
        </w:rPr>
        <w:t>tilbed deg,</w:t>
      </w:r>
      <w:r w:rsidR="0037389F" w:rsidRPr="00234820">
        <w:rPr>
          <w:rStyle w:val="FellestalteordTegn"/>
          <w:b/>
          <w:bCs/>
          <w:i w:val="0"/>
          <w:iCs w:val="0"/>
          <w:lang w:val="nn-NO"/>
        </w:rPr>
        <w:t xml:space="preserve"> </w:t>
      </w:r>
      <w:r w:rsidR="007E7AB2" w:rsidRPr="00C81FA5">
        <w:rPr>
          <w:rStyle w:val="FellestalteordTegn"/>
          <w:b/>
          <w:bCs/>
          <w:i w:val="0"/>
          <w:iCs w:val="0"/>
          <w:lang w:val="nn-NO"/>
        </w:rPr>
        <w:t>v</w:t>
      </w:r>
      <w:r w:rsidR="0037389F" w:rsidRPr="00234820">
        <w:rPr>
          <w:rStyle w:val="FellestalteordTegn"/>
          <w:b/>
          <w:bCs/>
          <w:i w:val="0"/>
          <w:iCs w:val="0"/>
          <w:lang w:val="nn-NO"/>
        </w:rPr>
        <w:t>i</w:t>
      </w:r>
      <w:r w:rsidR="007E7AB2" w:rsidRPr="00C81FA5">
        <w:rPr>
          <w:rStyle w:val="FellestalteordTegn"/>
          <w:b/>
          <w:bCs/>
          <w:i w:val="0"/>
          <w:iCs w:val="0"/>
          <w:lang w:val="nn-NO"/>
        </w:rPr>
        <w:t xml:space="preserve"> opphøgjer deg.</w:t>
      </w:r>
      <w:r w:rsidR="0037389F" w:rsidRPr="00234820">
        <w:rPr>
          <w:rStyle w:val="FellestalteordTegn"/>
          <w:b/>
          <w:bCs/>
          <w:i w:val="0"/>
          <w:iCs w:val="0"/>
          <w:lang w:val="nn-NO"/>
        </w:rPr>
        <w:t xml:space="preserve"> </w:t>
      </w:r>
      <w:r w:rsidR="0037389F" w:rsidRPr="00C81FA5">
        <w:rPr>
          <w:rStyle w:val="FellestalteordTegn"/>
          <w:b/>
          <w:bCs/>
          <w:i w:val="0"/>
          <w:iCs w:val="0"/>
        </w:rPr>
        <w:t>A</w:t>
      </w:r>
      <w:r w:rsidR="007E7AB2" w:rsidRPr="00C81FA5">
        <w:rPr>
          <w:rStyle w:val="FellestalteordTegn"/>
          <w:b/>
          <w:bCs/>
          <w:i w:val="0"/>
          <w:iCs w:val="0"/>
          <w:lang w:val="nn-NO"/>
        </w:rPr>
        <w:t>men.</w:t>
      </w:r>
    </w:p>
    <w:p w14:paraId="5FBCB960" w14:textId="1EC7AFDA" w:rsidR="007E7AB2" w:rsidRPr="007E7AB2" w:rsidRDefault="007E7AB2" w:rsidP="00FB7D28">
      <w:pPr>
        <w:pStyle w:val="Overskrift3"/>
        <w:numPr>
          <w:ilvl w:val="0"/>
          <w:numId w:val="45"/>
        </w:numPr>
        <w:rPr>
          <w:lang w:val="nn-NO"/>
        </w:rPr>
      </w:pPr>
      <w:r w:rsidRPr="007E7AB2">
        <w:rPr>
          <w:lang w:val="nn-NO"/>
        </w:rPr>
        <w:t>Tekstlesin</w:t>
      </w:r>
      <w:r w:rsidR="00610B2E">
        <w:rPr>
          <w:lang w:val="nn-NO"/>
        </w:rPr>
        <w:t>g</w:t>
      </w:r>
    </w:p>
    <w:p w14:paraId="66207A67" w14:textId="472F79F6" w:rsidR="007E7AB2" w:rsidRPr="007E7AB2" w:rsidRDefault="007E7AB2" w:rsidP="007E7AB2">
      <w:pPr>
        <w:rPr>
          <w:lang w:val="nn-NO"/>
        </w:rPr>
      </w:pPr>
      <w:r w:rsidRPr="007C2F1E">
        <w:rPr>
          <w:rStyle w:val="Sterk"/>
          <w:lang w:val="nn-NO"/>
        </w:rPr>
        <w:t>L</w:t>
      </w:r>
      <w:r w:rsidR="00610B2E">
        <w:rPr>
          <w:lang w:val="nn-NO"/>
        </w:rPr>
        <w:t xml:space="preserve"> |</w:t>
      </w:r>
      <w:r w:rsidRPr="007E7AB2">
        <w:rPr>
          <w:lang w:val="nn-NO"/>
        </w:rPr>
        <w:t xml:space="preserve"> Det står skrive hjå profeten Mika i det 5. </w:t>
      </w:r>
      <w:proofErr w:type="spellStart"/>
      <w:r w:rsidRPr="007E7AB2">
        <w:rPr>
          <w:lang w:val="nn-NO"/>
        </w:rPr>
        <w:t>kapitlet</w:t>
      </w:r>
      <w:proofErr w:type="spellEnd"/>
      <w:r w:rsidRPr="007E7AB2">
        <w:rPr>
          <w:lang w:val="nn-NO"/>
        </w:rPr>
        <w:t>.</w:t>
      </w:r>
    </w:p>
    <w:p w14:paraId="0704BC28" w14:textId="77777777" w:rsidR="007E7AB2" w:rsidRPr="00234820" w:rsidRDefault="007E7AB2" w:rsidP="007C2F1E">
      <w:pPr>
        <w:pStyle w:val="Rubrikk"/>
        <w:rPr>
          <w:lang w:val="nn-NO"/>
        </w:rPr>
      </w:pPr>
      <w:r w:rsidRPr="00234820">
        <w:rPr>
          <w:lang w:val="nn-NO"/>
        </w:rPr>
        <w:t>Kyrkjelyden reiser seg.</w:t>
      </w:r>
    </w:p>
    <w:p w14:paraId="0D5EF9D1" w14:textId="77777777" w:rsidR="00751569" w:rsidRDefault="00751569" w:rsidP="00751569">
      <w:pPr>
        <w:pStyle w:val="Rubrikk"/>
        <w:rPr>
          <w:lang w:val="nn-NO"/>
        </w:rPr>
      </w:pPr>
    </w:p>
    <w:p w14:paraId="5BB2EBDF" w14:textId="0593ACF6" w:rsidR="007E7AB2" w:rsidRPr="00751569" w:rsidRDefault="007E7AB2" w:rsidP="00751569">
      <w:pPr>
        <w:pStyle w:val="Rubrikk"/>
        <w:rPr>
          <w:lang w:val="nn-NO"/>
        </w:rPr>
      </w:pPr>
      <w:r w:rsidRPr="00751569">
        <w:rPr>
          <w:lang w:val="nn-NO"/>
        </w:rPr>
        <w:t>Mika 5,1-4a vert lese frå «Tekstane i kyrkjeåret».</w:t>
      </w:r>
    </w:p>
    <w:p w14:paraId="653C0A3D" w14:textId="77777777" w:rsidR="00751569" w:rsidRDefault="00751569" w:rsidP="007C2F1E">
      <w:pPr>
        <w:pStyle w:val="Rubrikk"/>
        <w:rPr>
          <w:lang w:val="nn-NO"/>
        </w:rPr>
      </w:pPr>
    </w:p>
    <w:p w14:paraId="7A0FC3B1" w14:textId="0FA26CFE" w:rsidR="007E7AB2" w:rsidRPr="00234820" w:rsidRDefault="007E7AB2" w:rsidP="007C2F1E">
      <w:pPr>
        <w:pStyle w:val="Rubrikk"/>
        <w:rPr>
          <w:lang w:val="nn-NO"/>
        </w:rPr>
      </w:pPr>
      <w:r w:rsidRPr="00234820">
        <w:rPr>
          <w:lang w:val="nn-NO"/>
        </w:rPr>
        <w:t>Tekstlesinga sluttar med</w:t>
      </w:r>
    </w:p>
    <w:p w14:paraId="49D35CE7" w14:textId="77777777" w:rsidR="007E7AB2" w:rsidRPr="007E7AB2" w:rsidRDefault="007E7AB2" w:rsidP="007E7AB2">
      <w:pPr>
        <w:rPr>
          <w:lang w:val="nn-NO"/>
        </w:rPr>
      </w:pPr>
      <w:r w:rsidRPr="007E7AB2">
        <w:rPr>
          <w:lang w:val="nn-NO"/>
        </w:rPr>
        <w:t>Slik lyder Herrens ord.</w:t>
      </w:r>
    </w:p>
    <w:p w14:paraId="2EDFC4E8" w14:textId="49645C3F" w:rsidR="007E7AB2" w:rsidRPr="007C2F1E" w:rsidRDefault="007E7AB2" w:rsidP="007C2F1E">
      <w:pPr>
        <w:pStyle w:val="Rubrikk"/>
      </w:pPr>
      <w:r w:rsidRPr="007C2F1E">
        <w:t>Kyrkjelyden set seg.</w:t>
      </w:r>
    </w:p>
    <w:p w14:paraId="5991BF63" w14:textId="6048F15E" w:rsidR="007E7AB2" w:rsidRPr="007E7AB2" w:rsidRDefault="007E7AB2" w:rsidP="00FB7D28">
      <w:pPr>
        <w:pStyle w:val="Overskrift3"/>
        <w:numPr>
          <w:ilvl w:val="0"/>
          <w:numId w:val="45"/>
        </w:numPr>
        <w:rPr>
          <w:lang w:val="nn-NO"/>
        </w:rPr>
      </w:pPr>
      <w:r w:rsidRPr="007E7AB2">
        <w:rPr>
          <w:lang w:val="nn-NO"/>
        </w:rPr>
        <w:t>Salme før</w:t>
      </w:r>
      <w:r w:rsidR="00610B2E">
        <w:rPr>
          <w:lang w:val="nn-NO"/>
        </w:rPr>
        <w:t xml:space="preserve"> p</w:t>
      </w:r>
      <w:r w:rsidRPr="007E7AB2">
        <w:rPr>
          <w:lang w:val="nn-NO"/>
        </w:rPr>
        <w:t>reika</w:t>
      </w:r>
    </w:p>
    <w:p w14:paraId="00D1018D" w14:textId="38D822DB" w:rsidR="007E7AB2" w:rsidRPr="007E7AB2" w:rsidRDefault="007E7AB2" w:rsidP="00FB7D28">
      <w:pPr>
        <w:pStyle w:val="Overskrift3"/>
        <w:numPr>
          <w:ilvl w:val="0"/>
          <w:numId w:val="45"/>
        </w:numPr>
        <w:rPr>
          <w:lang w:val="nn-NO"/>
        </w:rPr>
      </w:pPr>
      <w:r w:rsidRPr="007E7AB2">
        <w:rPr>
          <w:lang w:val="nn-NO"/>
        </w:rPr>
        <w:t>Preike</w:t>
      </w:r>
    </w:p>
    <w:p w14:paraId="6D353B83" w14:textId="22E33424" w:rsidR="007E7AB2" w:rsidRPr="007E7AB2" w:rsidRDefault="007E7AB2" w:rsidP="007E7AB2">
      <w:pPr>
        <w:rPr>
          <w:lang w:val="nn-NO"/>
        </w:rPr>
      </w:pPr>
      <w:r w:rsidRPr="007C2F1E">
        <w:rPr>
          <w:rStyle w:val="Sterk"/>
          <w:lang w:val="nn-NO"/>
        </w:rPr>
        <w:t>L</w:t>
      </w:r>
      <w:r w:rsidRPr="007E7AB2">
        <w:rPr>
          <w:lang w:val="nn-NO"/>
        </w:rPr>
        <w:t xml:space="preserve"> </w:t>
      </w:r>
      <w:r w:rsidR="00610B2E">
        <w:rPr>
          <w:lang w:val="nn-NO"/>
        </w:rPr>
        <w:t xml:space="preserve">| </w:t>
      </w:r>
      <w:r w:rsidRPr="007E7AB2">
        <w:rPr>
          <w:lang w:val="nn-NO"/>
        </w:rPr>
        <w:t xml:space="preserve">Dette heilage evangeliet står skrive hjå evangelisten Lukas i det 2. </w:t>
      </w:r>
      <w:proofErr w:type="spellStart"/>
      <w:r w:rsidRPr="007E7AB2">
        <w:rPr>
          <w:lang w:val="nn-NO"/>
        </w:rPr>
        <w:t>kapitlet</w:t>
      </w:r>
      <w:proofErr w:type="spellEnd"/>
      <w:r w:rsidRPr="007E7AB2">
        <w:rPr>
          <w:lang w:val="nn-NO"/>
        </w:rPr>
        <w:t>.</w:t>
      </w:r>
    </w:p>
    <w:p w14:paraId="2E3900C3" w14:textId="77777777" w:rsidR="007E7AB2" w:rsidRPr="007C2F1E" w:rsidRDefault="007E7AB2" w:rsidP="007C2F1E">
      <w:pPr>
        <w:pStyle w:val="Rubrikk"/>
      </w:pPr>
      <w:r w:rsidRPr="007C2F1E">
        <w:t>Kyrkjelyden reiser seg.</w:t>
      </w:r>
    </w:p>
    <w:p w14:paraId="176C32FA" w14:textId="77777777" w:rsidR="00751569" w:rsidRDefault="00751569" w:rsidP="00751569">
      <w:pPr>
        <w:pStyle w:val="Rubrikk"/>
      </w:pPr>
    </w:p>
    <w:p w14:paraId="5BDEF4B5" w14:textId="1610A3E5" w:rsidR="007E7AB2" w:rsidRPr="00751569" w:rsidRDefault="007E7AB2" w:rsidP="00751569">
      <w:pPr>
        <w:pStyle w:val="Rubrikk"/>
        <w:rPr>
          <w:lang w:val="nn-NO"/>
        </w:rPr>
      </w:pPr>
      <w:r w:rsidRPr="00751569">
        <w:rPr>
          <w:lang w:val="nn-NO"/>
        </w:rPr>
        <w:t>Luk 2,1-14 vert lese frå «Tekstane i kyrkjeåret».</w:t>
      </w:r>
    </w:p>
    <w:p w14:paraId="0589A9D3" w14:textId="77777777" w:rsidR="00751569" w:rsidRDefault="00751569" w:rsidP="007C2F1E">
      <w:pPr>
        <w:pStyle w:val="Rubrikk"/>
        <w:rPr>
          <w:lang w:val="nn-NO"/>
        </w:rPr>
      </w:pPr>
    </w:p>
    <w:p w14:paraId="135EA29E" w14:textId="2CEC6FCC" w:rsidR="007E7AB2" w:rsidRPr="00234820" w:rsidRDefault="007E7AB2" w:rsidP="007C2F1E">
      <w:pPr>
        <w:pStyle w:val="Rubrikk"/>
        <w:rPr>
          <w:lang w:val="nn-NO"/>
        </w:rPr>
      </w:pPr>
      <w:r w:rsidRPr="00234820">
        <w:rPr>
          <w:lang w:val="nn-NO"/>
        </w:rPr>
        <w:t>Tekstlesinga kan slutta med</w:t>
      </w:r>
    </w:p>
    <w:p w14:paraId="3091393A" w14:textId="77777777" w:rsidR="007E7AB2" w:rsidRPr="007E7AB2" w:rsidRDefault="007E7AB2" w:rsidP="007E7AB2">
      <w:pPr>
        <w:rPr>
          <w:lang w:val="nn-NO"/>
        </w:rPr>
      </w:pPr>
      <w:r w:rsidRPr="007E7AB2">
        <w:rPr>
          <w:lang w:val="nn-NO"/>
        </w:rPr>
        <w:t>Slik lyder Herrens ord.</w:t>
      </w:r>
    </w:p>
    <w:p w14:paraId="4E4D37E4" w14:textId="77777777" w:rsidR="007E7AB2" w:rsidRPr="00234820" w:rsidRDefault="007E7AB2" w:rsidP="007C2F1E">
      <w:pPr>
        <w:pStyle w:val="Rubrikk"/>
        <w:rPr>
          <w:lang w:val="nn-NO"/>
        </w:rPr>
      </w:pPr>
      <w:r w:rsidRPr="00234820">
        <w:rPr>
          <w:lang w:val="nn-NO"/>
        </w:rPr>
        <w:t>Kyrkjelyden set seg.</w:t>
      </w:r>
    </w:p>
    <w:p w14:paraId="4FE54E20" w14:textId="77777777" w:rsidR="007C2F1E" w:rsidRPr="00234820" w:rsidRDefault="007C2F1E" w:rsidP="007C2F1E">
      <w:pPr>
        <w:pStyle w:val="Rubrikk"/>
        <w:rPr>
          <w:lang w:val="nn-NO"/>
        </w:rPr>
      </w:pPr>
    </w:p>
    <w:p w14:paraId="03660D29" w14:textId="77777777" w:rsidR="007E7AB2" w:rsidRPr="00234820" w:rsidRDefault="007E7AB2" w:rsidP="007C2F1E">
      <w:pPr>
        <w:pStyle w:val="Rubrikk"/>
        <w:rPr>
          <w:lang w:val="nn-NO"/>
        </w:rPr>
      </w:pPr>
      <w:r w:rsidRPr="00234820">
        <w:rPr>
          <w:lang w:val="nn-NO"/>
        </w:rPr>
        <w:t>Preika sluttar med lovprisinga</w:t>
      </w:r>
    </w:p>
    <w:p w14:paraId="7484C5D6" w14:textId="1374EE27" w:rsidR="007E7AB2" w:rsidRPr="007E7AB2" w:rsidRDefault="007E7AB2" w:rsidP="007E7AB2">
      <w:pPr>
        <w:rPr>
          <w:lang w:val="nn-NO"/>
        </w:rPr>
      </w:pPr>
      <w:r w:rsidRPr="007E7AB2">
        <w:rPr>
          <w:lang w:val="nn-NO"/>
        </w:rPr>
        <w:t>Ære vere Faderen og Sonen og Den Heilage Ande,</w:t>
      </w:r>
      <w:r w:rsidR="00377A62">
        <w:rPr>
          <w:lang w:val="nn-NO"/>
        </w:rPr>
        <w:t xml:space="preserve"> so</w:t>
      </w:r>
      <w:r w:rsidRPr="007E7AB2">
        <w:rPr>
          <w:lang w:val="nn-NO"/>
        </w:rPr>
        <w:t>m var og er og vera skal ein sann Gud</w:t>
      </w:r>
      <w:r w:rsidR="00377A62">
        <w:rPr>
          <w:lang w:val="nn-NO"/>
        </w:rPr>
        <w:t xml:space="preserve"> frå æve</w:t>
      </w:r>
      <w:r w:rsidRPr="007E7AB2">
        <w:rPr>
          <w:lang w:val="nn-NO"/>
        </w:rPr>
        <w:t xml:space="preserve"> og til æve.</w:t>
      </w:r>
    </w:p>
    <w:p w14:paraId="28B764CD" w14:textId="49E1B0A8" w:rsidR="007E7AB2" w:rsidRPr="007E7AB2" w:rsidRDefault="007E7AB2" w:rsidP="00FB7D28">
      <w:pPr>
        <w:pStyle w:val="Overskrift3"/>
        <w:numPr>
          <w:ilvl w:val="0"/>
          <w:numId w:val="45"/>
        </w:numPr>
        <w:rPr>
          <w:lang w:val="nn-NO"/>
        </w:rPr>
      </w:pPr>
      <w:r w:rsidRPr="007E7AB2">
        <w:rPr>
          <w:lang w:val="nn-NO"/>
        </w:rPr>
        <w:t>Truvedk</w:t>
      </w:r>
      <w:r w:rsidR="00377A62">
        <w:rPr>
          <w:lang w:val="nn-NO"/>
        </w:rPr>
        <w:t>j</w:t>
      </w:r>
      <w:r w:rsidRPr="007E7AB2">
        <w:rPr>
          <w:lang w:val="nn-NO"/>
        </w:rPr>
        <w:t>ennin</w:t>
      </w:r>
      <w:r w:rsidR="00377A62">
        <w:rPr>
          <w:lang w:val="nn-NO"/>
        </w:rPr>
        <w:t>g</w:t>
      </w:r>
    </w:p>
    <w:p w14:paraId="1EA2C592" w14:textId="3D5D51AE" w:rsidR="007E7AB2" w:rsidRPr="007E7AB2" w:rsidRDefault="00377A62" w:rsidP="007E7AB2">
      <w:pPr>
        <w:rPr>
          <w:lang w:val="nn-NO"/>
        </w:rPr>
      </w:pPr>
      <w:r w:rsidRPr="00234820">
        <w:rPr>
          <w:rStyle w:val="Sterk"/>
          <w:lang w:val="nn-NO"/>
        </w:rPr>
        <w:t>L</w:t>
      </w:r>
      <w:r>
        <w:rPr>
          <w:lang w:val="nn-NO"/>
        </w:rPr>
        <w:t xml:space="preserve"> |</w:t>
      </w:r>
      <w:r w:rsidR="007E7AB2" w:rsidRPr="007E7AB2">
        <w:rPr>
          <w:lang w:val="nn-NO"/>
        </w:rPr>
        <w:t xml:space="preserve"> Lat oss vedkjennast vår heilage tru.</w:t>
      </w:r>
    </w:p>
    <w:p w14:paraId="25F5528E" w14:textId="3B3952C4" w:rsidR="007E7AB2" w:rsidRPr="00C81FA5" w:rsidRDefault="00377A62" w:rsidP="00C81FA5">
      <w:pPr>
        <w:pStyle w:val="Fellestalteord"/>
        <w:rPr>
          <w:bCs/>
          <w:iCs w:val="0"/>
          <w:lang w:val="nn-NO"/>
        </w:rPr>
      </w:pPr>
      <w:r w:rsidRPr="00234820">
        <w:rPr>
          <w:rStyle w:val="Sterk"/>
          <w:b/>
          <w:bCs w:val="0"/>
          <w:lang w:val="nn-NO"/>
        </w:rPr>
        <w:t>K</w:t>
      </w:r>
      <w:r>
        <w:rPr>
          <w:lang w:val="nn-NO"/>
        </w:rPr>
        <w:t xml:space="preserve"> </w:t>
      </w:r>
      <w:r w:rsidR="007E7AB2" w:rsidRPr="00C81FA5">
        <w:rPr>
          <w:rStyle w:val="RubrikkTegn"/>
          <w:i w:val="0"/>
          <w:iCs w:val="0"/>
          <w:lang w:val="nn-NO"/>
        </w:rPr>
        <w:t>reiser seg</w:t>
      </w:r>
      <w:r>
        <w:rPr>
          <w:lang w:val="nn-NO"/>
        </w:rPr>
        <w:t xml:space="preserve"> | </w:t>
      </w:r>
      <w:r w:rsidR="007E7AB2" w:rsidRPr="00C81FA5">
        <w:rPr>
          <w:bCs/>
          <w:iCs w:val="0"/>
          <w:lang w:val="nn-NO"/>
        </w:rPr>
        <w:t>Eg trur på Gud Fader, den allmektige,</w:t>
      </w:r>
      <w:r w:rsidRPr="00C81FA5">
        <w:rPr>
          <w:bCs/>
          <w:iCs w:val="0"/>
          <w:lang w:val="nn-NO"/>
        </w:rPr>
        <w:t xml:space="preserve"> </w:t>
      </w:r>
      <w:r w:rsidR="00050AA5" w:rsidRPr="00C81FA5">
        <w:rPr>
          <w:bCs/>
          <w:iCs w:val="0"/>
          <w:lang w:val="nn-NO"/>
        </w:rPr>
        <w:t>skapar av</w:t>
      </w:r>
      <w:r w:rsidR="007E7AB2" w:rsidRPr="00C81FA5">
        <w:rPr>
          <w:bCs/>
          <w:iCs w:val="0"/>
          <w:lang w:val="nn-NO"/>
        </w:rPr>
        <w:t xml:space="preserve"> himmel og jord.</w:t>
      </w:r>
    </w:p>
    <w:p w14:paraId="2FACD10D" w14:textId="0627852E" w:rsidR="007E7AB2" w:rsidRPr="00C81FA5" w:rsidRDefault="007E7AB2" w:rsidP="00C81FA5">
      <w:pPr>
        <w:pStyle w:val="Fellestalteord"/>
        <w:rPr>
          <w:bCs/>
          <w:iCs w:val="0"/>
          <w:lang w:val="nn-NO"/>
        </w:rPr>
      </w:pPr>
      <w:r w:rsidRPr="00C81FA5">
        <w:rPr>
          <w:bCs/>
          <w:iCs w:val="0"/>
          <w:lang w:val="nn-NO"/>
        </w:rPr>
        <w:t>Eg trur på Jesus Kristus,</w:t>
      </w:r>
      <w:r w:rsidR="00377A62" w:rsidRPr="00C81FA5">
        <w:rPr>
          <w:bCs/>
          <w:iCs w:val="0"/>
          <w:lang w:val="nn-NO"/>
        </w:rPr>
        <w:t xml:space="preserve"> </w:t>
      </w:r>
      <w:r w:rsidRPr="00C81FA5">
        <w:rPr>
          <w:bCs/>
          <w:iCs w:val="0"/>
          <w:lang w:val="nn-NO"/>
        </w:rPr>
        <w:t>Guds einborne Son, vår Herre,</w:t>
      </w:r>
      <w:r w:rsidR="00377A62" w:rsidRPr="00C81FA5">
        <w:rPr>
          <w:bCs/>
          <w:iCs w:val="0"/>
          <w:lang w:val="nn-NO"/>
        </w:rPr>
        <w:t xml:space="preserve"> </w:t>
      </w:r>
      <w:r w:rsidRPr="00C81FA5">
        <w:rPr>
          <w:bCs/>
          <w:iCs w:val="0"/>
          <w:lang w:val="nn-NO"/>
        </w:rPr>
        <w:t>som vart avla ved Den Heilage Ande, fødd av Maria møy,</w:t>
      </w:r>
      <w:r w:rsidR="00377A62" w:rsidRPr="00C81FA5">
        <w:rPr>
          <w:bCs/>
          <w:iCs w:val="0"/>
          <w:lang w:val="nn-NO"/>
        </w:rPr>
        <w:t xml:space="preserve"> </w:t>
      </w:r>
      <w:r w:rsidRPr="00C81FA5">
        <w:rPr>
          <w:bCs/>
          <w:iCs w:val="0"/>
          <w:lang w:val="nn-NO"/>
        </w:rPr>
        <w:t>pint under Pontius Pilatus,</w:t>
      </w:r>
      <w:r w:rsidR="00377A62" w:rsidRPr="00C81FA5">
        <w:rPr>
          <w:bCs/>
          <w:iCs w:val="0"/>
          <w:lang w:val="nn-NO"/>
        </w:rPr>
        <w:t xml:space="preserve"> v</w:t>
      </w:r>
      <w:r w:rsidRPr="00C81FA5">
        <w:rPr>
          <w:bCs/>
          <w:iCs w:val="0"/>
          <w:lang w:val="nn-NO"/>
        </w:rPr>
        <w:t>art krossfest, døydde og vart gravlagd, for ned til dødsriket,</w:t>
      </w:r>
      <w:r w:rsidR="00050AA5" w:rsidRPr="00C81FA5">
        <w:rPr>
          <w:bCs/>
          <w:iCs w:val="0"/>
          <w:lang w:val="nn-NO"/>
        </w:rPr>
        <w:t xml:space="preserve"> </w:t>
      </w:r>
      <w:r w:rsidRPr="00C81FA5">
        <w:rPr>
          <w:bCs/>
          <w:iCs w:val="0"/>
          <w:lang w:val="nn-NO"/>
        </w:rPr>
        <w:t xml:space="preserve">stod opp frå dei </w:t>
      </w:r>
      <w:r w:rsidRPr="00C81FA5">
        <w:rPr>
          <w:bCs/>
          <w:iCs w:val="0"/>
          <w:lang w:val="nn-NO"/>
        </w:rPr>
        <w:lastRenderedPageBreak/>
        <w:t>døde tredje dagen, for opp til himmelen,</w:t>
      </w:r>
      <w:r w:rsidR="00050AA5" w:rsidRPr="00C81FA5">
        <w:rPr>
          <w:bCs/>
          <w:iCs w:val="0"/>
          <w:lang w:val="nn-NO"/>
        </w:rPr>
        <w:t xml:space="preserve"> </w:t>
      </w:r>
      <w:r w:rsidRPr="00C81FA5">
        <w:rPr>
          <w:bCs/>
          <w:iCs w:val="0"/>
          <w:lang w:val="nn-NO"/>
        </w:rPr>
        <w:t>sit ved høgre handa åt Gud, den allmektige Fader, skal koma att derifrå</w:t>
      </w:r>
      <w:r w:rsidR="00050AA5" w:rsidRPr="00C81FA5">
        <w:rPr>
          <w:bCs/>
          <w:iCs w:val="0"/>
          <w:lang w:val="nn-NO"/>
        </w:rPr>
        <w:t xml:space="preserve"> </w:t>
      </w:r>
      <w:r w:rsidRPr="00C81FA5">
        <w:rPr>
          <w:bCs/>
          <w:iCs w:val="0"/>
          <w:lang w:val="nn-NO"/>
        </w:rPr>
        <w:t>og døma levande og døde.</w:t>
      </w:r>
    </w:p>
    <w:p w14:paraId="47E48B23" w14:textId="77777777" w:rsidR="00C81FA5" w:rsidRDefault="007E7AB2" w:rsidP="00C81FA5">
      <w:pPr>
        <w:pStyle w:val="Fellestalteord"/>
        <w:rPr>
          <w:bCs/>
          <w:iCs w:val="0"/>
          <w:lang w:val="nn-NO"/>
        </w:rPr>
      </w:pPr>
      <w:r w:rsidRPr="00C81FA5">
        <w:rPr>
          <w:bCs/>
          <w:iCs w:val="0"/>
          <w:lang w:val="nn-NO"/>
        </w:rPr>
        <w:t>Eg trur på Den Heilage Ande, ei heilag, allmenn kyrkje,</w:t>
      </w:r>
      <w:r w:rsidR="00050AA5" w:rsidRPr="00C81FA5">
        <w:rPr>
          <w:bCs/>
          <w:iCs w:val="0"/>
          <w:lang w:val="nn-NO"/>
        </w:rPr>
        <w:t xml:space="preserve"> </w:t>
      </w:r>
      <w:r w:rsidRPr="00C81FA5">
        <w:rPr>
          <w:bCs/>
          <w:iCs w:val="0"/>
          <w:lang w:val="nn-NO"/>
        </w:rPr>
        <w:t>eit samfunn av dei heilage,</w:t>
      </w:r>
      <w:r w:rsidR="00050AA5" w:rsidRPr="00C81FA5">
        <w:rPr>
          <w:bCs/>
          <w:iCs w:val="0"/>
          <w:lang w:val="nn-NO"/>
        </w:rPr>
        <w:t xml:space="preserve"> f</w:t>
      </w:r>
      <w:r w:rsidRPr="00C81FA5">
        <w:rPr>
          <w:bCs/>
          <w:iCs w:val="0"/>
          <w:lang w:val="nn-NO"/>
        </w:rPr>
        <w:t>orlating for syndene,</w:t>
      </w:r>
      <w:r w:rsidR="00050AA5" w:rsidRPr="00C81FA5">
        <w:rPr>
          <w:bCs/>
          <w:iCs w:val="0"/>
          <w:lang w:val="nn-NO"/>
        </w:rPr>
        <w:t xml:space="preserve"> </w:t>
      </w:r>
      <w:r w:rsidRPr="00C81FA5">
        <w:rPr>
          <w:bCs/>
          <w:iCs w:val="0"/>
          <w:lang w:val="nn-NO"/>
        </w:rPr>
        <w:t>oppstoda av lekamen og evig liv. Amen.</w:t>
      </w:r>
      <w:r w:rsidRPr="00C81FA5">
        <w:rPr>
          <w:bCs/>
          <w:iCs w:val="0"/>
          <w:lang w:val="nn-NO"/>
        </w:rPr>
        <w:tab/>
      </w:r>
    </w:p>
    <w:p w14:paraId="0B48677D" w14:textId="1E694764" w:rsidR="007E7AB2" w:rsidRPr="00C81FA5" w:rsidRDefault="007E7AB2" w:rsidP="00C81FA5">
      <w:pPr>
        <w:pStyle w:val="Fellestalteord"/>
        <w:ind w:left="5040"/>
        <w:rPr>
          <w:rStyle w:val="Svakreferanse"/>
          <w:b w:val="0"/>
          <w:bCs/>
          <w:smallCaps w:val="0"/>
          <w:color w:val="000000"/>
          <w:sz w:val="22"/>
          <w:lang w:val="nn-NO"/>
        </w:rPr>
      </w:pPr>
      <w:r w:rsidRPr="00C81FA5">
        <w:rPr>
          <w:rStyle w:val="Svakreferanse"/>
          <w:b w:val="0"/>
          <w:bCs/>
          <w:lang w:val="nn-NO"/>
        </w:rPr>
        <w:t>Den apostoliske truvedkjenninga</w:t>
      </w:r>
    </w:p>
    <w:p w14:paraId="4B07F1A9" w14:textId="1E73148C" w:rsidR="007E7AB2" w:rsidRPr="007C2F1E" w:rsidRDefault="007E7AB2" w:rsidP="007C2F1E">
      <w:pPr>
        <w:pStyle w:val="Rubrikk"/>
      </w:pPr>
      <w:proofErr w:type="spellStart"/>
      <w:r w:rsidRPr="007C2F1E">
        <w:t>Kyrkjelyden</w:t>
      </w:r>
      <w:proofErr w:type="spellEnd"/>
      <w:r w:rsidRPr="007C2F1E">
        <w:t xml:space="preserve"> </w:t>
      </w:r>
      <w:proofErr w:type="spellStart"/>
      <w:r w:rsidRPr="007C2F1E">
        <w:t>set</w:t>
      </w:r>
      <w:proofErr w:type="spellEnd"/>
      <w:r w:rsidRPr="007C2F1E">
        <w:t xml:space="preserve"> seg.</w:t>
      </w:r>
    </w:p>
    <w:p w14:paraId="3AEE2CEE" w14:textId="26E0DED9" w:rsidR="007E7AB2" w:rsidRPr="007E7AB2" w:rsidRDefault="007E7AB2" w:rsidP="00FB7D28">
      <w:pPr>
        <w:pStyle w:val="Overskrift3"/>
        <w:numPr>
          <w:ilvl w:val="0"/>
          <w:numId w:val="45"/>
        </w:numPr>
        <w:rPr>
          <w:lang w:val="nn-NO"/>
        </w:rPr>
      </w:pPr>
      <w:r w:rsidRPr="007E7AB2">
        <w:rPr>
          <w:lang w:val="nn-NO"/>
        </w:rPr>
        <w:t>Salme</w:t>
      </w:r>
    </w:p>
    <w:p w14:paraId="1D236ECA" w14:textId="438EAD3A" w:rsidR="007E7AB2" w:rsidRPr="007C2F1E" w:rsidRDefault="007E7AB2" w:rsidP="007C2F1E">
      <w:pPr>
        <w:pStyle w:val="Rubrikk"/>
      </w:pPr>
      <w:r w:rsidRPr="007C2F1E">
        <w:t>Her følgjer eventuelt</w:t>
      </w:r>
    </w:p>
    <w:p w14:paraId="2AD9B437" w14:textId="34601F17" w:rsidR="00FB7D28" w:rsidRPr="00FB7D28" w:rsidRDefault="00FB7D28" w:rsidP="00FB7D28">
      <w:pPr>
        <w:pStyle w:val="Overskrift3"/>
        <w:numPr>
          <w:ilvl w:val="0"/>
          <w:numId w:val="45"/>
        </w:numPr>
        <w:rPr>
          <w:lang w:val="nn-NO"/>
        </w:rPr>
      </w:pPr>
      <w:r>
        <w:rPr>
          <w:lang w:val="nn-NO"/>
        </w:rPr>
        <w:t>Kunngjeringar</w:t>
      </w:r>
    </w:p>
    <w:p w14:paraId="0430E8C8" w14:textId="5D475947" w:rsidR="007E7AB2" w:rsidRPr="007E7AB2" w:rsidRDefault="007E7AB2" w:rsidP="00FB7D28">
      <w:pPr>
        <w:pStyle w:val="Overskrift3"/>
        <w:numPr>
          <w:ilvl w:val="0"/>
          <w:numId w:val="45"/>
        </w:numPr>
        <w:rPr>
          <w:lang w:val="nn-NO"/>
        </w:rPr>
      </w:pPr>
      <w:r w:rsidRPr="007E7AB2">
        <w:rPr>
          <w:lang w:val="nn-NO"/>
        </w:rPr>
        <w:t>Forbøn eller takkebøn</w:t>
      </w:r>
    </w:p>
    <w:p w14:paraId="635EE7FE" w14:textId="77777777" w:rsidR="007E7AB2" w:rsidRPr="00234820" w:rsidRDefault="007E7AB2" w:rsidP="007C2F1E">
      <w:pPr>
        <w:pStyle w:val="Rubrikk"/>
        <w:rPr>
          <w:lang w:val="nn-NO"/>
        </w:rPr>
      </w:pPr>
      <w:r w:rsidRPr="00234820">
        <w:rPr>
          <w:lang w:val="nn-NO"/>
        </w:rPr>
        <w:t>Den følgjande høna er eit døme på ei slik bøn.</w:t>
      </w:r>
    </w:p>
    <w:p w14:paraId="4AF6E2F9" w14:textId="77777777" w:rsidR="007E7AB2" w:rsidRPr="007E7AB2" w:rsidRDefault="007E7AB2" w:rsidP="007E7AB2">
      <w:pPr>
        <w:rPr>
          <w:lang w:val="nn-NO"/>
        </w:rPr>
      </w:pPr>
      <w:r w:rsidRPr="007E7AB2">
        <w:rPr>
          <w:lang w:val="nn-NO"/>
        </w:rPr>
        <w:t>Takk, Herre Jesus, for at du vart menneske, fødd som eit barn i Betlehem. Då vart du som ein av oss. Takk for at du var så glad i oss at du ville vera saman med oss. Takk for at du har gjort det slik at kvar den som trur på deg, skal ha evig liv og vera saman med deg alltid.</w:t>
      </w:r>
    </w:p>
    <w:p w14:paraId="7C6E5347" w14:textId="77777777" w:rsidR="007E7AB2" w:rsidRPr="007E7AB2" w:rsidRDefault="007E7AB2" w:rsidP="007E7AB2">
      <w:pPr>
        <w:rPr>
          <w:lang w:val="nn-NO"/>
        </w:rPr>
      </w:pPr>
      <w:r w:rsidRPr="007E7AB2">
        <w:rPr>
          <w:lang w:val="nn-NO"/>
        </w:rPr>
        <w:t>Vi ynskjer og bed at fleire og fleire må bli glade i deg og få hug til å likna deg. Hjelp oss så alle folk på jorda må få høyra om deg.</w:t>
      </w:r>
    </w:p>
    <w:p w14:paraId="2F7DCF6B" w14:textId="77777777" w:rsidR="007E7AB2" w:rsidRPr="007E7AB2" w:rsidRDefault="007E7AB2" w:rsidP="007E7AB2">
      <w:pPr>
        <w:rPr>
          <w:lang w:val="nn-NO"/>
        </w:rPr>
      </w:pPr>
      <w:r w:rsidRPr="007E7AB2">
        <w:rPr>
          <w:lang w:val="nn-NO"/>
        </w:rPr>
        <w:t>Men det er så mange som har det vondt i verda. Lat alle som kjenner deg, bli ivrige etter å vera dine hjelpande hen­ der. Tenk i dag særskilt på alle born som lid naud og er red­ de.</w:t>
      </w:r>
    </w:p>
    <w:p w14:paraId="088B02D5" w14:textId="77777777" w:rsidR="007E7AB2" w:rsidRPr="007E7AB2" w:rsidRDefault="007E7AB2" w:rsidP="007E7AB2">
      <w:pPr>
        <w:rPr>
          <w:lang w:val="nn-NO"/>
        </w:rPr>
      </w:pPr>
      <w:r w:rsidRPr="007E7AB2">
        <w:rPr>
          <w:lang w:val="nn-NO"/>
        </w:rPr>
        <w:t>Kjære Jesus, takk for at vi får halda jul med ljos og glede og gåver. Lat oss ikkje gløyma at det er du som er den store gåva. Du som vart lagd i krubba, skal få rom i hjarta vårt. Takk for at du er komen og vil vera frelsaren vår. Lat våre tankar samlast om deg, Herre Jesus.</w:t>
      </w:r>
    </w:p>
    <w:p w14:paraId="57F85961" w14:textId="29129874" w:rsidR="007E7AB2" w:rsidRPr="00234820" w:rsidRDefault="007E7AB2" w:rsidP="007C2F1E">
      <w:pPr>
        <w:pStyle w:val="Rubrikk"/>
        <w:rPr>
          <w:lang w:val="nn-NO"/>
        </w:rPr>
      </w:pPr>
      <w:r w:rsidRPr="00234820">
        <w:rPr>
          <w:lang w:val="nn-NO"/>
        </w:rPr>
        <w:t>Ein kan og formulera ei kort bøn sjølv, skriftleg og med korte og enkle setningar.</w:t>
      </w:r>
    </w:p>
    <w:p w14:paraId="57BDE50E" w14:textId="3E15B66B" w:rsidR="007E7AB2" w:rsidRPr="00234820" w:rsidRDefault="007E7AB2" w:rsidP="007C2F1E">
      <w:pPr>
        <w:pStyle w:val="Rubrikk"/>
        <w:rPr>
          <w:lang w:val="nn-NO"/>
        </w:rPr>
      </w:pPr>
      <w:r w:rsidRPr="00234820">
        <w:rPr>
          <w:lang w:val="nn-NO"/>
        </w:rPr>
        <w:t>Bøna kan og falla bort.</w:t>
      </w:r>
    </w:p>
    <w:p w14:paraId="2B09414C" w14:textId="30310DE6" w:rsidR="007E7AB2" w:rsidRPr="007E7AB2" w:rsidRDefault="007E7AB2" w:rsidP="00FB7D28">
      <w:pPr>
        <w:pStyle w:val="Overskrift3"/>
        <w:numPr>
          <w:ilvl w:val="0"/>
          <w:numId w:val="45"/>
        </w:numPr>
        <w:rPr>
          <w:lang w:val="nn-NO"/>
        </w:rPr>
      </w:pPr>
      <w:r w:rsidRPr="007E7AB2">
        <w:rPr>
          <w:lang w:val="nn-NO"/>
        </w:rPr>
        <w:t>Herrens bøn</w:t>
      </w:r>
    </w:p>
    <w:p w14:paraId="1D1ADA14" w14:textId="18D5D923" w:rsidR="007E7AB2" w:rsidRPr="007E7AB2" w:rsidRDefault="007E7AB2" w:rsidP="007E7AB2">
      <w:pPr>
        <w:rPr>
          <w:lang w:val="nn-NO"/>
        </w:rPr>
      </w:pPr>
      <w:r w:rsidRPr="007C2F1E">
        <w:rPr>
          <w:rStyle w:val="Sterk"/>
          <w:lang w:val="nn-NO"/>
        </w:rPr>
        <w:t>L</w:t>
      </w:r>
      <w:r w:rsidR="00015DBF">
        <w:rPr>
          <w:lang w:val="nn-NO"/>
        </w:rPr>
        <w:t xml:space="preserve"> | </w:t>
      </w:r>
      <w:r w:rsidRPr="007E7AB2">
        <w:rPr>
          <w:lang w:val="nn-NO"/>
        </w:rPr>
        <w:t>Lat oss saman be den bøna Jesus har lært oss.</w:t>
      </w:r>
    </w:p>
    <w:p w14:paraId="0DE2CC7A" w14:textId="048B3AC9" w:rsidR="0045191B" w:rsidRPr="007C46C8" w:rsidRDefault="00015DBF" w:rsidP="0045191B">
      <w:pPr>
        <w:pStyle w:val="Fellestalteord"/>
        <w:spacing w:after="0"/>
        <w:rPr>
          <w:lang w:val="sv-FI"/>
        </w:rPr>
      </w:pPr>
      <w:r w:rsidRPr="0045191B">
        <w:rPr>
          <w:rStyle w:val="Sterk"/>
          <w:b/>
          <w:bCs w:val="0"/>
          <w:lang w:val="sv-FI"/>
        </w:rPr>
        <w:t>A</w:t>
      </w:r>
      <w:r w:rsidRPr="0045191B">
        <w:rPr>
          <w:lang w:val="sv-FI"/>
        </w:rPr>
        <w:t xml:space="preserve"> |</w:t>
      </w:r>
      <w:r w:rsidR="0045191B" w:rsidRPr="0045191B">
        <w:rPr>
          <w:lang w:val="sv-FI"/>
        </w:rPr>
        <w:t xml:space="preserve"> </w:t>
      </w:r>
      <w:r w:rsidR="0045191B" w:rsidRPr="007C46C8">
        <w:rPr>
          <w:lang w:val="sv-FI"/>
        </w:rPr>
        <w:t xml:space="preserve">Vår Far i himmelen! </w:t>
      </w:r>
    </w:p>
    <w:p w14:paraId="50CB256F" w14:textId="77777777" w:rsidR="0045191B" w:rsidRPr="0045191B" w:rsidRDefault="0045191B" w:rsidP="0045191B">
      <w:pPr>
        <w:pStyle w:val="Fellestalteord"/>
        <w:spacing w:after="0"/>
        <w:rPr>
          <w:lang w:val="nn-NO"/>
        </w:rPr>
      </w:pPr>
      <w:r w:rsidRPr="0045191B">
        <w:rPr>
          <w:lang w:val="nn-NO"/>
        </w:rPr>
        <w:t xml:space="preserve">Lat namnet ditt helgast. </w:t>
      </w:r>
    </w:p>
    <w:p w14:paraId="1C67E73F" w14:textId="77777777" w:rsidR="0045191B" w:rsidRPr="007C46C8" w:rsidRDefault="0045191B" w:rsidP="0045191B">
      <w:pPr>
        <w:pStyle w:val="Fellestalteord"/>
        <w:spacing w:after="0"/>
        <w:rPr>
          <w:lang w:val="nn-NO"/>
        </w:rPr>
      </w:pPr>
      <w:r w:rsidRPr="007C46C8">
        <w:rPr>
          <w:lang w:val="nn-NO"/>
        </w:rPr>
        <w:t xml:space="preserve">Lat riket ditt koma. </w:t>
      </w:r>
    </w:p>
    <w:p w14:paraId="591F2025" w14:textId="77777777" w:rsidR="0045191B" w:rsidRPr="007C46C8" w:rsidRDefault="0045191B" w:rsidP="0045191B">
      <w:pPr>
        <w:pStyle w:val="Fellestalteord"/>
        <w:spacing w:after="0"/>
        <w:rPr>
          <w:lang w:val="nn-NO"/>
        </w:rPr>
      </w:pPr>
      <w:r w:rsidRPr="007C46C8">
        <w:rPr>
          <w:lang w:val="nn-NO"/>
        </w:rPr>
        <w:t xml:space="preserve">Lat viljen din råda på jorda slik som i himmelen. </w:t>
      </w:r>
    </w:p>
    <w:p w14:paraId="1A21177E" w14:textId="77777777" w:rsidR="0045191B" w:rsidRPr="00E96C26" w:rsidRDefault="0045191B" w:rsidP="0045191B">
      <w:pPr>
        <w:pStyle w:val="Fellestalteord"/>
        <w:spacing w:after="0"/>
        <w:rPr>
          <w:lang w:val="nn-NO"/>
        </w:rPr>
      </w:pPr>
      <w:r w:rsidRPr="00E96C26">
        <w:rPr>
          <w:lang w:val="nn-NO"/>
        </w:rPr>
        <w:t xml:space="preserve">Gjev oss i dag vårt daglege brød, </w:t>
      </w:r>
    </w:p>
    <w:p w14:paraId="028EED68" w14:textId="77777777" w:rsidR="0045191B" w:rsidRPr="00E96C26" w:rsidRDefault="0045191B" w:rsidP="0045191B">
      <w:pPr>
        <w:pStyle w:val="Fellestalteord"/>
        <w:spacing w:after="0"/>
        <w:rPr>
          <w:lang w:val="nn-NO"/>
        </w:rPr>
      </w:pPr>
      <w:r w:rsidRPr="00E96C26">
        <w:rPr>
          <w:lang w:val="nn-NO"/>
        </w:rPr>
        <w:t xml:space="preserve">og tilgjev oss vår skuld, </w:t>
      </w:r>
    </w:p>
    <w:p w14:paraId="40365DD6" w14:textId="77777777" w:rsidR="0045191B" w:rsidRPr="00E96C26" w:rsidRDefault="0045191B" w:rsidP="0045191B">
      <w:pPr>
        <w:pStyle w:val="Fellestalteord"/>
        <w:spacing w:after="0"/>
        <w:rPr>
          <w:lang w:val="nn-NO"/>
        </w:rPr>
      </w:pPr>
      <w:r w:rsidRPr="00E96C26">
        <w:rPr>
          <w:lang w:val="nn-NO"/>
        </w:rPr>
        <w:lastRenderedPageBreak/>
        <w:t xml:space="preserve">slik vi òg tilgjev våre skuldnarar. </w:t>
      </w:r>
    </w:p>
    <w:p w14:paraId="00BAB749" w14:textId="77777777" w:rsidR="0045191B" w:rsidRPr="00E96C26" w:rsidRDefault="0045191B" w:rsidP="0045191B">
      <w:pPr>
        <w:pStyle w:val="Fellestalteord"/>
        <w:spacing w:after="0"/>
        <w:rPr>
          <w:lang w:val="nn-NO"/>
        </w:rPr>
      </w:pPr>
      <w:r w:rsidRPr="00E96C26">
        <w:rPr>
          <w:lang w:val="nn-NO"/>
        </w:rPr>
        <w:t xml:space="preserve">Og lat oss ikkje koma i freisting, </w:t>
      </w:r>
    </w:p>
    <w:p w14:paraId="16161C27" w14:textId="77777777" w:rsidR="0045191B" w:rsidRPr="00E96C26" w:rsidRDefault="0045191B" w:rsidP="0045191B">
      <w:pPr>
        <w:pStyle w:val="Fellestalteord"/>
        <w:spacing w:after="0"/>
        <w:rPr>
          <w:lang w:val="nn-NO"/>
        </w:rPr>
      </w:pPr>
      <w:r w:rsidRPr="00E96C26">
        <w:rPr>
          <w:lang w:val="nn-NO"/>
        </w:rPr>
        <w:t xml:space="preserve">men frels oss frå det vonde. </w:t>
      </w:r>
    </w:p>
    <w:p w14:paraId="6942B339" w14:textId="77777777" w:rsidR="0045191B" w:rsidRPr="007C46C8" w:rsidRDefault="0045191B" w:rsidP="0045191B">
      <w:pPr>
        <w:pStyle w:val="Fellestalteord"/>
        <w:spacing w:after="0"/>
        <w:rPr>
          <w:lang w:val="nn-NO"/>
        </w:rPr>
      </w:pPr>
      <w:r w:rsidRPr="007C46C8">
        <w:rPr>
          <w:lang w:val="nn-NO"/>
        </w:rPr>
        <w:t xml:space="preserve">For riket er ditt, og makta og æra i all æve. </w:t>
      </w:r>
    </w:p>
    <w:p w14:paraId="3EE279BF" w14:textId="77777777" w:rsidR="0045191B" w:rsidRPr="00882F59" w:rsidRDefault="0045191B" w:rsidP="0045191B">
      <w:pPr>
        <w:pStyle w:val="Fellestalteord"/>
        <w:rPr>
          <w:lang w:val="nn-NO"/>
        </w:rPr>
      </w:pPr>
      <w:r w:rsidRPr="007C46C8">
        <w:rPr>
          <w:lang w:val="nn-NO"/>
        </w:rPr>
        <w:t>Amen</w:t>
      </w:r>
    </w:p>
    <w:p w14:paraId="11656311" w14:textId="77777777" w:rsidR="0045191B" w:rsidRDefault="0045191B" w:rsidP="0045191B">
      <w:pPr>
        <w:pStyle w:val="Rubrikk"/>
        <w:rPr>
          <w:rStyle w:val="Hyperkobling"/>
          <w:color w:val="FF0000"/>
          <w:lang w:val="nn-NO"/>
        </w:rPr>
      </w:pPr>
      <w:r w:rsidRPr="0083718A">
        <w:rPr>
          <w:color w:val="FF0000"/>
          <w:lang w:val="nn-NO"/>
        </w:rPr>
        <w:t xml:space="preserve">Ein kan og nytta </w:t>
      </w:r>
      <w:hyperlink r:id="rId11" w:history="1">
        <w:r w:rsidRPr="0083718A">
          <w:rPr>
            <w:rStyle w:val="Hyperkobling"/>
            <w:color w:val="FF0000"/>
            <w:lang w:val="nn-NO"/>
          </w:rPr>
          <w:t>Fadervår frå 198</w:t>
        </w:r>
      </w:hyperlink>
      <w:r>
        <w:rPr>
          <w:rStyle w:val="Hyperkobling"/>
          <w:color w:val="FF0000"/>
          <w:lang w:val="nn-NO"/>
        </w:rPr>
        <w:t>5</w:t>
      </w:r>
      <w:r w:rsidRPr="0083718A">
        <w:rPr>
          <w:color w:val="FF0000"/>
          <w:lang w:val="nn-NO"/>
        </w:rPr>
        <w:t xml:space="preserve"> eller </w:t>
      </w:r>
      <w:hyperlink r:id="rId12" w:history="1">
        <w:r w:rsidRPr="0083718A">
          <w:rPr>
            <w:rStyle w:val="Hyperkobling"/>
            <w:color w:val="FF0000"/>
            <w:lang w:val="nn-NO"/>
          </w:rPr>
          <w:t>Fadervår fr</w:t>
        </w:r>
        <w:r>
          <w:rPr>
            <w:rStyle w:val="Hyperkobling"/>
            <w:color w:val="FF0000"/>
            <w:lang w:val="nn-NO"/>
          </w:rPr>
          <w:t>å</w:t>
        </w:r>
        <w:r w:rsidRPr="0083718A">
          <w:rPr>
            <w:rStyle w:val="Hyperkobling"/>
            <w:color w:val="FF0000"/>
            <w:lang w:val="nn-NO"/>
          </w:rPr>
          <w:t xml:space="preserve"> 193</w:t>
        </w:r>
      </w:hyperlink>
      <w:r>
        <w:rPr>
          <w:rStyle w:val="Hyperkobling"/>
          <w:color w:val="FF0000"/>
          <w:lang w:val="nn-NO"/>
        </w:rPr>
        <w:t>8</w:t>
      </w:r>
    </w:p>
    <w:p w14:paraId="51565A95" w14:textId="11FC61B1" w:rsidR="007E7AB2" w:rsidRPr="007E7AB2" w:rsidRDefault="007E7AB2" w:rsidP="0045191B">
      <w:pPr>
        <w:pStyle w:val="Overskrift3"/>
        <w:numPr>
          <w:ilvl w:val="0"/>
          <w:numId w:val="45"/>
        </w:numPr>
        <w:rPr>
          <w:lang w:val="nn-NO"/>
        </w:rPr>
      </w:pPr>
      <w:r w:rsidRPr="007E7AB2">
        <w:rPr>
          <w:lang w:val="nn-NO"/>
        </w:rPr>
        <w:t>Slutnin</w:t>
      </w:r>
      <w:r w:rsidR="00015DBF">
        <w:rPr>
          <w:lang w:val="nn-NO"/>
        </w:rPr>
        <w:t>g</w:t>
      </w:r>
      <w:r w:rsidRPr="007E7AB2">
        <w:rPr>
          <w:lang w:val="nn-NO"/>
        </w:rPr>
        <w:t>ssalme</w:t>
      </w:r>
    </w:p>
    <w:p w14:paraId="78DDE835" w14:textId="53460DE0" w:rsidR="007E7AB2" w:rsidRPr="007E7AB2" w:rsidRDefault="007E7AB2" w:rsidP="00FB7D28">
      <w:pPr>
        <w:pStyle w:val="Overskrift3"/>
        <w:numPr>
          <w:ilvl w:val="0"/>
          <w:numId w:val="45"/>
        </w:numPr>
        <w:rPr>
          <w:lang w:val="nn-NO"/>
        </w:rPr>
      </w:pPr>
      <w:r w:rsidRPr="007E7AB2">
        <w:rPr>
          <w:lang w:val="nn-NO"/>
        </w:rPr>
        <w:t>Velsi</w:t>
      </w:r>
      <w:r w:rsidR="00015DBF">
        <w:rPr>
          <w:lang w:val="nn-NO"/>
        </w:rPr>
        <w:t>gning</w:t>
      </w:r>
    </w:p>
    <w:p w14:paraId="5EACFE90" w14:textId="72DD6A7B" w:rsidR="007E7AB2" w:rsidRPr="007E7AB2" w:rsidRDefault="007E7AB2" w:rsidP="00CD128E">
      <w:pPr>
        <w:pStyle w:val="Rubrikk"/>
      </w:pPr>
      <w:proofErr w:type="spellStart"/>
      <w:r w:rsidRPr="007E7AB2">
        <w:t>Ante</w:t>
      </w:r>
      <w:r w:rsidR="00015DBF">
        <w:t>n</w:t>
      </w:r>
      <w:proofErr w:type="spellEnd"/>
      <w:r w:rsidR="00015DBF">
        <w:t xml:space="preserve"> </w:t>
      </w:r>
      <w:r w:rsidR="00015DBF" w:rsidRPr="00CD128E">
        <w:rPr>
          <w:rStyle w:val="Overskrift3Tegn"/>
        </w:rPr>
        <w:t>A</w:t>
      </w:r>
    </w:p>
    <w:p w14:paraId="249E8D39" w14:textId="664A13E2" w:rsidR="007E7AB2" w:rsidRPr="00015DBF" w:rsidRDefault="007E7AB2" w:rsidP="00C81FA5">
      <w:pPr>
        <w:spacing w:after="0"/>
        <w:rPr>
          <w:lang w:val="nn-NO"/>
        </w:rPr>
      </w:pPr>
      <w:r w:rsidRPr="007C2F1E">
        <w:rPr>
          <w:rStyle w:val="Sterk"/>
          <w:lang w:val="nn-NO"/>
        </w:rPr>
        <w:t>L</w:t>
      </w:r>
      <w:r w:rsidR="00015DBF" w:rsidRPr="00234820">
        <w:rPr>
          <w:rStyle w:val="Sterk"/>
          <w:lang w:val="nn-NO"/>
        </w:rPr>
        <w:t xml:space="preserve"> </w:t>
      </w:r>
      <w:r w:rsidRPr="007C2F1E">
        <w:rPr>
          <w:rStyle w:val="Sterk"/>
          <w:lang w:val="nn-NO"/>
        </w:rPr>
        <w:t>eller</w:t>
      </w:r>
      <w:r w:rsidR="00015DBF" w:rsidRPr="00234820">
        <w:rPr>
          <w:rStyle w:val="Sterk"/>
          <w:lang w:val="nn-NO"/>
        </w:rPr>
        <w:t xml:space="preserve"> F</w:t>
      </w:r>
      <w:r w:rsidR="00015DBF">
        <w:rPr>
          <w:lang w:val="nn-NO"/>
        </w:rPr>
        <w:t xml:space="preserve"> </w:t>
      </w:r>
      <w:r w:rsidR="00015DBF" w:rsidRPr="00234820">
        <w:rPr>
          <w:rStyle w:val="RubrikkTegn"/>
          <w:b w:val="0"/>
          <w:i w:val="0"/>
          <w:lang w:val="nn-NO"/>
        </w:rPr>
        <w:t xml:space="preserve">syng </w:t>
      </w:r>
      <w:r w:rsidRPr="007C2F1E">
        <w:rPr>
          <w:rStyle w:val="RubrikkTegn"/>
          <w:b w:val="0"/>
          <w:i w:val="0"/>
          <w:lang w:val="nn-NO"/>
        </w:rPr>
        <w:t>vend mot kyrkjelyden</w:t>
      </w:r>
      <w:r w:rsidR="00015DBF">
        <w:rPr>
          <w:lang w:val="nn-NO"/>
        </w:rPr>
        <w:t xml:space="preserve"> | </w:t>
      </w:r>
      <w:r w:rsidRPr="00015DBF">
        <w:rPr>
          <w:lang w:val="nn-NO"/>
        </w:rPr>
        <w:t>Lat</w:t>
      </w:r>
      <w:r w:rsidR="00015DBF" w:rsidRPr="00015DBF">
        <w:rPr>
          <w:lang w:val="nn-NO"/>
        </w:rPr>
        <w:t xml:space="preserve"> </w:t>
      </w:r>
      <w:r w:rsidRPr="00015DBF">
        <w:rPr>
          <w:lang w:val="nn-NO"/>
        </w:rPr>
        <w:t>oss</w:t>
      </w:r>
      <w:r w:rsidR="00015DBF" w:rsidRPr="00015DBF">
        <w:rPr>
          <w:lang w:val="nn-NO"/>
        </w:rPr>
        <w:t xml:space="preserve"> </w:t>
      </w:r>
      <w:r w:rsidRPr="00015DBF">
        <w:rPr>
          <w:lang w:val="nn-NO"/>
        </w:rPr>
        <w:t>p</w:t>
      </w:r>
      <w:r w:rsidR="00015DBF" w:rsidRPr="00015DBF">
        <w:rPr>
          <w:lang w:val="nn-NO"/>
        </w:rPr>
        <w:t>ri</w:t>
      </w:r>
      <w:r w:rsidRPr="00015DBF">
        <w:rPr>
          <w:lang w:val="nn-NO"/>
        </w:rPr>
        <w:t>sa</w:t>
      </w:r>
      <w:r w:rsidR="00015DBF" w:rsidRPr="00015DBF">
        <w:rPr>
          <w:lang w:val="nn-NO"/>
        </w:rPr>
        <w:t xml:space="preserve"> </w:t>
      </w:r>
      <w:r w:rsidRPr="00015DBF">
        <w:rPr>
          <w:lang w:val="nn-NO"/>
        </w:rPr>
        <w:t>Herren.</w:t>
      </w:r>
    </w:p>
    <w:p w14:paraId="7913F636" w14:textId="77777777" w:rsidR="006138E3" w:rsidRPr="00234820" w:rsidRDefault="00015DBF" w:rsidP="007C2F1E">
      <w:pPr>
        <w:pStyle w:val="Rubrikk"/>
        <w:rPr>
          <w:lang w:val="nn-NO"/>
        </w:rPr>
      </w:pPr>
      <w:r w:rsidRPr="00234820">
        <w:rPr>
          <w:lang w:val="nn-NO"/>
        </w:rPr>
        <w:t>K</w:t>
      </w:r>
      <w:r w:rsidR="006138E3" w:rsidRPr="00234820">
        <w:rPr>
          <w:lang w:val="nn-NO"/>
        </w:rPr>
        <w:t>yrkjelyden</w:t>
      </w:r>
      <w:r w:rsidR="007E7AB2" w:rsidRPr="00234820">
        <w:rPr>
          <w:lang w:val="nn-NO"/>
        </w:rPr>
        <w:t xml:space="preserve"> reiser seg og vert ståande til postludiet tek til.</w:t>
      </w:r>
    </w:p>
    <w:p w14:paraId="07F88585" w14:textId="72E0CE9C" w:rsidR="007E7AB2" w:rsidRPr="00C81FA5" w:rsidRDefault="006138E3" w:rsidP="007E7AB2">
      <w:pPr>
        <w:rPr>
          <w:rStyle w:val="FellestalteordTegn"/>
          <w:b/>
          <w:bCs/>
          <w:i w:val="0"/>
          <w:iCs w:val="0"/>
          <w:lang w:val="nn-NO"/>
        </w:rPr>
      </w:pPr>
      <w:r w:rsidRPr="00234820">
        <w:rPr>
          <w:rStyle w:val="Sterk"/>
          <w:lang w:val="nn-NO"/>
        </w:rPr>
        <w:t>K</w:t>
      </w:r>
      <w:r>
        <w:rPr>
          <w:lang w:val="nn-NO"/>
        </w:rPr>
        <w:t xml:space="preserve"> | </w:t>
      </w:r>
      <w:r w:rsidR="007E7AB2" w:rsidRPr="00C81FA5">
        <w:rPr>
          <w:rStyle w:val="FellestalteordTegn"/>
          <w:b/>
          <w:bCs/>
          <w:i w:val="0"/>
          <w:iCs w:val="0"/>
          <w:lang w:val="nn-NO"/>
        </w:rPr>
        <w:t>Gud</w:t>
      </w:r>
      <w:r w:rsidRPr="00234820">
        <w:rPr>
          <w:rStyle w:val="FellestalteordTegn"/>
          <w:b/>
          <w:bCs/>
          <w:i w:val="0"/>
          <w:iCs w:val="0"/>
          <w:lang w:val="nn-NO"/>
        </w:rPr>
        <w:t xml:space="preserve"> </w:t>
      </w:r>
      <w:r w:rsidR="007E7AB2" w:rsidRPr="00C81FA5">
        <w:rPr>
          <w:rStyle w:val="FellestalteordTegn"/>
          <w:b/>
          <w:bCs/>
          <w:i w:val="0"/>
          <w:iCs w:val="0"/>
          <w:lang w:val="nn-NO"/>
        </w:rPr>
        <w:t>vere</w:t>
      </w:r>
      <w:r w:rsidRPr="00234820">
        <w:rPr>
          <w:rStyle w:val="FellestalteordTegn"/>
          <w:b/>
          <w:bCs/>
          <w:i w:val="0"/>
          <w:iCs w:val="0"/>
          <w:lang w:val="nn-NO"/>
        </w:rPr>
        <w:t xml:space="preserve"> </w:t>
      </w:r>
      <w:r w:rsidR="007E7AB2" w:rsidRPr="00C81FA5">
        <w:rPr>
          <w:rStyle w:val="FellestalteordTegn"/>
          <w:b/>
          <w:bCs/>
          <w:i w:val="0"/>
          <w:iCs w:val="0"/>
          <w:lang w:val="nn-NO"/>
        </w:rPr>
        <w:t>lova.</w:t>
      </w:r>
      <w:r w:rsidRPr="00234820">
        <w:rPr>
          <w:rStyle w:val="FellestalteordTegn"/>
          <w:b/>
          <w:bCs/>
          <w:i w:val="0"/>
          <w:iCs w:val="0"/>
          <w:lang w:val="nn-NO"/>
        </w:rPr>
        <w:t xml:space="preserve"> </w:t>
      </w:r>
      <w:r w:rsidR="007E7AB2" w:rsidRPr="00C81FA5">
        <w:rPr>
          <w:rStyle w:val="FellestalteordTegn"/>
          <w:b/>
          <w:bCs/>
          <w:i w:val="0"/>
          <w:iCs w:val="0"/>
          <w:lang w:val="nn-NO"/>
        </w:rPr>
        <w:t>Hallelu</w:t>
      </w:r>
      <w:r w:rsidRPr="00234820">
        <w:rPr>
          <w:rStyle w:val="FellestalteordTegn"/>
          <w:b/>
          <w:bCs/>
          <w:i w:val="0"/>
          <w:iCs w:val="0"/>
          <w:lang w:val="nn-NO"/>
        </w:rPr>
        <w:t>j</w:t>
      </w:r>
      <w:r w:rsidR="007E7AB2" w:rsidRPr="00C81FA5">
        <w:rPr>
          <w:rStyle w:val="FellestalteordTegn"/>
          <w:b/>
          <w:bCs/>
          <w:i w:val="0"/>
          <w:iCs w:val="0"/>
          <w:lang w:val="nn-NO"/>
        </w:rPr>
        <w:t>a.</w:t>
      </w:r>
      <w:r w:rsidRPr="00234820">
        <w:rPr>
          <w:rStyle w:val="FellestalteordTegn"/>
          <w:b/>
          <w:bCs/>
          <w:i w:val="0"/>
          <w:iCs w:val="0"/>
          <w:lang w:val="nn-NO"/>
        </w:rPr>
        <w:t xml:space="preserve"> </w:t>
      </w:r>
      <w:r w:rsidRPr="00C81FA5">
        <w:rPr>
          <w:rStyle w:val="FellestalteordTegn"/>
          <w:b/>
          <w:bCs/>
          <w:i w:val="0"/>
          <w:iCs w:val="0"/>
          <w:lang w:val="nn-NO"/>
        </w:rPr>
        <w:t>Hallelu</w:t>
      </w:r>
      <w:r w:rsidRPr="00234820">
        <w:rPr>
          <w:rStyle w:val="FellestalteordTegn"/>
          <w:b/>
          <w:bCs/>
          <w:i w:val="0"/>
          <w:iCs w:val="0"/>
          <w:lang w:val="nn-NO"/>
        </w:rPr>
        <w:t>j</w:t>
      </w:r>
      <w:r w:rsidRPr="00C81FA5">
        <w:rPr>
          <w:rStyle w:val="FellestalteordTegn"/>
          <w:b/>
          <w:bCs/>
          <w:i w:val="0"/>
          <w:iCs w:val="0"/>
          <w:lang w:val="nn-NO"/>
        </w:rPr>
        <w:t>a.</w:t>
      </w:r>
      <w:r w:rsidRPr="00234820">
        <w:rPr>
          <w:rStyle w:val="FellestalteordTegn"/>
          <w:b/>
          <w:bCs/>
          <w:i w:val="0"/>
          <w:iCs w:val="0"/>
          <w:lang w:val="nn-NO"/>
        </w:rPr>
        <w:t xml:space="preserve"> </w:t>
      </w:r>
      <w:r w:rsidRPr="00C81FA5">
        <w:rPr>
          <w:rStyle w:val="FellestalteordTegn"/>
          <w:b/>
          <w:bCs/>
          <w:i w:val="0"/>
          <w:iCs w:val="0"/>
          <w:lang w:val="nn-NO"/>
        </w:rPr>
        <w:t>Hallelu</w:t>
      </w:r>
      <w:r w:rsidRPr="00234820">
        <w:rPr>
          <w:rStyle w:val="FellestalteordTegn"/>
          <w:b/>
          <w:bCs/>
          <w:i w:val="0"/>
          <w:iCs w:val="0"/>
          <w:lang w:val="nn-NO"/>
        </w:rPr>
        <w:t>j</w:t>
      </w:r>
      <w:r w:rsidRPr="00C81FA5">
        <w:rPr>
          <w:rStyle w:val="FellestalteordTegn"/>
          <w:b/>
          <w:bCs/>
          <w:i w:val="0"/>
          <w:iCs w:val="0"/>
          <w:lang w:val="nn-NO"/>
        </w:rPr>
        <w:t>a.</w:t>
      </w:r>
    </w:p>
    <w:p w14:paraId="43408EE8" w14:textId="244BC642" w:rsidR="007E7AB2" w:rsidRPr="00234820" w:rsidRDefault="007E7AB2" w:rsidP="00CD128E">
      <w:pPr>
        <w:pStyle w:val="Rubrikk"/>
        <w:rPr>
          <w:lang w:val="nn-NO"/>
        </w:rPr>
      </w:pPr>
      <w:r w:rsidRPr="00234820">
        <w:rPr>
          <w:lang w:val="nn-NO"/>
        </w:rPr>
        <w:t xml:space="preserve">Eller </w:t>
      </w:r>
      <w:r w:rsidR="006138E3" w:rsidRPr="00234820">
        <w:rPr>
          <w:rStyle w:val="Overskrift3Tegn"/>
          <w:lang w:val="nn-NO"/>
        </w:rPr>
        <w:t>B</w:t>
      </w:r>
    </w:p>
    <w:p w14:paraId="761DB202" w14:textId="4D701992" w:rsidR="007E7AB2" w:rsidRPr="007E7AB2" w:rsidRDefault="007E7AB2" w:rsidP="00C81FA5">
      <w:pPr>
        <w:spacing w:after="0"/>
        <w:rPr>
          <w:lang w:val="nn-NO"/>
        </w:rPr>
      </w:pPr>
      <w:r w:rsidRPr="007C2F1E">
        <w:rPr>
          <w:rStyle w:val="Sterk"/>
          <w:lang w:val="nn-NO"/>
        </w:rPr>
        <w:t>L</w:t>
      </w:r>
      <w:r w:rsidR="006138E3">
        <w:rPr>
          <w:lang w:val="nn-NO"/>
        </w:rPr>
        <w:t xml:space="preserve"> </w:t>
      </w:r>
      <w:r w:rsidRPr="007C2F1E">
        <w:rPr>
          <w:rStyle w:val="RubrikkTegn"/>
          <w:b w:val="0"/>
          <w:i w:val="0"/>
          <w:lang w:val="nn-NO"/>
        </w:rPr>
        <w:t>vend mot kyrkjelyden</w:t>
      </w:r>
      <w:r w:rsidR="006138E3">
        <w:rPr>
          <w:lang w:val="nn-NO"/>
        </w:rPr>
        <w:t xml:space="preserve"> | </w:t>
      </w:r>
      <w:r w:rsidRPr="007E7AB2">
        <w:rPr>
          <w:lang w:val="nn-NO"/>
        </w:rPr>
        <w:t>Ta imot velsigninga.</w:t>
      </w:r>
    </w:p>
    <w:p w14:paraId="71A9405B" w14:textId="2329E766" w:rsidR="006138E3" w:rsidRPr="00234820" w:rsidRDefault="007E7AB2" w:rsidP="00C81FA5">
      <w:pPr>
        <w:pStyle w:val="Rubrikk"/>
        <w:rPr>
          <w:lang w:val="nn-NO"/>
        </w:rPr>
      </w:pPr>
      <w:r w:rsidRPr="00234820">
        <w:rPr>
          <w:lang w:val="nn-NO"/>
        </w:rPr>
        <w:t>Kyrkjelyden reiser seg og vert ståande til postludiet tek til.</w:t>
      </w:r>
    </w:p>
    <w:p w14:paraId="79A320A5" w14:textId="77777777" w:rsidR="00322C61" w:rsidRDefault="00322C61" w:rsidP="007E7AB2">
      <w:pPr>
        <w:rPr>
          <w:lang w:val="nn-NO"/>
        </w:rPr>
      </w:pPr>
    </w:p>
    <w:p w14:paraId="230F08E7" w14:textId="399B9219" w:rsidR="006138E3" w:rsidRDefault="007E7AB2" w:rsidP="00C81FA5">
      <w:pPr>
        <w:spacing w:after="0"/>
        <w:rPr>
          <w:lang w:val="nn-NO"/>
        </w:rPr>
      </w:pPr>
      <w:r w:rsidRPr="007C2F1E">
        <w:rPr>
          <w:rStyle w:val="Sterk"/>
          <w:lang w:val="nn-NO"/>
        </w:rPr>
        <w:t>L</w:t>
      </w:r>
      <w:r w:rsidR="006138E3">
        <w:rPr>
          <w:lang w:val="nn-NO"/>
        </w:rPr>
        <w:t xml:space="preserve"> </w:t>
      </w:r>
      <w:r w:rsidR="00CC322C" w:rsidRPr="00234820">
        <w:rPr>
          <w:rStyle w:val="RubrikkTegn"/>
          <w:b w:val="0"/>
          <w:i w:val="0"/>
          <w:lang w:val="nn-NO"/>
        </w:rPr>
        <w:t>syng</w:t>
      </w:r>
      <w:r w:rsidR="00CC322C">
        <w:rPr>
          <w:lang w:val="nn-NO"/>
        </w:rPr>
        <w:t xml:space="preserve"> </w:t>
      </w:r>
      <w:r w:rsidR="006138E3">
        <w:rPr>
          <w:lang w:val="nn-NO"/>
        </w:rPr>
        <w:t xml:space="preserve">| </w:t>
      </w:r>
      <w:r w:rsidRPr="007E7AB2">
        <w:rPr>
          <w:lang w:val="nn-NO"/>
        </w:rPr>
        <w:t>Herren velsigne deg og vare deg.</w:t>
      </w:r>
      <w:r w:rsidRPr="007E7AB2">
        <w:rPr>
          <w:lang w:val="nn-NO"/>
        </w:rPr>
        <w:tab/>
      </w:r>
    </w:p>
    <w:p w14:paraId="19B42FFA" w14:textId="1A664295" w:rsidR="007E7AB2" w:rsidRPr="007E7AB2" w:rsidRDefault="007E7AB2" w:rsidP="00C81FA5">
      <w:pPr>
        <w:spacing w:after="0"/>
        <w:rPr>
          <w:lang w:val="nn-NO"/>
        </w:rPr>
      </w:pPr>
      <w:r w:rsidRPr="007E7AB2">
        <w:rPr>
          <w:lang w:val="nn-NO"/>
        </w:rPr>
        <w:t>Herren late</w:t>
      </w:r>
      <w:r w:rsidR="006138E3">
        <w:rPr>
          <w:lang w:val="nn-NO"/>
        </w:rPr>
        <w:t xml:space="preserve"> </w:t>
      </w:r>
      <w:r w:rsidRPr="007E7AB2">
        <w:rPr>
          <w:lang w:val="nn-NO"/>
        </w:rPr>
        <w:t>sitt andlet lysa over deg og vere</w:t>
      </w:r>
      <w:r w:rsidR="006138E3">
        <w:rPr>
          <w:lang w:val="nn-NO"/>
        </w:rPr>
        <w:t xml:space="preserve"> </w:t>
      </w:r>
      <w:r w:rsidRPr="007E7AB2">
        <w:rPr>
          <w:lang w:val="nn-NO"/>
        </w:rPr>
        <w:t>deg</w:t>
      </w:r>
      <w:r w:rsidR="006138E3">
        <w:rPr>
          <w:lang w:val="nn-NO"/>
        </w:rPr>
        <w:t xml:space="preserve"> </w:t>
      </w:r>
      <w:r w:rsidRPr="007E7AB2">
        <w:rPr>
          <w:lang w:val="nn-NO"/>
        </w:rPr>
        <w:t>nådig.</w:t>
      </w:r>
    </w:p>
    <w:p w14:paraId="3C85B0C8" w14:textId="19A83309" w:rsidR="007E7AB2" w:rsidRPr="007E7AB2" w:rsidRDefault="007E7AB2" w:rsidP="006138E3">
      <w:pPr>
        <w:rPr>
          <w:lang w:val="nn-NO"/>
        </w:rPr>
      </w:pPr>
      <w:r w:rsidRPr="007E7AB2">
        <w:rPr>
          <w:lang w:val="nn-NO"/>
        </w:rPr>
        <w:t>Herren lyfte sitt åsyn på deg og g</w:t>
      </w:r>
      <w:r w:rsidR="006138E3">
        <w:rPr>
          <w:lang w:val="nn-NO"/>
        </w:rPr>
        <w:t>je</w:t>
      </w:r>
      <w:r w:rsidRPr="007E7AB2">
        <w:rPr>
          <w:lang w:val="nn-NO"/>
        </w:rPr>
        <w:t xml:space="preserve">ve deg fred. </w:t>
      </w:r>
      <w:r w:rsidR="00CC1676" w:rsidRPr="0028786F">
        <w:rPr>
          <w:rFonts w:ascii="Arial" w:hAnsi="Arial"/>
          <w:color w:val="FF0000"/>
        </w:rPr>
        <w:sym w:font="Wingdings" w:char="F058"/>
      </w:r>
    </w:p>
    <w:p w14:paraId="5E92FEDB" w14:textId="255449CE" w:rsidR="007E7AB2" w:rsidRPr="007E7AB2" w:rsidRDefault="00CC322C" w:rsidP="007E7AB2">
      <w:pPr>
        <w:rPr>
          <w:lang w:val="nn-NO"/>
        </w:rPr>
      </w:pPr>
      <w:r w:rsidRPr="00234820">
        <w:rPr>
          <w:rStyle w:val="Sterk"/>
          <w:lang w:val="nn-NO"/>
        </w:rPr>
        <w:t>K</w:t>
      </w:r>
      <w:r>
        <w:rPr>
          <w:lang w:val="nn-NO"/>
        </w:rPr>
        <w:t xml:space="preserve"> | </w:t>
      </w:r>
      <w:r w:rsidR="007E7AB2" w:rsidRPr="007E7AB2">
        <w:rPr>
          <w:lang w:val="nn-NO"/>
        </w:rPr>
        <w:t>Amen.</w:t>
      </w:r>
      <w:r>
        <w:rPr>
          <w:lang w:val="nn-NO"/>
        </w:rPr>
        <w:t xml:space="preserve"> </w:t>
      </w:r>
      <w:r w:rsidRPr="007E7AB2">
        <w:rPr>
          <w:lang w:val="nn-NO"/>
        </w:rPr>
        <w:t>Amen</w:t>
      </w:r>
      <w:r>
        <w:rPr>
          <w:lang w:val="nn-NO"/>
        </w:rPr>
        <w:t xml:space="preserve">. </w:t>
      </w:r>
      <w:r w:rsidRPr="007E7AB2">
        <w:rPr>
          <w:lang w:val="nn-NO"/>
        </w:rPr>
        <w:t>Amen</w:t>
      </w:r>
      <w:r>
        <w:rPr>
          <w:lang w:val="nn-NO"/>
        </w:rPr>
        <w:t>.</w:t>
      </w:r>
    </w:p>
    <w:p w14:paraId="0E6300EF" w14:textId="41AF599E" w:rsidR="007E7AB2" w:rsidRPr="00234820" w:rsidRDefault="007E7AB2" w:rsidP="007C2F1E">
      <w:pPr>
        <w:pStyle w:val="Rubrikk"/>
        <w:rPr>
          <w:lang w:val="nn-NO"/>
        </w:rPr>
      </w:pPr>
      <w:r w:rsidRPr="00234820">
        <w:rPr>
          <w:lang w:val="nn-NO"/>
        </w:rPr>
        <w:t>Under den stille bøna som følgjer, slår ein tre gonger tre slag med ei av kyrkjeklokkene.</w:t>
      </w:r>
    </w:p>
    <w:p w14:paraId="00365D4E" w14:textId="77777777" w:rsidR="00C81FA5" w:rsidRPr="00234820" w:rsidRDefault="00C81FA5" w:rsidP="007C2F1E">
      <w:pPr>
        <w:pStyle w:val="Rubrikk"/>
        <w:rPr>
          <w:lang w:val="nn-NO"/>
        </w:rPr>
      </w:pPr>
    </w:p>
    <w:p w14:paraId="61CF06E9" w14:textId="77777777" w:rsidR="00322C61" w:rsidRPr="00234820" w:rsidRDefault="00322C61" w:rsidP="007C2F1E">
      <w:pPr>
        <w:pStyle w:val="Rubrikk"/>
        <w:rPr>
          <w:lang w:val="nn-NO"/>
        </w:rPr>
      </w:pPr>
    </w:p>
    <w:p w14:paraId="496CCFAB" w14:textId="46BEA4AE" w:rsidR="007E7AB2" w:rsidRPr="007E7AB2" w:rsidRDefault="007E7AB2" w:rsidP="007E7AB2">
      <w:pPr>
        <w:rPr>
          <w:lang w:val="nn-NO"/>
        </w:rPr>
      </w:pPr>
      <w:r w:rsidRPr="007C2F1E">
        <w:rPr>
          <w:rStyle w:val="Sterk"/>
          <w:lang w:val="nn-NO"/>
        </w:rPr>
        <w:t>L</w:t>
      </w:r>
      <w:r w:rsidR="00CC322C">
        <w:rPr>
          <w:lang w:val="nn-NO"/>
        </w:rPr>
        <w:t xml:space="preserve"> </w:t>
      </w:r>
      <w:r w:rsidRPr="007C2F1E">
        <w:rPr>
          <w:rStyle w:val="RubrikkTegn"/>
          <w:b w:val="0"/>
          <w:i w:val="0"/>
          <w:lang w:val="nn-NO"/>
        </w:rPr>
        <w:t>kan her halda fram</w:t>
      </w:r>
      <w:r w:rsidR="00CC322C">
        <w:rPr>
          <w:lang w:val="nn-NO"/>
        </w:rPr>
        <w:t xml:space="preserve"> | </w:t>
      </w:r>
      <w:r w:rsidRPr="007E7AB2">
        <w:rPr>
          <w:lang w:val="nn-NO"/>
        </w:rPr>
        <w:t>Gå i fred. Ten Herren med glede.</w:t>
      </w:r>
    </w:p>
    <w:p w14:paraId="6E67C05D" w14:textId="01E4B2F8" w:rsidR="007E7AB2" w:rsidRPr="007E7AB2" w:rsidRDefault="007E7AB2" w:rsidP="00FB7D28">
      <w:pPr>
        <w:pStyle w:val="Overskrift3"/>
        <w:numPr>
          <w:ilvl w:val="0"/>
          <w:numId w:val="45"/>
        </w:numPr>
        <w:rPr>
          <w:lang w:val="nn-NO"/>
        </w:rPr>
      </w:pPr>
      <w:r w:rsidRPr="007E7AB2">
        <w:rPr>
          <w:lang w:val="nn-NO"/>
        </w:rPr>
        <w:t>Postludium</w:t>
      </w:r>
    </w:p>
    <w:p w14:paraId="1D4BA98C" w14:textId="77777777" w:rsidR="007E7AB2" w:rsidRPr="00234820" w:rsidRDefault="007E7AB2" w:rsidP="007C2F1E">
      <w:pPr>
        <w:pStyle w:val="Rubrikk"/>
        <w:rPr>
          <w:lang w:val="nn-NO"/>
        </w:rPr>
      </w:pPr>
      <w:r w:rsidRPr="00234820">
        <w:rPr>
          <w:lang w:val="nn-NO"/>
        </w:rPr>
        <w:t>Postludiet kan vera eit eige orgelstykke og/ eller korsong/ instrumentalmusikk.</w:t>
      </w:r>
    </w:p>
    <w:p w14:paraId="06832CA5" w14:textId="77777777" w:rsidR="00C81FA5" w:rsidRPr="00234820" w:rsidRDefault="00C81FA5" w:rsidP="007C2F1E">
      <w:pPr>
        <w:pStyle w:val="Rubrikk"/>
        <w:rPr>
          <w:lang w:val="nn-NO"/>
        </w:rPr>
      </w:pPr>
    </w:p>
    <w:p w14:paraId="7AB419C7" w14:textId="3DB29176" w:rsidR="007E7AB2" w:rsidRPr="007C2F1E" w:rsidRDefault="007E7AB2" w:rsidP="007C2F1E">
      <w:pPr>
        <w:pStyle w:val="Rubrikk"/>
      </w:pPr>
      <w:r w:rsidRPr="007C2F1E">
        <w:t>Når det er takkoffer, kjem det til vanleg her.</w:t>
      </w:r>
    </w:p>
    <w:p w14:paraId="4A6BF1F4" w14:textId="1FF1A781" w:rsidR="003B1919" w:rsidRPr="007E68C3" w:rsidRDefault="003B1919" w:rsidP="007E7AB2">
      <w:pPr>
        <w:rPr>
          <w:lang w:val="nn-NO"/>
        </w:rPr>
      </w:pPr>
    </w:p>
    <w:sectPr w:rsidR="003B1919" w:rsidRPr="007E68C3" w:rsidSect="00364E59">
      <w:footerReference w:type="default" r:id="rId13"/>
      <w:headerReference w:type="first" r:id="rId14"/>
      <w:footerReference w:type="first" r:id="rId15"/>
      <w:pgSz w:w="10810" w:h="14780"/>
      <w:pgMar w:top="1460" w:right="1220" w:bottom="1276"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6009C" w14:textId="77777777" w:rsidR="00FE00E7" w:rsidRDefault="00FE00E7">
      <w:r>
        <w:separator/>
      </w:r>
    </w:p>
  </w:endnote>
  <w:endnote w:type="continuationSeparator" w:id="0">
    <w:p w14:paraId="57A18551" w14:textId="77777777" w:rsidR="00FE00E7" w:rsidRDefault="00FE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FC9F" w14:textId="77777777" w:rsidR="00926F99" w:rsidRPr="00BB1CC3" w:rsidRDefault="00926F99" w:rsidP="00E3581D">
    <w:pPr>
      <w:pStyle w:val="Bunntekst"/>
      <w:jc w:val="center"/>
      <w:rPr>
        <w:rFonts w:cstheme="majorHAnsi"/>
        <w:i/>
        <w:iCs w:val="0"/>
        <w:sz w:val="16"/>
        <w:szCs w:val="16"/>
      </w:rPr>
    </w:pPr>
  </w:p>
  <w:p w14:paraId="11F21E3E" w14:textId="07F02897" w:rsidR="00926F99" w:rsidRPr="007C6C09" w:rsidRDefault="00CC322C" w:rsidP="0094104A">
    <w:pPr>
      <w:pStyle w:val="Bunntekst"/>
      <w:tabs>
        <w:tab w:val="clear" w:pos="4536"/>
        <w:tab w:val="center" w:pos="3969"/>
      </w:tabs>
      <w:jc w:val="center"/>
      <w:rPr>
        <w:rFonts w:cstheme="majorHAnsi"/>
        <w:i/>
        <w:iCs w:val="0"/>
        <w:sz w:val="18"/>
        <w:szCs w:val="18"/>
        <w:lang w:val="nn-NO"/>
      </w:rPr>
    </w:pPr>
    <w:r w:rsidRPr="007C6C09">
      <w:rPr>
        <w:rFonts w:cstheme="majorHAnsi"/>
        <w:sz w:val="18"/>
        <w:szCs w:val="18"/>
        <w:lang w:val="nn-NO"/>
      </w:rPr>
      <w:t>Julaftan</w:t>
    </w:r>
    <w:r w:rsidR="00926F99" w:rsidRPr="007C6C09">
      <w:rPr>
        <w:rFonts w:cstheme="majorHAnsi"/>
        <w:sz w:val="18"/>
        <w:szCs w:val="18"/>
        <w:lang w:val="nn-NO"/>
      </w:rPr>
      <w:tab/>
    </w:r>
    <w:r w:rsidR="00926F99" w:rsidRPr="00BB1CC3">
      <w:rPr>
        <w:rFonts w:cstheme="majorHAnsi"/>
        <w:i/>
        <w:iCs w:val="0"/>
        <w:sz w:val="18"/>
        <w:szCs w:val="18"/>
      </w:rPr>
      <w:fldChar w:fldCharType="begin"/>
    </w:r>
    <w:r w:rsidR="00926F99" w:rsidRPr="007C6C09">
      <w:rPr>
        <w:rFonts w:cstheme="majorHAnsi"/>
        <w:sz w:val="18"/>
        <w:szCs w:val="18"/>
        <w:lang w:val="nn-NO"/>
      </w:rPr>
      <w:instrText>PAGE   \* MERGEFORMAT</w:instrText>
    </w:r>
    <w:r w:rsidR="00926F99" w:rsidRPr="00BB1CC3">
      <w:rPr>
        <w:rFonts w:cstheme="majorHAnsi"/>
        <w:i/>
        <w:iCs w:val="0"/>
        <w:sz w:val="18"/>
        <w:szCs w:val="18"/>
      </w:rPr>
      <w:fldChar w:fldCharType="separate"/>
    </w:r>
    <w:r w:rsidR="00926F99" w:rsidRPr="007C6C09">
      <w:rPr>
        <w:rFonts w:cstheme="majorHAnsi"/>
        <w:noProof/>
        <w:sz w:val="18"/>
        <w:szCs w:val="18"/>
        <w:lang w:val="nn-NO"/>
      </w:rPr>
      <w:t>23</w:t>
    </w:r>
    <w:r w:rsidR="00926F99" w:rsidRPr="00BB1CC3">
      <w:rPr>
        <w:rFonts w:cstheme="majorHAnsi"/>
        <w:i/>
        <w:iCs w:val="0"/>
        <w:sz w:val="18"/>
        <w:szCs w:val="18"/>
      </w:rPr>
      <w:fldChar w:fldCharType="end"/>
    </w:r>
    <w:r w:rsidR="00926F99" w:rsidRPr="007C6C09">
      <w:rPr>
        <w:rFonts w:cstheme="majorHAnsi"/>
        <w:sz w:val="18"/>
        <w:szCs w:val="18"/>
        <w:lang w:val="nn-NO"/>
      </w:rPr>
      <w:tab/>
      <w:t>Fr</w:t>
    </w:r>
    <w:r w:rsidRPr="007C6C09">
      <w:rPr>
        <w:rFonts w:cstheme="majorHAnsi"/>
        <w:sz w:val="18"/>
        <w:szCs w:val="18"/>
        <w:lang w:val="nn-NO"/>
      </w:rPr>
      <w:t>å</w:t>
    </w:r>
    <w:r w:rsidR="00926F99" w:rsidRPr="007C6C09">
      <w:rPr>
        <w:rFonts w:cstheme="majorHAnsi"/>
        <w:sz w:val="18"/>
        <w:szCs w:val="18"/>
        <w:lang w:val="nn-NO"/>
      </w:rPr>
      <w:t xml:space="preserve"> gudstenestebok for Den norske </w:t>
    </w:r>
    <w:r w:rsidR="007C6C09">
      <w:rPr>
        <w:rFonts w:cstheme="majorHAnsi"/>
        <w:sz w:val="18"/>
        <w:szCs w:val="18"/>
        <w:lang w:val="nn-NO"/>
      </w:rPr>
      <w:t>kyrkja</w:t>
    </w:r>
    <w:r w:rsidR="003B1919" w:rsidRPr="007C6C09">
      <w:rPr>
        <w:rFonts w:cstheme="majorHAnsi"/>
        <w:sz w:val="18"/>
        <w:szCs w:val="18"/>
        <w:lang w:val="nn-NO"/>
      </w:rPr>
      <w:t>, del I, 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0F45" w14:textId="427405DF" w:rsidR="00903142" w:rsidRPr="009A75C1" w:rsidRDefault="007E7AB2" w:rsidP="001F009B">
    <w:pPr>
      <w:pStyle w:val="Bunntekst"/>
      <w:tabs>
        <w:tab w:val="clear" w:pos="4536"/>
        <w:tab w:val="center" w:pos="3969"/>
      </w:tabs>
      <w:rPr>
        <w:rFonts w:cstheme="majorHAnsi"/>
        <w:i/>
        <w:iCs w:val="0"/>
        <w:sz w:val="18"/>
        <w:szCs w:val="18"/>
        <w:lang w:val="nn-NO"/>
      </w:rPr>
    </w:pPr>
    <w:r>
      <w:rPr>
        <w:rFonts w:cstheme="majorHAnsi"/>
        <w:sz w:val="18"/>
        <w:szCs w:val="18"/>
        <w:lang w:val="nn-NO"/>
      </w:rPr>
      <w:t>Julaftan</w:t>
    </w:r>
    <w:r w:rsidR="00DF5C1C" w:rsidRPr="009A75C1">
      <w:rPr>
        <w:rFonts w:cstheme="majorHAnsi"/>
        <w:sz w:val="18"/>
        <w:szCs w:val="18"/>
        <w:lang w:val="nn-NO"/>
      </w:rPr>
      <w:tab/>
    </w:r>
    <w:r w:rsidR="00DF5C1C" w:rsidRPr="00BB1CC3">
      <w:rPr>
        <w:rFonts w:cstheme="majorHAnsi"/>
        <w:i/>
        <w:iCs w:val="0"/>
        <w:sz w:val="18"/>
        <w:szCs w:val="18"/>
      </w:rPr>
      <w:fldChar w:fldCharType="begin"/>
    </w:r>
    <w:r w:rsidR="00DF5C1C" w:rsidRPr="009A75C1">
      <w:rPr>
        <w:rFonts w:cstheme="majorHAnsi"/>
        <w:sz w:val="18"/>
        <w:szCs w:val="18"/>
        <w:lang w:val="nn-NO"/>
      </w:rPr>
      <w:instrText>PAGE   \* MERGEFORMAT</w:instrText>
    </w:r>
    <w:r w:rsidR="00DF5C1C" w:rsidRPr="00BB1CC3">
      <w:rPr>
        <w:rFonts w:cstheme="majorHAnsi"/>
        <w:i/>
        <w:iCs w:val="0"/>
        <w:sz w:val="18"/>
        <w:szCs w:val="18"/>
      </w:rPr>
      <w:fldChar w:fldCharType="separate"/>
    </w:r>
    <w:r w:rsidR="00DF5C1C" w:rsidRPr="009A75C1">
      <w:rPr>
        <w:rFonts w:cstheme="majorHAnsi"/>
        <w:sz w:val="18"/>
        <w:szCs w:val="18"/>
        <w:lang w:val="nn-NO"/>
      </w:rPr>
      <w:t>2</w:t>
    </w:r>
    <w:r w:rsidR="00DF5C1C" w:rsidRPr="00BB1CC3">
      <w:rPr>
        <w:rFonts w:cstheme="majorHAnsi"/>
        <w:i/>
        <w:iCs w:val="0"/>
        <w:sz w:val="18"/>
        <w:szCs w:val="18"/>
      </w:rPr>
      <w:fldChar w:fldCharType="end"/>
    </w:r>
    <w:r w:rsidR="00DF5C1C" w:rsidRPr="009A75C1">
      <w:rPr>
        <w:rFonts w:cstheme="majorHAnsi"/>
        <w:sz w:val="18"/>
        <w:szCs w:val="18"/>
        <w:lang w:val="nn-NO"/>
      </w:rPr>
      <w:tab/>
    </w:r>
    <w:r w:rsidR="0094104A" w:rsidRPr="009A75C1">
      <w:rPr>
        <w:rFonts w:cstheme="majorHAnsi"/>
        <w:sz w:val="18"/>
        <w:szCs w:val="18"/>
        <w:lang w:val="nn-NO"/>
      </w:rPr>
      <w:t>Fr</w:t>
    </w:r>
    <w:r w:rsidR="009A75C1" w:rsidRPr="009A75C1">
      <w:rPr>
        <w:rFonts w:cstheme="majorHAnsi"/>
        <w:sz w:val="18"/>
        <w:szCs w:val="18"/>
        <w:lang w:val="nn-NO"/>
      </w:rPr>
      <w:t>å</w:t>
    </w:r>
    <w:r w:rsidR="0094104A" w:rsidRPr="009A75C1">
      <w:rPr>
        <w:rFonts w:cstheme="majorHAnsi"/>
        <w:sz w:val="18"/>
        <w:szCs w:val="18"/>
        <w:lang w:val="nn-NO"/>
      </w:rPr>
      <w:t xml:space="preserve"> gudstenestebok for Den norske </w:t>
    </w:r>
    <w:r w:rsidR="009A75C1" w:rsidRPr="009A75C1">
      <w:rPr>
        <w:rFonts w:cstheme="majorHAnsi"/>
        <w:sz w:val="18"/>
        <w:szCs w:val="18"/>
        <w:lang w:val="nn-NO"/>
      </w:rPr>
      <w:t>kyrkja</w:t>
    </w:r>
    <w:r w:rsidR="0094104A" w:rsidRPr="009A75C1">
      <w:rPr>
        <w:rFonts w:cstheme="majorHAnsi"/>
        <w:sz w:val="18"/>
        <w:szCs w:val="18"/>
        <w:lang w:val="nn-NO"/>
      </w:rPr>
      <w:t>, del I,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29446" w14:textId="77777777" w:rsidR="00FE00E7" w:rsidRDefault="00FE00E7">
      <w:r>
        <w:separator/>
      </w:r>
    </w:p>
  </w:footnote>
  <w:footnote w:type="continuationSeparator" w:id="0">
    <w:p w14:paraId="6FBD2786" w14:textId="77777777" w:rsidR="00FE00E7" w:rsidRDefault="00FE0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E5EE" w14:textId="77777777" w:rsidR="00A578D4" w:rsidRDefault="00A578D4">
    <w:pPr>
      <w:pStyle w:val="Topptekst"/>
    </w:pPr>
    <w:r>
      <w:rPr>
        <w:noProof/>
      </w:rPr>
      <w:drawing>
        <wp:anchor distT="0" distB="0" distL="114300" distR="114300" simplePos="0" relativeHeight="251658752" behindDoc="1" locked="0" layoutInCell="1" allowOverlap="1" wp14:anchorId="629A1C23" wp14:editId="1138C2E7">
          <wp:simplePos x="0" y="0"/>
          <wp:positionH relativeFrom="margin">
            <wp:posOffset>0</wp:posOffset>
          </wp:positionH>
          <wp:positionV relativeFrom="paragraph">
            <wp:posOffset>541020</wp:posOffset>
          </wp:positionV>
          <wp:extent cx="2011680" cy="330835"/>
          <wp:effectExtent l="0" t="0" r="7620" b="0"/>
          <wp:wrapTight wrapText="bothSides">
            <wp:wrapPolygon edited="0">
              <wp:start x="0" y="0"/>
              <wp:lineTo x="0" y="19900"/>
              <wp:lineTo x="21477" y="19900"/>
              <wp:lineTo x="21477" y="0"/>
              <wp:lineTo x="0" y="0"/>
            </wp:wrapPolygon>
          </wp:wrapTight>
          <wp:docPr id="437904865"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A773124"/>
    <w:multiLevelType w:val="hybridMultilevel"/>
    <w:tmpl w:val="543021B4"/>
    <w:lvl w:ilvl="0" w:tplc="23B06AC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A8F40A1"/>
    <w:multiLevelType w:val="hybridMultilevel"/>
    <w:tmpl w:val="2CFC0DC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4" w15:restartNumberingAfterBreak="0">
    <w:nsid w:val="0D675A97"/>
    <w:multiLevelType w:val="hybridMultilevel"/>
    <w:tmpl w:val="51D26B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E53419C"/>
    <w:multiLevelType w:val="hybridMultilevel"/>
    <w:tmpl w:val="C3A64D9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7"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8" w15:restartNumberingAfterBreak="0">
    <w:nsid w:val="137B7911"/>
    <w:multiLevelType w:val="hybridMultilevel"/>
    <w:tmpl w:val="0AC45AC6"/>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64A4DAA"/>
    <w:multiLevelType w:val="hybridMultilevel"/>
    <w:tmpl w:val="577A769C"/>
    <w:lvl w:ilvl="0" w:tplc="5336CFEE">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7DC1321"/>
    <w:multiLevelType w:val="hybridMultilevel"/>
    <w:tmpl w:val="4942BA62"/>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962711E"/>
    <w:multiLevelType w:val="hybridMultilevel"/>
    <w:tmpl w:val="F8D824F4"/>
    <w:lvl w:ilvl="0" w:tplc="0414000F">
      <w:start w:val="1"/>
      <w:numFmt w:val="decimal"/>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A1F407E"/>
    <w:multiLevelType w:val="hybridMultilevel"/>
    <w:tmpl w:val="0BE0D7BC"/>
    <w:lvl w:ilvl="0" w:tplc="0414000F">
      <w:start w:val="1"/>
      <w:numFmt w:val="decimal"/>
      <w:lvlText w:val="%1."/>
      <w:lvlJc w:val="left"/>
      <w:pPr>
        <w:ind w:left="720" w:hanging="360"/>
      </w:pPr>
    </w:lvl>
    <w:lvl w:ilvl="1" w:tplc="F174ADAC">
      <w:start w:val="1"/>
      <w:numFmt w:val="decimal"/>
      <w:lvlText w:val="%2"/>
      <w:lvlJc w:val="left"/>
      <w:pPr>
        <w:ind w:left="1800" w:hanging="72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D5D1D44"/>
    <w:multiLevelType w:val="hybridMultilevel"/>
    <w:tmpl w:val="C150A85A"/>
    <w:lvl w:ilvl="0" w:tplc="811A4D5C">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ECD4E24"/>
    <w:multiLevelType w:val="hybridMultilevel"/>
    <w:tmpl w:val="F022FD9C"/>
    <w:lvl w:ilvl="0" w:tplc="E91C77AC">
      <w:start w:val="1"/>
      <w:numFmt w:val="lowerLetter"/>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2AD72433"/>
    <w:multiLevelType w:val="hybridMultilevel"/>
    <w:tmpl w:val="DE18C6D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3643086"/>
    <w:multiLevelType w:val="hybridMultilevel"/>
    <w:tmpl w:val="9012AFA4"/>
    <w:lvl w:ilvl="0" w:tplc="0414000F">
      <w:start w:val="1"/>
      <w:numFmt w:val="decimal"/>
      <w:lvlText w:val="%1."/>
      <w:lvlJc w:val="left"/>
      <w:pPr>
        <w:ind w:left="1788" w:hanging="360"/>
      </w:pPr>
    </w:lvl>
    <w:lvl w:ilvl="1" w:tplc="04140019" w:tentative="1">
      <w:start w:val="1"/>
      <w:numFmt w:val="lowerLetter"/>
      <w:lvlText w:val="%2."/>
      <w:lvlJc w:val="left"/>
      <w:pPr>
        <w:ind w:left="2508" w:hanging="360"/>
      </w:pPr>
    </w:lvl>
    <w:lvl w:ilvl="2" w:tplc="0414001B" w:tentative="1">
      <w:start w:val="1"/>
      <w:numFmt w:val="lowerRoman"/>
      <w:lvlText w:val="%3."/>
      <w:lvlJc w:val="right"/>
      <w:pPr>
        <w:ind w:left="3228" w:hanging="180"/>
      </w:pPr>
    </w:lvl>
    <w:lvl w:ilvl="3" w:tplc="0414000F" w:tentative="1">
      <w:start w:val="1"/>
      <w:numFmt w:val="decimal"/>
      <w:lvlText w:val="%4."/>
      <w:lvlJc w:val="left"/>
      <w:pPr>
        <w:ind w:left="3948" w:hanging="360"/>
      </w:pPr>
    </w:lvl>
    <w:lvl w:ilvl="4" w:tplc="04140019" w:tentative="1">
      <w:start w:val="1"/>
      <w:numFmt w:val="lowerLetter"/>
      <w:lvlText w:val="%5."/>
      <w:lvlJc w:val="left"/>
      <w:pPr>
        <w:ind w:left="4668" w:hanging="360"/>
      </w:pPr>
    </w:lvl>
    <w:lvl w:ilvl="5" w:tplc="0414001B" w:tentative="1">
      <w:start w:val="1"/>
      <w:numFmt w:val="lowerRoman"/>
      <w:lvlText w:val="%6."/>
      <w:lvlJc w:val="right"/>
      <w:pPr>
        <w:ind w:left="5388" w:hanging="180"/>
      </w:pPr>
    </w:lvl>
    <w:lvl w:ilvl="6" w:tplc="0414000F" w:tentative="1">
      <w:start w:val="1"/>
      <w:numFmt w:val="decimal"/>
      <w:lvlText w:val="%7."/>
      <w:lvlJc w:val="left"/>
      <w:pPr>
        <w:ind w:left="6108" w:hanging="360"/>
      </w:pPr>
    </w:lvl>
    <w:lvl w:ilvl="7" w:tplc="04140019" w:tentative="1">
      <w:start w:val="1"/>
      <w:numFmt w:val="lowerLetter"/>
      <w:lvlText w:val="%8."/>
      <w:lvlJc w:val="left"/>
      <w:pPr>
        <w:ind w:left="6828" w:hanging="360"/>
      </w:pPr>
    </w:lvl>
    <w:lvl w:ilvl="8" w:tplc="0414001B" w:tentative="1">
      <w:start w:val="1"/>
      <w:numFmt w:val="lowerRoman"/>
      <w:lvlText w:val="%9."/>
      <w:lvlJc w:val="right"/>
      <w:pPr>
        <w:ind w:left="7548" w:hanging="180"/>
      </w:pPr>
    </w:lvl>
  </w:abstractNum>
  <w:abstractNum w:abstractNumId="17" w15:restartNumberingAfterBreak="0">
    <w:nsid w:val="336F6E38"/>
    <w:multiLevelType w:val="hybridMultilevel"/>
    <w:tmpl w:val="15D285A6"/>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4B718B5"/>
    <w:multiLevelType w:val="hybridMultilevel"/>
    <w:tmpl w:val="0BC6107A"/>
    <w:lvl w:ilvl="0" w:tplc="811A4D5C">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20" w15:restartNumberingAfterBreak="0">
    <w:nsid w:val="4396024F"/>
    <w:multiLevelType w:val="hybridMultilevel"/>
    <w:tmpl w:val="4ABEAF38"/>
    <w:lvl w:ilvl="0" w:tplc="A15E2F3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4EA75F7"/>
    <w:multiLevelType w:val="hybridMultilevel"/>
    <w:tmpl w:val="5C8022E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6C669D8"/>
    <w:multiLevelType w:val="hybridMultilevel"/>
    <w:tmpl w:val="9CF2942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7444E18"/>
    <w:multiLevelType w:val="hybridMultilevel"/>
    <w:tmpl w:val="FD08DA38"/>
    <w:lvl w:ilvl="0" w:tplc="B078939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7FF4455"/>
    <w:multiLevelType w:val="hybridMultilevel"/>
    <w:tmpl w:val="A9B078FC"/>
    <w:lvl w:ilvl="0" w:tplc="3BD26CA6">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88B4B5B"/>
    <w:multiLevelType w:val="hybridMultilevel"/>
    <w:tmpl w:val="556A4AF6"/>
    <w:lvl w:ilvl="0" w:tplc="E91C77AC">
      <w:start w:val="1"/>
      <w:numFmt w:val="lowerLetter"/>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6" w15:restartNumberingAfterBreak="0">
    <w:nsid w:val="4EAC5993"/>
    <w:multiLevelType w:val="hybridMultilevel"/>
    <w:tmpl w:val="4860F2FC"/>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EB81CD5"/>
    <w:multiLevelType w:val="hybridMultilevel"/>
    <w:tmpl w:val="BE80BE62"/>
    <w:lvl w:ilvl="0" w:tplc="811A4D5C">
      <w:start w:val="1"/>
      <w:numFmt w:val="decimal"/>
      <w:lvlText w:val="%1"/>
      <w:lvlJc w:val="left"/>
      <w:pPr>
        <w:ind w:left="2160" w:hanging="144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8" w15:restartNumberingAfterBreak="0">
    <w:nsid w:val="56885610"/>
    <w:multiLevelType w:val="hybridMultilevel"/>
    <w:tmpl w:val="AB22DD62"/>
    <w:lvl w:ilvl="0" w:tplc="A1B08670">
      <w:start w:val="1"/>
      <w:numFmt w:val="decimal"/>
      <w:lvlText w:val="%1"/>
      <w:lvlJc w:val="left"/>
      <w:pPr>
        <w:ind w:left="1080" w:hanging="720"/>
      </w:pPr>
      <w:rPr>
        <w:rFonts w:hint="default"/>
      </w:rPr>
    </w:lvl>
    <w:lvl w:ilvl="1" w:tplc="824AE89C">
      <w:start w:val="1"/>
      <w:numFmt w:val="lowerLetter"/>
      <w:lvlText w:val="%2)"/>
      <w:lvlJc w:val="left"/>
      <w:pPr>
        <w:ind w:left="1800" w:hanging="72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9072B55"/>
    <w:multiLevelType w:val="hybridMultilevel"/>
    <w:tmpl w:val="2D8EFEA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9CD517B"/>
    <w:multiLevelType w:val="hybridMultilevel"/>
    <w:tmpl w:val="395E420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ECD2A1D"/>
    <w:multiLevelType w:val="hybridMultilevel"/>
    <w:tmpl w:val="C5C6EB2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1844A59"/>
    <w:multiLevelType w:val="hybridMultilevel"/>
    <w:tmpl w:val="D9CABDAA"/>
    <w:lvl w:ilvl="0" w:tplc="D37CCEF6">
      <w:start w:val="1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0646AF"/>
    <w:multiLevelType w:val="hybridMultilevel"/>
    <w:tmpl w:val="C9346E7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35" w15:restartNumberingAfterBreak="0">
    <w:nsid w:val="6E184D42"/>
    <w:multiLevelType w:val="hybridMultilevel"/>
    <w:tmpl w:val="0B3658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E1A2338"/>
    <w:multiLevelType w:val="hybridMultilevel"/>
    <w:tmpl w:val="CC5EAAA8"/>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E2128C6"/>
    <w:multiLevelType w:val="hybridMultilevel"/>
    <w:tmpl w:val="FE0CD55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3EC6E3E"/>
    <w:multiLevelType w:val="hybridMultilevel"/>
    <w:tmpl w:val="97728DCE"/>
    <w:lvl w:ilvl="0" w:tplc="B01CB2B2">
      <w:start w:val="1"/>
      <w:numFmt w:val="upperLetter"/>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4541CEB"/>
    <w:multiLevelType w:val="hybridMultilevel"/>
    <w:tmpl w:val="29366B4A"/>
    <w:lvl w:ilvl="0" w:tplc="811A4D5C">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66835D3"/>
    <w:multiLevelType w:val="hybridMultilevel"/>
    <w:tmpl w:val="33A6F014"/>
    <w:lvl w:ilvl="0" w:tplc="811A4D5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6DE6E27"/>
    <w:multiLevelType w:val="hybridMultilevel"/>
    <w:tmpl w:val="0CA42B38"/>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7541C21"/>
    <w:multiLevelType w:val="hybridMultilevel"/>
    <w:tmpl w:val="56520FBE"/>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7A83DE0"/>
    <w:multiLevelType w:val="hybridMultilevel"/>
    <w:tmpl w:val="E0DE5306"/>
    <w:lvl w:ilvl="0" w:tplc="82BCF0CC">
      <w:start w:val="1"/>
      <w:numFmt w:val="decimal"/>
      <w:lvlText w:val="%1"/>
      <w:lvlJc w:val="left"/>
      <w:pPr>
        <w:ind w:left="108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4" w15:restartNumberingAfterBreak="0">
    <w:nsid w:val="785C2E2A"/>
    <w:multiLevelType w:val="hybridMultilevel"/>
    <w:tmpl w:val="5CB0650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7B555006"/>
    <w:multiLevelType w:val="hybridMultilevel"/>
    <w:tmpl w:val="8BE083D6"/>
    <w:lvl w:ilvl="0" w:tplc="E91C77AC">
      <w:start w:val="1"/>
      <w:numFmt w:val="lowerLetter"/>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7C4B0B80"/>
    <w:multiLevelType w:val="hybridMultilevel"/>
    <w:tmpl w:val="A8FA13D2"/>
    <w:lvl w:ilvl="0" w:tplc="82BCF0CC">
      <w:start w:val="1"/>
      <w:numFmt w:val="decimal"/>
      <w:lvlText w:val="%1"/>
      <w:lvlJc w:val="left"/>
      <w:pPr>
        <w:ind w:left="72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7FC62369"/>
    <w:multiLevelType w:val="hybridMultilevel"/>
    <w:tmpl w:val="666A4F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6"/>
  </w:num>
  <w:num w:numId="2" w16cid:durableId="655884593">
    <w:abstractNumId w:val="34"/>
  </w:num>
  <w:num w:numId="3" w16cid:durableId="1201435895">
    <w:abstractNumId w:val="19"/>
  </w:num>
  <w:num w:numId="4" w16cid:durableId="142551714">
    <w:abstractNumId w:val="3"/>
  </w:num>
  <w:num w:numId="5" w16cid:durableId="678040235">
    <w:abstractNumId w:val="7"/>
  </w:num>
  <w:num w:numId="6" w16cid:durableId="106392811">
    <w:abstractNumId w:val="0"/>
  </w:num>
  <w:num w:numId="7" w16cid:durableId="560558667">
    <w:abstractNumId w:val="38"/>
  </w:num>
  <w:num w:numId="8" w16cid:durableId="2010790271">
    <w:abstractNumId w:val="5"/>
  </w:num>
  <w:num w:numId="9" w16cid:durableId="788818260">
    <w:abstractNumId w:val="46"/>
  </w:num>
  <w:num w:numId="10" w16cid:durableId="1826776613">
    <w:abstractNumId w:val="43"/>
  </w:num>
  <w:num w:numId="11" w16cid:durableId="1184982100">
    <w:abstractNumId w:val="42"/>
  </w:num>
  <w:num w:numId="12" w16cid:durableId="1754620261">
    <w:abstractNumId w:val="12"/>
  </w:num>
  <w:num w:numId="13" w16cid:durableId="1380516337">
    <w:abstractNumId w:val="24"/>
  </w:num>
  <w:num w:numId="14" w16cid:durableId="898326375">
    <w:abstractNumId w:val="17"/>
  </w:num>
  <w:num w:numId="15" w16cid:durableId="438570610">
    <w:abstractNumId w:val="33"/>
  </w:num>
  <w:num w:numId="16" w16cid:durableId="1452019240">
    <w:abstractNumId w:val="22"/>
  </w:num>
  <w:num w:numId="17" w16cid:durableId="739525908">
    <w:abstractNumId w:val="21"/>
  </w:num>
  <w:num w:numId="18" w16cid:durableId="1906338291">
    <w:abstractNumId w:val="23"/>
  </w:num>
  <w:num w:numId="19" w16cid:durableId="1021080125">
    <w:abstractNumId w:val="30"/>
  </w:num>
  <w:num w:numId="20" w16cid:durableId="173880236">
    <w:abstractNumId w:val="1"/>
  </w:num>
  <w:num w:numId="21" w16cid:durableId="1520269244">
    <w:abstractNumId w:val="16"/>
  </w:num>
  <w:num w:numId="22" w16cid:durableId="556817965">
    <w:abstractNumId w:val="47"/>
  </w:num>
  <w:num w:numId="23" w16cid:durableId="1626615439">
    <w:abstractNumId w:val="36"/>
  </w:num>
  <w:num w:numId="24" w16cid:durableId="1035429064">
    <w:abstractNumId w:val="41"/>
  </w:num>
  <w:num w:numId="25" w16cid:durableId="752823195">
    <w:abstractNumId w:val="10"/>
  </w:num>
  <w:num w:numId="26" w16cid:durableId="1065563883">
    <w:abstractNumId w:val="4"/>
  </w:num>
  <w:num w:numId="27" w16cid:durableId="1318151040">
    <w:abstractNumId w:val="45"/>
  </w:num>
  <w:num w:numId="28" w16cid:durableId="526910889">
    <w:abstractNumId w:val="25"/>
  </w:num>
  <w:num w:numId="29" w16cid:durableId="999037630">
    <w:abstractNumId w:val="14"/>
  </w:num>
  <w:num w:numId="30" w16cid:durableId="1514606015">
    <w:abstractNumId w:val="11"/>
  </w:num>
  <w:num w:numId="31" w16cid:durableId="210659196">
    <w:abstractNumId w:val="29"/>
  </w:num>
  <w:num w:numId="32" w16cid:durableId="311372363">
    <w:abstractNumId w:val="9"/>
  </w:num>
  <w:num w:numId="33" w16cid:durableId="327900976">
    <w:abstractNumId w:val="35"/>
  </w:num>
  <w:num w:numId="34" w16cid:durableId="1794250786">
    <w:abstractNumId w:val="8"/>
  </w:num>
  <w:num w:numId="35" w16cid:durableId="1006634687">
    <w:abstractNumId w:val="44"/>
  </w:num>
  <w:num w:numId="36" w16cid:durableId="1649700339">
    <w:abstractNumId w:val="28"/>
  </w:num>
  <w:num w:numId="37" w16cid:durableId="223950051">
    <w:abstractNumId w:val="15"/>
  </w:num>
  <w:num w:numId="38" w16cid:durableId="129175495">
    <w:abstractNumId w:val="37"/>
  </w:num>
  <w:num w:numId="39" w16cid:durableId="2066830826">
    <w:abstractNumId w:val="39"/>
  </w:num>
  <w:num w:numId="40" w16cid:durableId="2094231634">
    <w:abstractNumId w:val="27"/>
  </w:num>
  <w:num w:numId="41" w16cid:durableId="2120297855">
    <w:abstractNumId w:val="13"/>
  </w:num>
  <w:num w:numId="42" w16cid:durableId="1364557173">
    <w:abstractNumId w:val="18"/>
  </w:num>
  <w:num w:numId="43" w16cid:durableId="1031495119">
    <w:abstractNumId w:val="2"/>
  </w:num>
  <w:num w:numId="44" w16cid:durableId="413092211">
    <w:abstractNumId w:val="40"/>
  </w:num>
  <w:num w:numId="45" w16cid:durableId="1202788889">
    <w:abstractNumId w:val="31"/>
  </w:num>
  <w:num w:numId="46" w16cid:durableId="1680699177">
    <w:abstractNumId w:val="20"/>
  </w:num>
  <w:num w:numId="47" w16cid:durableId="1983384981">
    <w:abstractNumId w:val="32"/>
  </w:num>
  <w:num w:numId="48" w16cid:durableId="9201424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19"/>
    <w:rsid w:val="00015DBF"/>
    <w:rsid w:val="00050AA5"/>
    <w:rsid w:val="00063782"/>
    <w:rsid w:val="00064820"/>
    <w:rsid w:val="0007186E"/>
    <w:rsid w:val="000773E7"/>
    <w:rsid w:val="00097C1D"/>
    <w:rsid w:val="000A241A"/>
    <w:rsid w:val="000E009F"/>
    <w:rsid w:val="00123665"/>
    <w:rsid w:val="00142550"/>
    <w:rsid w:val="001A50E7"/>
    <w:rsid w:val="001C1941"/>
    <w:rsid w:val="001C4335"/>
    <w:rsid w:val="001C662B"/>
    <w:rsid w:val="001F009B"/>
    <w:rsid w:val="00201DE1"/>
    <w:rsid w:val="00204BFF"/>
    <w:rsid w:val="00226D86"/>
    <w:rsid w:val="00234820"/>
    <w:rsid w:val="00245DA9"/>
    <w:rsid w:val="002468AA"/>
    <w:rsid w:val="0025127D"/>
    <w:rsid w:val="00292789"/>
    <w:rsid w:val="00295890"/>
    <w:rsid w:val="002C27C1"/>
    <w:rsid w:val="002C29FD"/>
    <w:rsid w:val="002E3377"/>
    <w:rsid w:val="002E6973"/>
    <w:rsid w:val="002F20E8"/>
    <w:rsid w:val="002F6AA8"/>
    <w:rsid w:val="003044C4"/>
    <w:rsid w:val="00313035"/>
    <w:rsid w:val="00322C61"/>
    <w:rsid w:val="00343EF9"/>
    <w:rsid w:val="00353D27"/>
    <w:rsid w:val="0036401E"/>
    <w:rsid w:val="00364E59"/>
    <w:rsid w:val="0037019B"/>
    <w:rsid w:val="0037389F"/>
    <w:rsid w:val="00376A27"/>
    <w:rsid w:val="00377A62"/>
    <w:rsid w:val="00383910"/>
    <w:rsid w:val="003940A2"/>
    <w:rsid w:val="003A205A"/>
    <w:rsid w:val="003B1919"/>
    <w:rsid w:val="003B5F48"/>
    <w:rsid w:val="003B6737"/>
    <w:rsid w:val="003C5F4C"/>
    <w:rsid w:val="003D0A0C"/>
    <w:rsid w:val="00427D62"/>
    <w:rsid w:val="0043341B"/>
    <w:rsid w:val="00441347"/>
    <w:rsid w:val="0045191B"/>
    <w:rsid w:val="00453BC4"/>
    <w:rsid w:val="00476A56"/>
    <w:rsid w:val="00476AE4"/>
    <w:rsid w:val="004827E0"/>
    <w:rsid w:val="004A4E3B"/>
    <w:rsid w:val="004B6064"/>
    <w:rsid w:val="004D7C3E"/>
    <w:rsid w:val="004E5C17"/>
    <w:rsid w:val="004E7089"/>
    <w:rsid w:val="00502A89"/>
    <w:rsid w:val="005212B4"/>
    <w:rsid w:val="005222A9"/>
    <w:rsid w:val="00530665"/>
    <w:rsid w:val="00541D22"/>
    <w:rsid w:val="005609AB"/>
    <w:rsid w:val="00576626"/>
    <w:rsid w:val="005A0A27"/>
    <w:rsid w:val="005A6FCD"/>
    <w:rsid w:val="005B1EFB"/>
    <w:rsid w:val="005C1221"/>
    <w:rsid w:val="00610B2E"/>
    <w:rsid w:val="006138E3"/>
    <w:rsid w:val="00635BD8"/>
    <w:rsid w:val="006428BA"/>
    <w:rsid w:val="006536A8"/>
    <w:rsid w:val="00660255"/>
    <w:rsid w:val="00670C94"/>
    <w:rsid w:val="0067185A"/>
    <w:rsid w:val="00672A5B"/>
    <w:rsid w:val="00673A31"/>
    <w:rsid w:val="00674000"/>
    <w:rsid w:val="00683289"/>
    <w:rsid w:val="006871F5"/>
    <w:rsid w:val="006C0DD3"/>
    <w:rsid w:val="006D5F46"/>
    <w:rsid w:val="00720B0C"/>
    <w:rsid w:val="007259DD"/>
    <w:rsid w:val="00741F74"/>
    <w:rsid w:val="00742DE0"/>
    <w:rsid w:val="00751569"/>
    <w:rsid w:val="00755533"/>
    <w:rsid w:val="00764EFC"/>
    <w:rsid w:val="00774005"/>
    <w:rsid w:val="00774E59"/>
    <w:rsid w:val="00783FC3"/>
    <w:rsid w:val="00784F67"/>
    <w:rsid w:val="007930BB"/>
    <w:rsid w:val="00796DFF"/>
    <w:rsid w:val="007A0ACE"/>
    <w:rsid w:val="007A3B69"/>
    <w:rsid w:val="007A584B"/>
    <w:rsid w:val="007C1E25"/>
    <w:rsid w:val="007C2F1E"/>
    <w:rsid w:val="007C6C09"/>
    <w:rsid w:val="007D0AB8"/>
    <w:rsid w:val="007E3E91"/>
    <w:rsid w:val="007E68C3"/>
    <w:rsid w:val="007E7AB2"/>
    <w:rsid w:val="008006A3"/>
    <w:rsid w:val="008113FF"/>
    <w:rsid w:val="008528A8"/>
    <w:rsid w:val="00853E25"/>
    <w:rsid w:val="00855148"/>
    <w:rsid w:val="00860777"/>
    <w:rsid w:val="00865F89"/>
    <w:rsid w:val="00873330"/>
    <w:rsid w:val="008743E8"/>
    <w:rsid w:val="008819C8"/>
    <w:rsid w:val="00882947"/>
    <w:rsid w:val="00887588"/>
    <w:rsid w:val="008940B3"/>
    <w:rsid w:val="008959F7"/>
    <w:rsid w:val="008A2A58"/>
    <w:rsid w:val="008A470D"/>
    <w:rsid w:val="008A4EDB"/>
    <w:rsid w:val="008B6959"/>
    <w:rsid w:val="008C303B"/>
    <w:rsid w:val="008C4EA5"/>
    <w:rsid w:val="008C6A84"/>
    <w:rsid w:val="008D1A45"/>
    <w:rsid w:val="008D5657"/>
    <w:rsid w:val="008F0E43"/>
    <w:rsid w:val="008F6BC3"/>
    <w:rsid w:val="00903142"/>
    <w:rsid w:val="00907427"/>
    <w:rsid w:val="00913188"/>
    <w:rsid w:val="00914D82"/>
    <w:rsid w:val="009204EF"/>
    <w:rsid w:val="00926F99"/>
    <w:rsid w:val="0094104A"/>
    <w:rsid w:val="0095533B"/>
    <w:rsid w:val="009824DC"/>
    <w:rsid w:val="009855F4"/>
    <w:rsid w:val="009958DB"/>
    <w:rsid w:val="009A75C1"/>
    <w:rsid w:val="009B0C14"/>
    <w:rsid w:val="009B0F65"/>
    <w:rsid w:val="009D1E10"/>
    <w:rsid w:val="009D4B24"/>
    <w:rsid w:val="009E4461"/>
    <w:rsid w:val="009E6F24"/>
    <w:rsid w:val="009F3E51"/>
    <w:rsid w:val="009F4601"/>
    <w:rsid w:val="00A035AE"/>
    <w:rsid w:val="00A05506"/>
    <w:rsid w:val="00A06AD1"/>
    <w:rsid w:val="00A15A93"/>
    <w:rsid w:val="00A20864"/>
    <w:rsid w:val="00A24402"/>
    <w:rsid w:val="00A40148"/>
    <w:rsid w:val="00A464D0"/>
    <w:rsid w:val="00A578D4"/>
    <w:rsid w:val="00A63128"/>
    <w:rsid w:val="00A71D30"/>
    <w:rsid w:val="00A80D25"/>
    <w:rsid w:val="00A91687"/>
    <w:rsid w:val="00AC0B97"/>
    <w:rsid w:val="00AC3E50"/>
    <w:rsid w:val="00AE4B1C"/>
    <w:rsid w:val="00AE4EB4"/>
    <w:rsid w:val="00AF18D7"/>
    <w:rsid w:val="00B02403"/>
    <w:rsid w:val="00B2102E"/>
    <w:rsid w:val="00B21D1C"/>
    <w:rsid w:val="00B30119"/>
    <w:rsid w:val="00B42DFC"/>
    <w:rsid w:val="00B475A9"/>
    <w:rsid w:val="00B76348"/>
    <w:rsid w:val="00B87F74"/>
    <w:rsid w:val="00B97FBC"/>
    <w:rsid w:val="00BA01F4"/>
    <w:rsid w:val="00BA1EE1"/>
    <w:rsid w:val="00BA6AF8"/>
    <w:rsid w:val="00BB0BD3"/>
    <w:rsid w:val="00BB1CC3"/>
    <w:rsid w:val="00BB42B0"/>
    <w:rsid w:val="00BB5684"/>
    <w:rsid w:val="00BC215E"/>
    <w:rsid w:val="00BE37F8"/>
    <w:rsid w:val="00C00885"/>
    <w:rsid w:val="00C0524C"/>
    <w:rsid w:val="00C123D4"/>
    <w:rsid w:val="00C41B7F"/>
    <w:rsid w:val="00C444A0"/>
    <w:rsid w:val="00C60C2F"/>
    <w:rsid w:val="00C74C0C"/>
    <w:rsid w:val="00C81FA5"/>
    <w:rsid w:val="00C96DB7"/>
    <w:rsid w:val="00CB142A"/>
    <w:rsid w:val="00CB5829"/>
    <w:rsid w:val="00CC1676"/>
    <w:rsid w:val="00CC322C"/>
    <w:rsid w:val="00CD128E"/>
    <w:rsid w:val="00CE6145"/>
    <w:rsid w:val="00CF07A5"/>
    <w:rsid w:val="00CF3987"/>
    <w:rsid w:val="00CF5196"/>
    <w:rsid w:val="00CF5FB9"/>
    <w:rsid w:val="00CF7479"/>
    <w:rsid w:val="00D02E22"/>
    <w:rsid w:val="00D046CA"/>
    <w:rsid w:val="00D22E88"/>
    <w:rsid w:val="00D333C6"/>
    <w:rsid w:val="00D47F26"/>
    <w:rsid w:val="00D52D2E"/>
    <w:rsid w:val="00D640B6"/>
    <w:rsid w:val="00D7707C"/>
    <w:rsid w:val="00D87B17"/>
    <w:rsid w:val="00D92B0B"/>
    <w:rsid w:val="00DA74D8"/>
    <w:rsid w:val="00DC1B5E"/>
    <w:rsid w:val="00DD782B"/>
    <w:rsid w:val="00DE343E"/>
    <w:rsid w:val="00DF5C1C"/>
    <w:rsid w:val="00E115A7"/>
    <w:rsid w:val="00E27179"/>
    <w:rsid w:val="00E34D79"/>
    <w:rsid w:val="00E3581D"/>
    <w:rsid w:val="00E771D3"/>
    <w:rsid w:val="00EB3336"/>
    <w:rsid w:val="00EB6A8D"/>
    <w:rsid w:val="00ED76E9"/>
    <w:rsid w:val="00EF06B5"/>
    <w:rsid w:val="00EF1ACF"/>
    <w:rsid w:val="00F10B2A"/>
    <w:rsid w:val="00F12475"/>
    <w:rsid w:val="00F175B7"/>
    <w:rsid w:val="00F30E70"/>
    <w:rsid w:val="00F44982"/>
    <w:rsid w:val="00F44D16"/>
    <w:rsid w:val="00F53410"/>
    <w:rsid w:val="00FA44AF"/>
    <w:rsid w:val="00FB4435"/>
    <w:rsid w:val="00FB7D28"/>
    <w:rsid w:val="00FC6B32"/>
    <w:rsid w:val="00FD2E5B"/>
    <w:rsid w:val="00FD3FE2"/>
    <w:rsid w:val="00FE00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0CFE2"/>
  <w15:docId w15:val="{CCCDCC5A-9C2E-4F4D-9C9E-BB353059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364E5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364E59"/>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A80D25"/>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F2A583A0-B96A-4516-8ACC-0ED41E38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0431-0627-4770-81F4-66A14248C9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704402-897F-4A37-9B70-0CEEA65E3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Liturgimal_dnk</Template>
  <TotalTime>23</TotalTime>
  <Pages>4</Pages>
  <Words>1023</Words>
  <Characters>4352</Characters>
  <Application>Microsoft Office Word</Application>
  <DocSecurity>0</DocSecurity>
  <Lines>131</Lines>
  <Paragraphs>114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28</cp:revision>
  <cp:lastPrinted>2025-07-01T09:28:00Z</cp:lastPrinted>
  <dcterms:created xsi:type="dcterms:W3CDTF">2025-06-30T13:54:00Z</dcterms:created>
  <dcterms:modified xsi:type="dcterms:W3CDTF">2025-07-01T09:36:00Z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3a7c206f-53bd-4b22-83b8-6a7198cd76ee</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