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86C3" w14:textId="77777777" w:rsidR="00A04E36" w:rsidRPr="00847DBF" w:rsidRDefault="00A04E36" w:rsidP="00A04E36">
      <w:pPr>
        <w:ind w:left="1276"/>
        <w:rPr>
          <w:lang w:val="se-NO"/>
        </w:rPr>
      </w:pPr>
      <w:r w:rsidRPr="00847DBF">
        <w:rPr>
          <w:noProof/>
          <w:lang w:eastAsia="nb-NO"/>
        </w:rPr>
        <w:drawing>
          <wp:anchor distT="0" distB="0" distL="114300" distR="114300" simplePos="0" relativeHeight="251659264" behindDoc="1" locked="0" layoutInCell="1" allowOverlap="1" wp14:anchorId="490E0387" wp14:editId="39AA3E3D">
            <wp:simplePos x="0" y="0"/>
            <wp:positionH relativeFrom="margin">
              <wp:posOffset>806450</wp:posOffset>
            </wp:positionH>
            <wp:positionV relativeFrom="paragraph">
              <wp:posOffset>0</wp:posOffset>
            </wp:positionV>
            <wp:extent cx="4102100" cy="641985"/>
            <wp:effectExtent l="0" t="0" r="0" b="5715"/>
            <wp:wrapTight wrapText="bothSides">
              <wp:wrapPolygon edited="0">
                <wp:start x="0" y="0"/>
                <wp:lineTo x="0" y="11537"/>
                <wp:lineTo x="802" y="20510"/>
                <wp:lineTo x="1003" y="21151"/>
                <wp:lineTo x="1605" y="21151"/>
                <wp:lineTo x="11837" y="20510"/>
                <wp:lineTo x="11837" y="14742"/>
                <wp:lineTo x="2708" y="10255"/>
                <wp:lineTo x="15949" y="10255"/>
                <wp:lineTo x="16250" y="0"/>
                <wp:lineTo x="11736"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dsamisk Sidestilt.png"/>
                    <pic:cNvPicPr/>
                  </pic:nvPicPr>
                  <pic:blipFill>
                    <a:blip r:embed="rId7">
                      <a:extLst>
                        <a:ext uri="{28A0092B-C50C-407E-A947-70E740481C1C}">
                          <a14:useLocalDpi xmlns:a14="http://schemas.microsoft.com/office/drawing/2010/main" val="0"/>
                        </a:ext>
                      </a:extLst>
                    </a:blip>
                    <a:stretch>
                      <a:fillRect/>
                    </a:stretch>
                  </pic:blipFill>
                  <pic:spPr>
                    <a:xfrm>
                      <a:off x="0" y="0"/>
                      <a:ext cx="4102100" cy="641985"/>
                    </a:xfrm>
                    <a:prstGeom prst="rect">
                      <a:avLst/>
                    </a:prstGeom>
                  </pic:spPr>
                </pic:pic>
              </a:graphicData>
            </a:graphic>
            <wp14:sizeRelH relativeFrom="page">
              <wp14:pctWidth>0</wp14:pctWidth>
            </wp14:sizeRelH>
            <wp14:sizeRelV relativeFrom="page">
              <wp14:pctHeight>0</wp14:pctHeight>
            </wp14:sizeRelV>
          </wp:anchor>
        </w:drawing>
      </w:r>
    </w:p>
    <w:p w14:paraId="63F8A986" w14:textId="77777777" w:rsidR="00A04E36" w:rsidRPr="00847DBF" w:rsidRDefault="00A04E36" w:rsidP="00A04E36">
      <w:pPr>
        <w:ind w:left="1276"/>
        <w:rPr>
          <w:lang w:val="se-NO"/>
        </w:rPr>
      </w:pPr>
    </w:p>
    <w:p w14:paraId="558C6CD8" w14:textId="77777777" w:rsidR="00A04E36" w:rsidRPr="00847DBF" w:rsidRDefault="00A04E36" w:rsidP="00A04E36">
      <w:pPr>
        <w:ind w:left="1276"/>
        <w:rPr>
          <w:lang w:val="se-NO"/>
        </w:rPr>
      </w:pPr>
    </w:p>
    <w:p w14:paraId="07387B48" w14:textId="77777777" w:rsidR="00A04E36" w:rsidRPr="00847DBF" w:rsidRDefault="00A04E36" w:rsidP="00A04E36">
      <w:pPr>
        <w:ind w:left="1276"/>
        <w:rPr>
          <w:lang w:val="se-NO"/>
        </w:rPr>
      </w:pPr>
    </w:p>
    <w:p w14:paraId="1CDE2059" w14:textId="77777777" w:rsidR="00600AAA" w:rsidRPr="00847DBF" w:rsidRDefault="00600AAA" w:rsidP="00A04E36">
      <w:pPr>
        <w:widowControl w:val="0"/>
        <w:autoSpaceDE w:val="0"/>
        <w:autoSpaceDN w:val="0"/>
        <w:spacing w:after="0" w:line="240" w:lineRule="auto"/>
        <w:ind w:left="1276"/>
        <w:rPr>
          <w:lang w:val="se-NO"/>
        </w:rPr>
      </w:pPr>
      <w:r w:rsidRPr="00847DBF">
        <w:rPr>
          <w:rFonts w:ascii="Arial" w:eastAsia="Times New Roman" w:hAnsi="Arial" w:cs="Arial"/>
          <w:sz w:val="40"/>
          <w:szCs w:val="40"/>
          <w:lang w:val="se-NO" w:eastAsia="nb-NO"/>
        </w:rPr>
        <w:t>O</w:t>
      </w:r>
      <w:r w:rsidR="00A04E36" w:rsidRPr="00847DBF">
        <w:rPr>
          <w:rFonts w:ascii="Arial" w:eastAsia="Times New Roman" w:hAnsi="Arial" w:cs="Arial"/>
          <w:sz w:val="40"/>
          <w:szCs w:val="40"/>
          <w:lang w:val="se-NO" w:eastAsia="nb-NO"/>
        </w:rPr>
        <w:t>rtnet</w:t>
      </w:r>
    </w:p>
    <w:p w14:paraId="108BA9BC" w14:textId="77777777" w:rsidR="00600AAA" w:rsidRDefault="00600AAA" w:rsidP="00A04E36">
      <w:pPr>
        <w:widowControl w:val="0"/>
        <w:autoSpaceDE w:val="0"/>
        <w:autoSpaceDN w:val="0"/>
        <w:spacing w:after="0" w:line="240" w:lineRule="auto"/>
        <w:ind w:left="1276"/>
        <w:rPr>
          <w:rFonts w:ascii="Arial" w:eastAsia="Times New Roman" w:hAnsi="Arial" w:cs="Arial"/>
          <w:sz w:val="55"/>
          <w:szCs w:val="55"/>
          <w:lang w:val="se-NO" w:eastAsia="nb-NO"/>
        </w:rPr>
      </w:pPr>
      <w:r w:rsidRPr="00847DBF">
        <w:rPr>
          <w:rFonts w:ascii="Arial" w:eastAsia="Times New Roman" w:hAnsi="Arial" w:cs="Arial"/>
          <w:sz w:val="55"/>
          <w:szCs w:val="55"/>
          <w:lang w:val="se-NO" w:eastAsia="nb-NO"/>
        </w:rPr>
        <w:t>G</w:t>
      </w:r>
      <w:r w:rsidR="00A04E36" w:rsidRPr="00847DBF">
        <w:rPr>
          <w:rFonts w:ascii="Arial" w:eastAsia="Times New Roman" w:hAnsi="Arial" w:cs="Arial"/>
          <w:sz w:val="55"/>
          <w:szCs w:val="55"/>
          <w:lang w:val="se-NO" w:eastAsia="nb-NO"/>
        </w:rPr>
        <w:t>ásta sierra ipmilbálvalusas</w:t>
      </w:r>
    </w:p>
    <w:p w14:paraId="58FB5C00" w14:textId="77777777" w:rsidR="00C916A6" w:rsidRDefault="0069466E" w:rsidP="00C916A6">
      <w:pPr>
        <w:widowControl w:val="0"/>
        <w:autoSpaceDE w:val="0"/>
        <w:autoSpaceDN w:val="0"/>
        <w:spacing w:after="0" w:line="240" w:lineRule="auto"/>
        <w:ind w:left="1276"/>
        <w:rPr>
          <w:rFonts w:ascii="Arial" w:eastAsia="Times New Roman" w:hAnsi="Arial" w:cs="Arial"/>
          <w:sz w:val="55"/>
          <w:szCs w:val="55"/>
          <w:lang w:val="se-NO" w:eastAsia="nb-NO"/>
        </w:rPr>
      </w:pPr>
      <w:r>
        <w:rPr>
          <w:rFonts w:ascii="Arial" w:eastAsia="Times New Roman" w:hAnsi="Arial" w:cs="Arial"/>
          <w:sz w:val="55"/>
          <w:szCs w:val="55"/>
          <w:lang w:val="se-NO" w:eastAsia="nb-NO"/>
        </w:rPr>
        <w:pict w14:anchorId="75E98BF9">
          <v:rect id="_x0000_i1025" style="width:0;height:1.5pt" o:hralign="center" o:hrstd="t" o:hr="t" fillcolor="#a0a0a0" stroked="f"/>
        </w:pict>
      </w:r>
    </w:p>
    <w:p w14:paraId="3E054983" w14:textId="77777777" w:rsidR="00C916A6" w:rsidRPr="00C916A6" w:rsidRDefault="00C916A6" w:rsidP="00C916A6">
      <w:pPr>
        <w:widowControl w:val="0"/>
        <w:autoSpaceDE w:val="0"/>
        <w:autoSpaceDN w:val="0"/>
        <w:spacing w:after="0" w:line="240" w:lineRule="auto"/>
        <w:ind w:left="1276"/>
        <w:rPr>
          <w:rFonts w:ascii="Arial" w:eastAsia="Times New Roman" w:hAnsi="Arial" w:cs="Arial"/>
          <w:sz w:val="40"/>
          <w:szCs w:val="40"/>
          <w:lang w:val="se-NO" w:eastAsia="nb-NO"/>
        </w:rPr>
      </w:pPr>
      <w:r w:rsidRPr="00C916A6">
        <w:rPr>
          <w:rFonts w:ascii="Arial" w:eastAsia="Times New Roman" w:hAnsi="Arial" w:cs="Arial"/>
          <w:sz w:val="40"/>
          <w:szCs w:val="40"/>
          <w:lang w:val="se-NO" w:eastAsia="nb-NO"/>
        </w:rPr>
        <w:t xml:space="preserve">Ordning for </w:t>
      </w:r>
    </w:p>
    <w:p w14:paraId="6BE1F470" w14:textId="77777777" w:rsidR="00C916A6" w:rsidRPr="007D4C5B" w:rsidRDefault="00C916A6" w:rsidP="00C916A6">
      <w:pPr>
        <w:ind w:left="1276"/>
        <w:rPr>
          <w:rFonts w:ascii="Arial" w:hAnsi="Arial" w:cs="Arial"/>
          <w:sz w:val="55"/>
          <w:szCs w:val="55"/>
          <w:lang w:eastAsia="nb-NO"/>
        </w:rPr>
      </w:pPr>
      <w:r w:rsidRPr="007D4C5B">
        <w:rPr>
          <w:rFonts w:ascii="Arial" w:hAnsi="Arial" w:cs="Arial"/>
          <w:sz w:val="55"/>
          <w:szCs w:val="55"/>
          <w:lang w:eastAsia="nb-NO"/>
        </w:rPr>
        <w:t xml:space="preserve">Dåp i </w:t>
      </w:r>
      <w:r>
        <w:rPr>
          <w:rFonts w:ascii="Arial" w:hAnsi="Arial" w:cs="Arial"/>
          <w:sz w:val="55"/>
          <w:szCs w:val="55"/>
          <w:lang w:eastAsia="nb-NO"/>
        </w:rPr>
        <w:t xml:space="preserve">egen </w:t>
      </w:r>
      <w:r w:rsidRPr="007D4C5B">
        <w:rPr>
          <w:rFonts w:ascii="Arial" w:hAnsi="Arial" w:cs="Arial"/>
          <w:sz w:val="55"/>
          <w:szCs w:val="55"/>
          <w:lang w:eastAsia="nb-NO"/>
        </w:rPr>
        <w:t>gudstjeneste</w:t>
      </w:r>
    </w:p>
    <w:p w14:paraId="566B6253" w14:textId="77777777" w:rsidR="00C916A6" w:rsidRPr="00847DBF" w:rsidRDefault="00C916A6" w:rsidP="00A04E36">
      <w:pPr>
        <w:widowControl w:val="0"/>
        <w:autoSpaceDE w:val="0"/>
        <w:autoSpaceDN w:val="0"/>
        <w:spacing w:after="0" w:line="240" w:lineRule="auto"/>
        <w:ind w:left="1276"/>
        <w:rPr>
          <w:rFonts w:ascii="Arial" w:eastAsia="Times New Roman" w:hAnsi="Arial" w:cs="Arial"/>
          <w:sz w:val="55"/>
          <w:szCs w:val="55"/>
          <w:lang w:val="se-NO" w:eastAsia="nb-NO"/>
        </w:rPr>
      </w:pPr>
    </w:p>
    <w:p w14:paraId="70A7EAE2" w14:textId="77777777" w:rsidR="00A04E36" w:rsidRPr="00847DBF" w:rsidRDefault="00A04E36" w:rsidP="00A04E36">
      <w:pPr>
        <w:ind w:left="1276"/>
        <w:rPr>
          <w:rFonts w:ascii="Arial" w:eastAsia="Times New Roman" w:hAnsi="Arial" w:cs="Arial"/>
          <w:sz w:val="25"/>
          <w:szCs w:val="25"/>
          <w:lang w:val="se-NO" w:eastAsia="nb-NO"/>
        </w:rPr>
      </w:pPr>
      <w:r w:rsidRPr="00847DBF">
        <w:rPr>
          <w:rFonts w:ascii="Arial" w:eastAsia="Times New Roman" w:hAnsi="Arial" w:cs="Arial"/>
          <w:sz w:val="25"/>
          <w:szCs w:val="25"/>
          <w:lang w:val="se-NO" w:eastAsia="nb-NO"/>
        </w:rPr>
        <w:t>Dohkkehuvvon Girkočoahkkimis 2017</w:t>
      </w:r>
      <w:r w:rsidRPr="00847DBF">
        <w:rPr>
          <w:rFonts w:ascii="Arial" w:eastAsia="Times New Roman" w:hAnsi="Arial" w:cs="Arial"/>
          <w:sz w:val="25"/>
          <w:szCs w:val="25"/>
          <w:lang w:val="se-NO" w:eastAsia="nb-NO"/>
        </w:rPr>
        <w:br/>
        <w:t>Sámegillii dohkkehuvvon Sámi girkoráđis juovlamánus 2017</w:t>
      </w:r>
    </w:p>
    <w:p w14:paraId="74EACD0B" w14:textId="77777777" w:rsidR="00A04E36" w:rsidRPr="00847DBF" w:rsidRDefault="00A04E36" w:rsidP="00A04E36">
      <w:pPr>
        <w:pBdr>
          <w:bottom w:val="single" w:sz="4" w:space="1" w:color="auto"/>
        </w:pBdr>
        <w:ind w:left="1276"/>
        <w:rPr>
          <w:rFonts w:ascii="Arial" w:eastAsia="Times New Roman" w:hAnsi="Arial" w:cs="Arial"/>
          <w:sz w:val="25"/>
          <w:szCs w:val="25"/>
          <w:lang w:val="se-NO" w:eastAsia="nb-NO"/>
        </w:rPr>
      </w:pPr>
      <w:r w:rsidRPr="00847DBF">
        <w:rPr>
          <w:rFonts w:ascii="Arial" w:eastAsia="Times New Roman" w:hAnsi="Arial" w:cs="Arial"/>
          <w:sz w:val="25"/>
          <w:szCs w:val="25"/>
          <w:lang w:val="se-NO" w:eastAsia="nb-NO"/>
        </w:rPr>
        <w:t>Vedtatt av Kirkemøtet 2017</w:t>
      </w:r>
      <w:r w:rsidRPr="00847DBF">
        <w:rPr>
          <w:rFonts w:ascii="Arial" w:eastAsia="Times New Roman" w:hAnsi="Arial" w:cs="Arial"/>
          <w:sz w:val="25"/>
          <w:szCs w:val="25"/>
          <w:lang w:val="se-NO" w:eastAsia="nb-NO"/>
        </w:rPr>
        <w:br/>
        <w:t>Samisk oversettelse vedtatt av Samisk kirkeråd i desember 2017</w:t>
      </w:r>
    </w:p>
    <w:p w14:paraId="6EC92364" w14:textId="77777777" w:rsidR="00A04E36" w:rsidRDefault="00A04E36" w:rsidP="00A04E36">
      <w:pPr>
        <w:ind w:left="1276"/>
        <w:rPr>
          <w:lang w:val="se-NO"/>
        </w:rPr>
      </w:pPr>
    </w:p>
    <w:p w14:paraId="355FB208" w14:textId="77777777" w:rsidR="008E63A5" w:rsidRDefault="008E63A5" w:rsidP="00A04E36">
      <w:pPr>
        <w:ind w:left="1276"/>
        <w:rPr>
          <w:lang w:val="se-NO"/>
        </w:rPr>
      </w:pPr>
    </w:p>
    <w:p w14:paraId="333DBCBE" w14:textId="77777777" w:rsidR="008E63A5" w:rsidRDefault="008E63A5" w:rsidP="00A04E36">
      <w:pPr>
        <w:ind w:left="1276"/>
        <w:rPr>
          <w:lang w:val="se-NO"/>
        </w:rPr>
      </w:pPr>
    </w:p>
    <w:p w14:paraId="627E84B6" w14:textId="77777777" w:rsidR="008E63A5" w:rsidRDefault="008E63A5" w:rsidP="00A04E36">
      <w:pPr>
        <w:ind w:left="1276"/>
        <w:rPr>
          <w:lang w:val="se-NO"/>
        </w:rPr>
      </w:pPr>
    </w:p>
    <w:p w14:paraId="2AB62318" w14:textId="77777777" w:rsidR="008E63A5" w:rsidRPr="00847DBF" w:rsidRDefault="008E63A5" w:rsidP="00A04E36">
      <w:pPr>
        <w:ind w:left="1276"/>
        <w:rPr>
          <w:lang w:val="se-NO"/>
        </w:rPr>
      </w:pPr>
    </w:p>
    <w:p w14:paraId="286D158E" w14:textId="77777777" w:rsidR="00A04E36" w:rsidRPr="00847DBF" w:rsidRDefault="00A04E36" w:rsidP="00A04E36">
      <w:pPr>
        <w:ind w:left="1276"/>
        <w:rPr>
          <w:lang w:val="se-NO"/>
        </w:rPr>
      </w:pPr>
    </w:p>
    <w:p w14:paraId="7BE0A726" w14:textId="77777777" w:rsidR="00A04E36" w:rsidRPr="00847DBF" w:rsidRDefault="00A04E36" w:rsidP="00A04E36">
      <w:pPr>
        <w:ind w:left="1276"/>
        <w:rPr>
          <w:rFonts w:ascii="Times New Roman" w:eastAsia="Times New Roman" w:hAnsi="Times New Roman" w:cs="Times New Roman"/>
          <w:b/>
          <w:color w:val="BF311A"/>
          <w:sz w:val="36"/>
          <w:szCs w:val="29"/>
          <w:lang w:val="se-NO"/>
        </w:rPr>
      </w:pPr>
      <w:r w:rsidRPr="00847DBF">
        <w:rPr>
          <w:rFonts w:ascii="Times New Roman" w:eastAsia="Times New Roman" w:hAnsi="Times New Roman" w:cs="Times New Roman"/>
          <w:b/>
          <w:color w:val="BF311A"/>
          <w:sz w:val="24"/>
          <w:szCs w:val="29"/>
          <w:lang w:val="se-NO"/>
        </w:rPr>
        <w:t>L</w:t>
      </w:r>
      <w:r w:rsidR="00267334" w:rsidRPr="00847DBF">
        <w:rPr>
          <w:rFonts w:ascii="Times New Roman" w:eastAsia="Times New Roman" w:hAnsi="Times New Roman" w:cs="Times New Roman"/>
          <w:b/>
          <w:color w:val="BF311A"/>
          <w:sz w:val="24"/>
          <w:szCs w:val="29"/>
          <w:lang w:val="se-NO"/>
        </w:rPr>
        <w:t xml:space="preserve"> </w:t>
      </w:r>
      <w:r w:rsidRPr="00847DBF">
        <w:rPr>
          <w:rFonts w:ascii="Times New Roman" w:eastAsia="Times New Roman" w:hAnsi="Times New Roman" w:cs="Times New Roman"/>
          <w:b/>
          <w:color w:val="BF311A"/>
          <w:sz w:val="36"/>
          <w:szCs w:val="29"/>
          <w:lang w:val="se-NO"/>
        </w:rPr>
        <w:t>|</w:t>
      </w:r>
      <w:r w:rsidRPr="00847DBF">
        <w:rPr>
          <w:rFonts w:ascii="Times New Roman" w:eastAsia="Times New Roman" w:hAnsi="Times New Roman" w:cs="Times New Roman"/>
          <w:b/>
          <w:color w:val="BF311A"/>
          <w:sz w:val="36"/>
          <w:szCs w:val="29"/>
          <w:lang w:val="se-NO"/>
        </w:rPr>
        <w:tab/>
      </w:r>
      <w:r w:rsidRPr="00847DBF">
        <w:rPr>
          <w:rFonts w:ascii="Times New Roman" w:eastAsia="Times New Roman" w:hAnsi="Times New Roman" w:cs="Times New Roman"/>
          <w:b/>
          <w:color w:val="BF311A"/>
          <w:sz w:val="24"/>
          <w:szCs w:val="29"/>
          <w:lang w:val="se-NO"/>
        </w:rPr>
        <w:t>Liturga/Liturg</w:t>
      </w:r>
    </w:p>
    <w:p w14:paraId="74795057" w14:textId="77777777" w:rsidR="00A04E36" w:rsidRPr="00847DBF" w:rsidRDefault="00A04E36" w:rsidP="00A04E36">
      <w:pPr>
        <w:ind w:left="1276"/>
        <w:rPr>
          <w:rFonts w:ascii="Times New Roman" w:eastAsia="Times New Roman" w:hAnsi="Times New Roman" w:cs="Times New Roman"/>
          <w:b/>
          <w:color w:val="BF311A"/>
          <w:sz w:val="24"/>
          <w:szCs w:val="29"/>
          <w:lang w:val="se-NO"/>
        </w:rPr>
      </w:pPr>
      <w:r w:rsidRPr="00847DBF">
        <w:rPr>
          <w:rFonts w:ascii="Times New Roman" w:eastAsia="Times New Roman" w:hAnsi="Times New Roman" w:cs="Times New Roman"/>
          <w:b/>
          <w:color w:val="BF311A"/>
          <w:sz w:val="24"/>
          <w:szCs w:val="29"/>
          <w:lang w:val="se-NO"/>
        </w:rPr>
        <w:t xml:space="preserve">ML </w:t>
      </w:r>
      <w:r w:rsidRPr="00847DBF">
        <w:rPr>
          <w:rFonts w:ascii="Times New Roman" w:eastAsia="Times New Roman" w:hAnsi="Times New Roman" w:cs="Times New Roman"/>
          <w:b/>
          <w:color w:val="BF311A"/>
          <w:sz w:val="36"/>
          <w:szCs w:val="29"/>
          <w:lang w:val="se-NO"/>
        </w:rPr>
        <w:t>|</w:t>
      </w:r>
      <w:r w:rsidRPr="00847DBF">
        <w:rPr>
          <w:rFonts w:ascii="Times New Roman" w:eastAsia="Times New Roman" w:hAnsi="Times New Roman" w:cs="Times New Roman"/>
          <w:b/>
          <w:color w:val="BF311A"/>
          <w:sz w:val="36"/>
          <w:szCs w:val="29"/>
          <w:lang w:val="se-NO"/>
        </w:rPr>
        <w:tab/>
      </w:r>
      <w:r w:rsidRPr="00847DBF">
        <w:rPr>
          <w:rFonts w:ascii="Times New Roman" w:eastAsia="Times New Roman" w:hAnsi="Times New Roman" w:cs="Times New Roman"/>
          <w:b/>
          <w:color w:val="BF311A"/>
          <w:sz w:val="24"/>
          <w:szCs w:val="29"/>
          <w:lang w:val="se-NO"/>
        </w:rPr>
        <w:t>Mielliturga/Medliturg</w:t>
      </w:r>
    </w:p>
    <w:p w14:paraId="6D0C1D67" w14:textId="77777777" w:rsidR="00A04E36" w:rsidRPr="00847DBF" w:rsidRDefault="00A04E36" w:rsidP="00A04E36">
      <w:pPr>
        <w:ind w:left="1276"/>
        <w:rPr>
          <w:sz w:val="28"/>
          <w:lang w:val="se-NO"/>
        </w:rPr>
      </w:pPr>
      <w:r w:rsidRPr="00847DBF">
        <w:rPr>
          <w:rFonts w:ascii="Times New Roman" w:eastAsia="Times New Roman" w:hAnsi="Times New Roman" w:cs="Times New Roman"/>
          <w:b/>
          <w:color w:val="BF311A"/>
          <w:sz w:val="24"/>
          <w:szCs w:val="29"/>
          <w:lang w:val="se-NO"/>
        </w:rPr>
        <w:t xml:space="preserve">Buo </w:t>
      </w:r>
      <w:r w:rsidRPr="00847DBF">
        <w:rPr>
          <w:rFonts w:ascii="Times New Roman" w:eastAsia="Times New Roman" w:hAnsi="Times New Roman" w:cs="Times New Roman"/>
          <w:b/>
          <w:color w:val="BF311A"/>
          <w:sz w:val="36"/>
          <w:szCs w:val="29"/>
          <w:lang w:val="se-NO"/>
        </w:rPr>
        <w:t>|</w:t>
      </w:r>
      <w:r w:rsidRPr="00847DBF">
        <w:rPr>
          <w:rFonts w:ascii="Times New Roman" w:eastAsia="Times New Roman" w:hAnsi="Times New Roman" w:cs="Times New Roman"/>
          <w:b/>
          <w:color w:val="BF311A"/>
          <w:sz w:val="24"/>
          <w:szCs w:val="29"/>
          <w:lang w:val="se-NO"/>
        </w:rPr>
        <w:tab/>
        <w:t>Buohkat/Alle</w:t>
      </w:r>
    </w:p>
    <w:p w14:paraId="04D0E5BE" w14:textId="77777777" w:rsidR="00A04E36" w:rsidRPr="00847DBF" w:rsidRDefault="00A04E36" w:rsidP="00A04E36">
      <w:pPr>
        <w:ind w:left="1276"/>
        <w:rPr>
          <w:lang w:val="se-NO"/>
        </w:rPr>
      </w:pPr>
      <w:r w:rsidRPr="00847DBF">
        <w:rPr>
          <w:rFonts w:ascii="Times New Roman" w:eastAsia="Times New Roman" w:hAnsi="Times New Roman" w:cs="Times New Roman"/>
          <w:b/>
          <w:color w:val="BF311A"/>
          <w:sz w:val="24"/>
          <w:szCs w:val="29"/>
          <w:lang w:val="se-NO"/>
        </w:rPr>
        <w:t>S</w:t>
      </w:r>
      <w:r w:rsidRPr="00AC7549">
        <w:rPr>
          <w:rFonts w:ascii="Times New Roman" w:eastAsia="Times New Roman" w:hAnsi="Times New Roman" w:cs="Times New Roman"/>
          <w:b/>
          <w:color w:val="BF311A"/>
          <w:sz w:val="24"/>
          <w:szCs w:val="29"/>
          <w:lang w:val="se-NO"/>
        </w:rPr>
        <w:t xml:space="preserve"> </w:t>
      </w:r>
      <w:r w:rsidRPr="00847DBF">
        <w:rPr>
          <w:rFonts w:ascii="Times New Roman" w:eastAsia="Times New Roman" w:hAnsi="Times New Roman" w:cs="Times New Roman"/>
          <w:b/>
          <w:color w:val="BF311A"/>
          <w:sz w:val="36"/>
          <w:szCs w:val="29"/>
          <w:lang w:val="se-NO"/>
        </w:rPr>
        <w:t>|</w:t>
      </w:r>
      <w:r w:rsidRPr="00847DBF">
        <w:rPr>
          <w:lang w:val="se-NO"/>
        </w:rPr>
        <w:tab/>
      </w:r>
      <w:r w:rsidRPr="00847DBF">
        <w:rPr>
          <w:rFonts w:ascii="Times New Roman" w:eastAsia="Times New Roman" w:hAnsi="Times New Roman" w:cs="Times New Roman"/>
          <w:b/>
          <w:color w:val="BF311A"/>
          <w:sz w:val="24"/>
          <w:szCs w:val="29"/>
          <w:lang w:val="se-NO"/>
        </w:rPr>
        <w:t>Searvegoddi/Menighet</w:t>
      </w:r>
    </w:p>
    <w:p w14:paraId="5D0A5E19" w14:textId="77777777" w:rsidR="00A04E36" w:rsidRPr="00847DBF" w:rsidRDefault="00A04E36" w:rsidP="00A04E36">
      <w:pPr>
        <w:ind w:left="1276"/>
        <w:rPr>
          <w:lang w:val="se-NO"/>
        </w:rPr>
      </w:pPr>
    </w:p>
    <w:p w14:paraId="71C8C822" w14:textId="77777777" w:rsidR="00267334" w:rsidRDefault="00267334" w:rsidP="00A04E36">
      <w:pPr>
        <w:ind w:left="1276"/>
        <w:rPr>
          <w:lang w:val="se-NO"/>
        </w:rPr>
      </w:pPr>
    </w:p>
    <w:p w14:paraId="3EB2C580" w14:textId="77777777" w:rsidR="00847DBF" w:rsidRDefault="00847DBF" w:rsidP="00AC7549">
      <w:pPr>
        <w:rPr>
          <w:lang w:val="se-NO"/>
        </w:rPr>
      </w:pPr>
    </w:p>
    <w:p w14:paraId="6B4F90CB" w14:textId="77777777" w:rsidR="00847DBF" w:rsidRDefault="00847DBF" w:rsidP="00A04E36">
      <w:pPr>
        <w:ind w:left="1276"/>
        <w:rPr>
          <w:lang w:val="se-NO"/>
        </w:rPr>
      </w:pPr>
    </w:p>
    <w:p w14:paraId="6672BF05" w14:textId="77777777" w:rsidR="00C916A6" w:rsidRDefault="00C916A6" w:rsidP="00A04E36">
      <w:pPr>
        <w:ind w:left="1276"/>
        <w:rPr>
          <w:lang w:val="se-NO"/>
        </w:rPr>
      </w:pPr>
    </w:p>
    <w:p w14:paraId="5B1705A5" w14:textId="77777777" w:rsidR="00600AAA" w:rsidRPr="00847DBF" w:rsidRDefault="00600AAA" w:rsidP="00AD59DE">
      <w:pPr>
        <w:pStyle w:val="Listeavsnitt"/>
        <w:widowControl w:val="0"/>
        <w:numPr>
          <w:ilvl w:val="0"/>
          <w:numId w:val="2"/>
        </w:numPr>
        <w:tabs>
          <w:tab w:val="left" w:pos="2794"/>
          <w:tab w:val="left" w:pos="2795"/>
        </w:tabs>
        <w:autoSpaceDE w:val="0"/>
        <w:autoSpaceDN w:val="0"/>
        <w:spacing w:after="0" w:line="360" w:lineRule="auto"/>
        <w:ind w:left="1616" w:hanging="340"/>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lastRenderedPageBreak/>
        <w:t>Ovdalgo ipmilbálvalus álgá, de gástajoavku boahtá girkui čohkkedit.</w:t>
      </w:r>
    </w:p>
    <w:p w14:paraId="1D407B30" w14:textId="77777777" w:rsidR="00600AAA" w:rsidRPr="00847DBF" w:rsidRDefault="00600AAA" w:rsidP="00AD59DE">
      <w:pPr>
        <w:pStyle w:val="Listeavsnitt"/>
        <w:widowControl w:val="0"/>
        <w:numPr>
          <w:ilvl w:val="0"/>
          <w:numId w:val="2"/>
        </w:numPr>
        <w:tabs>
          <w:tab w:val="left" w:pos="2794"/>
          <w:tab w:val="left" w:pos="2795"/>
        </w:tabs>
        <w:autoSpaceDE w:val="0"/>
        <w:autoSpaceDN w:val="0"/>
        <w:spacing w:after="0" w:line="360" w:lineRule="auto"/>
        <w:ind w:left="1616" w:hanging="340"/>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t>Oasis 1 Preludium lea vejolaš prosešuvdnan boahtit girkui. Jos guoddá prosešuvdnaruossa, de dan guoddá ovddemusas prosešuvnnas. Dan maŋábealde guddojuvvo gástagearra ja biddjojuvvo sadjái gástajuolgái. Okta gástajoavkkus mieđušta dan gii guoddá /daid geat guddet máná.</w:t>
      </w:r>
    </w:p>
    <w:p w14:paraId="4DC297A9" w14:textId="77777777" w:rsidR="00600AAA" w:rsidRPr="00847DBF" w:rsidRDefault="00600AAA" w:rsidP="00AD59DE">
      <w:pPr>
        <w:pStyle w:val="Listeavsnitt"/>
        <w:widowControl w:val="0"/>
        <w:numPr>
          <w:ilvl w:val="0"/>
          <w:numId w:val="2"/>
        </w:numPr>
        <w:tabs>
          <w:tab w:val="left" w:pos="2794"/>
          <w:tab w:val="left" w:pos="2795"/>
        </w:tabs>
        <w:autoSpaceDE w:val="0"/>
        <w:autoSpaceDN w:val="0"/>
        <w:spacing w:after="0" w:line="360" w:lineRule="auto"/>
        <w:ind w:left="1616" w:hanging="340"/>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t>Prosešuvdna ja álggahansálbma sáhttet leat oktanis. Seammá ládje joavku sáhttá vuolgit prosešuvdnan girkus postludiuma áigge.</w:t>
      </w:r>
    </w:p>
    <w:p w14:paraId="3D410337" w14:textId="77777777" w:rsidR="00600AAA" w:rsidRPr="00847DBF" w:rsidRDefault="00600AAA" w:rsidP="00AD59DE">
      <w:pPr>
        <w:pStyle w:val="Listeavsnitt"/>
        <w:widowControl w:val="0"/>
        <w:numPr>
          <w:ilvl w:val="0"/>
          <w:numId w:val="2"/>
        </w:numPr>
        <w:tabs>
          <w:tab w:val="left" w:pos="2794"/>
          <w:tab w:val="left" w:pos="2795"/>
        </w:tabs>
        <w:autoSpaceDE w:val="0"/>
        <w:autoSpaceDN w:val="0"/>
        <w:spacing w:after="0" w:line="360" w:lineRule="auto"/>
        <w:ind w:left="1616" w:hanging="340"/>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t>Gásttašeamis daddjojuvvo dušše gástakandidáhta ovdanamma (ii gaskanamma iige sohkanamma). Olles namma almmuhuvvo oasis 3 Álggahansánit.</w:t>
      </w:r>
    </w:p>
    <w:p w14:paraId="02252023" w14:textId="77777777" w:rsidR="00600AAA" w:rsidRPr="00847DBF" w:rsidRDefault="00600AAA" w:rsidP="00AD59DE">
      <w:pPr>
        <w:pStyle w:val="Listeavsnitt"/>
        <w:widowControl w:val="0"/>
        <w:numPr>
          <w:ilvl w:val="0"/>
          <w:numId w:val="2"/>
        </w:numPr>
        <w:tabs>
          <w:tab w:val="left" w:pos="2794"/>
          <w:tab w:val="left" w:pos="2795"/>
        </w:tabs>
        <w:autoSpaceDE w:val="0"/>
        <w:autoSpaceDN w:val="0"/>
        <w:spacing w:after="0" w:line="360" w:lineRule="auto"/>
        <w:ind w:left="1616" w:hanging="340"/>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t>Liturga geavaha vilges stola dahje čuovvu girkojagi ivnni.</w:t>
      </w:r>
    </w:p>
    <w:p w14:paraId="654E994F" w14:textId="77777777" w:rsidR="00600AAA" w:rsidRDefault="00600AAA" w:rsidP="00A04E36">
      <w:pPr>
        <w:ind w:left="1276"/>
        <w:rPr>
          <w:lang w:val="se-NO"/>
        </w:rPr>
      </w:pPr>
    </w:p>
    <w:p w14:paraId="135C4731" w14:textId="77777777" w:rsidR="00600AAA" w:rsidRPr="00847DBF" w:rsidRDefault="00600AAA" w:rsidP="00AC7549">
      <w:pPr>
        <w:rPr>
          <w:lang w:val="se-NO"/>
        </w:rPr>
      </w:pPr>
    </w:p>
    <w:p w14:paraId="5623E4F6" w14:textId="77777777" w:rsidR="00847DBF" w:rsidRPr="00847DBF" w:rsidRDefault="00847DBF" w:rsidP="00AD59DE">
      <w:pPr>
        <w:pStyle w:val="Listeavsnitt"/>
        <w:widowControl w:val="0"/>
        <w:numPr>
          <w:ilvl w:val="2"/>
          <w:numId w:val="5"/>
        </w:numPr>
        <w:tabs>
          <w:tab w:val="left" w:pos="2794"/>
          <w:tab w:val="left" w:pos="2795"/>
        </w:tabs>
        <w:autoSpaceDE w:val="0"/>
        <w:autoSpaceDN w:val="0"/>
        <w:spacing w:after="0" w:line="360" w:lineRule="auto"/>
        <w:ind w:left="1616"/>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t>Før gudstjenesten begynner, tar dåpsfølget plass i kirken.</w:t>
      </w:r>
    </w:p>
    <w:p w14:paraId="3A139A1E" w14:textId="77777777" w:rsidR="00847DBF" w:rsidRPr="00847DBF" w:rsidRDefault="00847DBF" w:rsidP="00AD59DE">
      <w:pPr>
        <w:pStyle w:val="Listeavsnitt"/>
        <w:widowControl w:val="0"/>
        <w:numPr>
          <w:ilvl w:val="2"/>
          <w:numId w:val="5"/>
        </w:numPr>
        <w:tabs>
          <w:tab w:val="left" w:pos="2794"/>
          <w:tab w:val="left" w:pos="2795"/>
        </w:tabs>
        <w:autoSpaceDE w:val="0"/>
        <w:autoSpaceDN w:val="0"/>
        <w:spacing w:before="100" w:after="0" w:line="360" w:lineRule="auto"/>
        <w:ind w:left="1616"/>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t>Under ledd 1 Preludium kan det ordn</w:t>
      </w:r>
      <w:r w:rsidR="00AD59DE">
        <w:rPr>
          <w:rFonts w:ascii="Times New Roman" w:eastAsia="ScalaSans-Regular" w:hAnsi="Times New Roman" w:cs="Times New Roman"/>
          <w:color w:val="BF311A"/>
          <w:lang w:val="se-NO"/>
        </w:rPr>
        <w:t xml:space="preserve">es en prosesjon. Hvis en bruker </w:t>
      </w:r>
      <w:r w:rsidRPr="00847DBF">
        <w:rPr>
          <w:rFonts w:ascii="Times New Roman" w:eastAsia="ScalaSans-Regular" w:hAnsi="Times New Roman" w:cs="Times New Roman"/>
          <w:color w:val="BF311A"/>
          <w:lang w:val="se-NO"/>
        </w:rPr>
        <w:t>prosesjonskors, skal dette alltid bæres fremst i prosesjonen. Deretter kan en bære dåpskannen, som settes på plass i døpefonten. Den/de som bærer barn, kan følges av en fra dåpsfølget.</w:t>
      </w:r>
    </w:p>
    <w:p w14:paraId="1D0C4831" w14:textId="77777777" w:rsidR="00847DBF" w:rsidRPr="00847DBF" w:rsidRDefault="00847DBF" w:rsidP="00AD59DE">
      <w:pPr>
        <w:pStyle w:val="Listeavsnitt"/>
        <w:widowControl w:val="0"/>
        <w:numPr>
          <w:ilvl w:val="2"/>
          <w:numId w:val="5"/>
        </w:numPr>
        <w:tabs>
          <w:tab w:val="left" w:pos="2794"/>
          <w:tab w:val="left" w:pos="2795"/>
        </w:tabs>
        <w:autoSpaceDE w:val="0"/>
        <w:autoSpaceDN w:val="0"/>
        <w:spacing w:after="0" w:line="360" w:lineRule="auto"/>
        <w:ind w:left="1616"/>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t>Prosesjon og inngangssalme kan eventuelt kombineres. Tilsvarende kan forsamlingen eventuelt gå ut i prosesjon under postludiet.</w:t>
      </w:r>
    </w:p>
    <w:p w14:paraId="7B3A4ABA" w14:textId="77777777" w:rsidR="00847DBF" w:rsidRPr="00847DBF" w:rsidRDefault="00847DBF" w:rsidP="00AD59DE">
      <w:pPr>
        <w:pStyle w:val="Listeavsnitt"/>
        <w:widowControl w:val="0"/>
        <w:numPr>
          <w:ilvl w:val="2"/>
          <w:numId w:val="5"/>
        </w:numPr>
        <w:tabs>
          <w:tab w:val="left" w:pos="2794"/>
          <w:tab w:val="left" w:pos="2795"/>
        </w:tabs>
        <w:autoSpaceDE w:val="0"/>
        <w:autoSpaceDN w:val="0"/>
        <w:spacing w:after="0" w:line="360" w:lineRule="auto"/>
        <w:ind w:left="1616"/>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t>Ved dåpshandlingen nevnes bare dåpskandidatens fornavn (uten mellomnavn eller slektsnavn), mens det fulle navnet tas med under ledd 3 Inngangsord.</w:t>
      </w:r>
    </w:p>
    <w:p w14:paraId="0651B3FD" w14:textId="77777777" w:rsidR="00AC7549" w:rsidRDefault="00847DBF" w:rsidP="00AD59DE">
      <w:pPr>
        <w:pStyle w:val="Listeavsnitt"/>
        <w:widowControl w:val="0"/>
        <w:numPr>
          <w:ilvl w:val="2"/>
          <w:numId w:val="5"/>
        </w:numPr>
        <w:tabs>
          <w:tab w:val="left" w:pos="2794"/>
          <w:tab w:val="left" w:pos="2795"/>
        </w:tabs>
        <w:autoSpaceDE w:val="0"/>
        <w:autoSpaceDN w:val="0"/>
        <w:spacing w:after="0" w:line="360" w:lineRule="auto"/>
        <w:ind w:left="1616"/>
        <w:contextualSpacing w:val="0"/>
        <w:rPr>
          <w:rFonts w:ascii="Times New Roman" w:eastAsia="ScalaSans-Regular" w:hAnsi="Times New Roman" w:cs="Times New Roman"/>
          <w:color w:val="BF311A"/>
          <w:lang w:val="se-NO"/>
        </w:rPr>
      </w:pPr>
      <w:r w:rsidRPr="00847DBF">
        <w:rPr>
          <w:rFonts w:ascii="Times New Roman" w:eastAsia="ScalaSans-Regular" w:hAnsi="Times New Roman" w:cs="Times New Roman"/>
          <w:color w:val="BF311A"/>
          <w:lang w:val="se-NO"/>
        </w:rPr>
        <w:t>Liturgen bærer stola i hvitt eller i kirkeårstidens farge.</w:t>
      </w:r>
    </w:p>
    <w:p w14:paraId="0772B27A" w14:textId="77777777" w:rsidR="00AC7549" w:rsidRDefault="00AC7549">
      <w:pPr>
        <w:rPr>
          <w:rFonts w:ascii="Times New Roman" w:eastAsia="ScalaSans-Regular" w:hAnsi="Times New Roman" w:cs="Times New Roman"/>
          <w:color w:val="BF311A"/>
          <w:lang w:val="se-NO"/>
        </w:rPr>
      </w:pPr>
      <w:r>
        <w:rPr>
          <w:rFonts w:ascii="Times New Roman" w:eastAsia="ScalaSans-Regular" w:hAnsi="Times New Roman" w:cs="Times New Roman"/>
          <w:color w:val="BF311A"/>
          <w:lang w:val="se-NO"/>
        </w:rPr>
        <w:br w:type="page"/>
      </w:r>
    </w:p>
    <w:p w14:paraId="5635A353" w14:textId="77777777" w:rsidR="00600AAA" w:rsidRPr="00847DBF" w:rsidRDefault="00600AAA" w:rsidP="00847DBF">
      <w:pPr>
        <w:pStyle w:val="Overskrift1"/>
        <w:numPr>
          <w:ilvl w:val="0"/>
          <w:numId w:val="3"/>
        </w:numPr>
        <w:tabs>
          <w:tab w:val="left" w:pos="2920"/>
        </w:tabs>
        <w:spacing w:before="240" w:after="240"/>
        <w:ind w:left="1276" w:hanging="465"/>
        <w:rPr>
          <w:lang w:val="se-NO"/>
        </w:rPr>
      </w:pPr>
      <w:r w:rsidRPr="00847DBF">
        <w:rPr>
          <w:rFonts w:ascii="Times New Roman" w:hAnsi="Times New Roman" w:cs="Times New Roman"/>
          <w:color w:val="231F20"/>
          <w:lang w:val="se-NO"/>
        </w:rPr>
        <w:lastRenderedPageBreak/>
        <w:t>Čoagganeapmi</w:t>
      </w:r>
    </w:p>
    <w:p w14:paraId="62C7790C" w14:textId="77777777" w:rsidR="00600AAA" w:rsidRPr="00847DBF" w:rsidRDefault="00600AAA" w:rsidP="00847DBF">
      <w:pPr>
        <w:pStyle w:val="Overskrift3"/>
        <w:tabs>
          <w:tab w:val="left" w:pos="2121"/>
        </w:tabs>
        <w:spacing w:before="240"/>
        <w:ind w:left="1276" w:hanging="289"/>
        <w:rPr>
          <w:color w:val="231F20"/>
          <w:w w:val="95"/>
          <w:position w:val="4"/>
          <w:lang w:val="se-NO"/>
        </w:rPr>
      </w:pPr>
      <w:r w:rsidRPr="00847DBF">
        <w:rPr>
          <w:color w:val="231F20"/>
          <w:w w:val="95"/>
          <w:position w:val="4"/>
          <w:lang w:val="se-NO"/>
        </w:rPr>
        <w:t>1 | Preludium</w:t>
      </w:r>
    </w:p>
    <w:p w14:paraId="197BAFA8" w14:textId="77777777" w:rsidR="00847DBF" w:rsidRPr="00847DBF" w:rsidRDefault="00600AAA" w:rsidP="00847DBF">
      <w:pPr>
        <w:spacing w:before="120"/>
        <w:ind w:left="1276"/>
        <w:rPr>
          <w:rFonts w:ascii="Times New Roman" w:eastAsia="Times New Roman" w:hAnsi="Times New Roman" w:cs="Times New Roman"/>
          <w:color w:val="BF311A"/>
          <w:lang w:val="se-NO"/>
        </w:rPr>
      </w:pPr>
      <w:r w:rsidRPr="00847DBF">
        <w:rPr>
          <w:rFonts w:ascii="Times New Roman" w:eastAsia="Times New Roman" w:hAnsi="Times New Roman" w:cs="Times New Roman"/>
          <w:color w:val="BF311A"/>
          <w:lang w:val="se-NO"/>
        </w:rPr>
        <w:t xml:space="preserve">Preludium čuojahuvvo, dábálaččat álggahansálmma ovdašuokŋan. Gástakandidáhtat, sihke mánát geat guddojuvvojit ja sii geat ieža bohtet vácci, bohtet girkui prosešuvnnas preludiuma áigge. Gástajoavku manná sadjái báikkálaš vieru mielde. </w:t>
      </w:r>
    </w:p>
    <w:p w14:paraId="390E81E5" w14:textId="77777777" w:rsidR="00C916A6" w:rsidRPr="00C916A6" w:rsidRDefault="00600AAA" w:rsidP="00C916A6">
      <w:pPr>
        <w:spacing w:before="120"/>
        <w:ind w:left="1276"/>
        <w:rPr>
          <w:rFonts w:ascii="Times New Roman" w:eastAsia="Times New Roman" w:hAnsi="Times New Roman" w:cs="Times New Roman"/>
          <w:color w:val="BF311A"/>
          <w:lang w:val="se-NO"/>
        </w:rPr>
      </w:pPr>
      <w:r w:rsidRPr="00847DBF">
        <w:rPr>
          <w:rFonts w:ascii="Times New Roman" w:eastAsia="Times New Roman" w:hAnsi="Times New Roman" w:cs="Times New Roman"/>
          <w:color w:val="BF311A"/>
          <w:lang w:val="se-NO"/>
        </w:rPr>
        <w:t>Searvegoddi čuožžila go prosešuvdna boahtá.</w:t>
      </w:r>
      <w:r w:rsidR="00C916A6">
        <w:rPr>
          <w:rFonts w:ascii="Times New Roman" w:eastAsia="Times New Roman" w:hAnsi="Times New Roman" w:cs="Times New Roman"/>
          <w:color w:val="BF311A"/>
          <w:lang w:val="se-NO"/>
        </w:rPr>
        <w:br/>
      </w:r>
      <w:r w:rsidR="00C916A6">
        <w:rPr>
          <w:rFonts w:ascii="Times New Roman" w:eastAsia="Times New Roman" w:hAnsi="Times New Roman" w:cs="Times New Roman"/>
          <w:color w:val="BF311A"/>
          <w:lang w:val="se-NO"/>
        </w:rPr>
        <w:br/>
      </w:r>
      <w:r w:rsidR="00C916A6" w:rsidRPr="00C916A6">
        <w:rPr>
          <w:rFonts w:ascii="Times New Roman" w:eastAsia="Times New Roman" w:hAnsi="Times New Roman" w:cs="Times New Roman"/>
          <w:color w:val="BF311A"/>
          <w:lang w:val="se-NO"/>
        </w:rPr>
        <w:t>Det spilles et preludium, normalt som forspill til inngangssalmen. Dåpskandidatene, både barn som bæres og de som går selv, kommer inn i kirken i prosesjon under preludiet. De tar plass etter stedets skikk.</w:t>
      </w:r>
    </w:p>
    <w:p w14:paraId="7C99FB11" w14:textId="77777777" w:rsidR="00600AAA" w:rsidRPr="00C916A6" w:rsidRDefault="00C916A6" w:rsidP="00C916A6">
      <w:pPr>
        <w:ind w:left="1276"/>
        <w:rPr>
          <w:rFonts w:ascii="Times New Roman" w:eastAsia="Times New Roman" w:hAnsi="Times New Roman" w:cs="Times New Roman"/>
          <w:color w:val="BF311A"/>
          <w:lang w:val="se-NO"/>
        </w:rPr>
      </w:pPr>
      <w:r w:rsidRPr="00C916A6">
        <w:rPr>
          <w:rFonts w:ascii="Times New Roman" w:eastAsia="Times New Roman" w:hAnsi="Times New Roman" w:cs="Times New Roman"/>
          <w:color w:val="BF311A"/>
          <w:lang w:val="se-NO"/>
        </w:rPr>
        <w:t>Menigheten reiser seg for å ta imot prosesjonen.</w:t>
      </w:r>
    </w:p>
    <w:p w14:paraId="3A41A2F4" w14:textId="77777777" w:rsidR="00600AAA" w:rsidRPr="00847DBF" w:rsidRDefault="00961A29"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 xml:space="preserve">2 </w:t>
      </w:r>
      <w:r w:rsidR="00600AAA" w:rsidRPr="00847DBF">
        <w:rPr>
          <w:color w:val="231F20"/>
          <w:w w:val="95"/>
          <w:position w:val="4"/>
          <w:lang w:val="se-NO"/>
        </w:rPr>
        <w:t>| Álggahansálbma</w:t>
      </w:r>
    </w:p>
    <w:p w14:paraId="03153426" w14:textId="77777777" w:rsidR="00C916A6" w:rsidRPr="00C916A6" w:rsidRDefault="00600AAA" w:rsidP="00B1675C">
      <w:pPr>
        <w:ind w:left="1276"/>
        <w:rPr>
          <w:rFonts w:ascii="Times New Roman" w:eastAsia="Times New Roman" w:hAnsi="Times New Roman" w:cs="Times New Roman"/>
          <w:color w:val="BF311A"/>
          <w:lang w:val="se-NO"/>
        </w:rPr>
      </w:pPr>
      <w:r w:rsidRPr="00847DBF">
        <w:rPr>
          <w:rFonts w:ascii="Times New Roman" w:eastAsia="Times New Roman" w:hAnsi="Times New Roman" w:cs="Times New Roman"/>
          <w:color w:val="BF311A"/>
          <w:lang w:val="se-NO"/>
        </w:rPr>
        <w:t>Searvegoddi čuožžu go álggahansálbma lávlojuvvo.</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C916A6" w:rsidRPr="00C916A6">
        <w:rPr>
          <w:rFonts w:ascii="Times New Roman" w:eastAsia="Times New Roman" w:hAnsi="Times New Roman" w:cs="Times New Roman"/>
          <w:color w:val="BF311A"/>
          <w:lang w:val="se-NO"/>
        </w:rPr>
        <w:t>Menigheten blir stående under inngangssalmen.</w:t>
      </w:r>
    </w:p>
    <w:p w14:paraId="5F7E508C" w14:textId="77777777" w:rsidR="00C916A6" w:rsidRPr="00847DBF" w:rsidRDefault="00C916A6" w:rsidP="00C916A6">
      <w:pPr>
        <w:ind w:left="1276"/>
        <w:rPr>
          <w:rFonts w:ascii="Times New Roman" w:eastAsia="Times New Roman" w:hAnsi="Times New Roman" w:cs="Times New Roman"/>
          <w:color w:val="BF311A"/>
          <w:lang w:val="se-NO"/>
        </w:rPr>
      </w:pPr>
    </w:p>
    <w:p w14:paraId="0BE4F44A" w14:textId="77777777" w:rsidR="00600AAA" w:rsidRPr="00847DBF" w:rsidRDefault="00961A29"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 xml:space="preserve">3 </w:t>
      </w:r>
      <w:r w:rsidR="00600AAA" w:rsidRPr="00847DBF">
        <w:rPr>
          <w:color w:val="231F20"/>
          <w:w w:val="95"/>
          <w:position w:val="4"/>
          <w:lang w:val="se-NO"/>
        </w:rPr>
        <w:t>| Álggahansánit</w:t>
      </w:r>
    </w:p>
    <w:p w14:paraId="697C74CD" w14:textId="77777777" w:rsidR="00600AAA" w:rsidRPr="00847DBF" w:rsidRDefault="00600AAA" w:rsidP="00A04E36">
      <w:pPr>
        <w:ind w:left="1276"/>
        <w:rPr>
          <w:lang w:val="se-NO"/>
        </w:rPr>
      </w:pPr>
      <w:r w:rsidRPr="00847DBF">
        <w:rPr>
          <w:rFonts w:ascii="Times New Roman" w:eastAsia="Times New Roman" w:hAnsi="Times New Roman" w:cs="Times New Roman"/>
          <w:b/>
          <w:color w:val="BF311A"/>
          <w:sz w:val="20"/>
          <w:szCs w:val="29"/>
          <w:lang w:val="se-NO"/>
        </w:rPr>
        <w:t>L</w:t>
      </w:r>
      <w:r w:rsidRPr="00847DBF">
        <w:rPr>
          <w:lang w:val="se-NO"/>
        </w:rPr>
        <w:t xml:space="preserve"> </w:t>
      </w:r>
      <w:r w:rsidRPr="00847DBF">
        <w:rPr>
          <w:rFonts w:ascii="Times New Roman" w:eastAsia="Times New Roman" w:hAnsi="Times New Roman" w:cs="Times New Roman"/>
          <w:b/>
          <w:color w:val="BF311A"/>
          <w:sz w:val="29"/>
          <w:szCs w:val="29"/>
          <w:lang w:val="se-NO"/>
        </w:rPr>
        <w:t>|</w:t>
      </w:r>
      <w:r w:rsidRPr="00847DBF">
        <w:rPr>
          <w:lang w:val="se-NO"/>
        </w:rPr>
        <w:t xml:space="preserve"> </w:t>
      </w:r>
      <w:r w:rsidRPr="00847DBF">
        <w:rPr>
          <w:rFonts w:ascii="Times New Roman" w:eastAsia="Times New Roman" w:hAnsi="Times New Roman" w:cs="Times New Roman"/>
          <w:color w:val="231F20"/>
          <w:sz w:val="29"/>
          <w:szCs w:val="29"/>
          <w:lang w:val="se-NO"/>
        </w:rPr>
        <w:t>Áhči ja Bártni ja Bassi Vuoiŋŋa nammii.</w:t>
      </w:r>
    </w:p>
    <w:p w14:paraId="6699C5F8" w14:textId="77777777" w:rsidR="00600AAA" w:rsidRPr="00847DBF" w:rsidRDefault="00600AAA" w:rsidP="00A04E36">
      <w:pPr>
        <w:ind w:left="1276"/>
        <w:rPr>
          <w:lang w:val="se-NO"/>
        </w:rPr>
      </w:pPr>
    </w:p>
    <w:p w14:paraId="344CB1B5" w14:textId="77777777" w:rsidR="00600AAA" w:rsidRPr="00847DBF" w:rsidRDefault="00600AAA" w:rsidP="00961A29">
      <w:pPr>
        <w:widowControl w:val="0"/>
        <w:autoSpaceDE w:val="0"/>
        <w:autoSpaceDN w:val="0"/>
        <w:spacing w:after="0" w:line="240" w:lineRule="auto"/>
        <w:ind w:left="1276"/>
        <w:rPr>
          <w:lang w:val="se-NO"/>
        </w:rPr>
      </w:pPr>
      <w:r w:rsidRPr="00847DBF">
        <w:rPr>
          <w:rFonts w:ascii="Times New Roman" w:eastAsia="Times New Roman" w:hAnsi="Times New Roman" w:cs="Times New Roman"/>
          <w:color w:val="BF311A"/>
          <w:w w:val="130"/>
          <w:sz w:val="20"/>
          <w:lang w:val="se-NO"/>
        </w:rPr>
        <w:t>DAHJE</w:t>
      </w:r>
      <w:r w:rsidR="00961A29" w:rsidRPr="00847DBF">
        <w:rPr>
          <w:rFonts w:ascii="Times New Roman" w:eastAsia="Times New Roman" w:hAnsi="Times New Roman" w:cs="Times New Roman"/>
          <w:color w:val="BF311A"/>
          <w:w w:val="130"/>
          <w:sz w:val="20"/>
          <w:lang w:val="se-NO"/>
        </w:rPr>
        <w:t>/ELLER</w:t>
      </w:r>
    </w:p>
    <w:p w14:paraId="7D4A34D5" w14:textId="77777777" w:rsidR="00847DBF" w:rsidRPr="00847DBF" w:rsidRDefault="00600AAA" w:rsidP="00847DBF">
      <w:pPr>
        <w:ind w:left="1276"/>
        <w:rPr>
          <w:lang w:val="se-NO"/>
        </w:rPr>
      </w:pPr>
      <w:r w:rsidRPr="00847DBF">
        <w:rPr>
          <w:rFonts w:ascii="Times New Roman" w:eastAsia="Times New Roman" w:hAnsi="Times New Roman" w:cs="Times New Roman"/>
          <w:b/>
          <w:color w:val="BF311A"/>
          <w:sz w:val="20"/>
          <w:szCs w:val="29"/>
          <w:lang w:val="se-NO"/>
        </w:rPr>
        <w:t>L</w:t>
      </w:r>
      <w:r w:rsidRPr="00847DBF">
        <w:rPr>
          <w:lang w:val="se-NO"/>
        </w:rPr>
        <w:t xml:space="preserve"> </w:t>
      </w:r>
      <w:r w:rsidRPr="00847DBF">
        <w:rPr>
          <w:rFonts w:ascii="Times New Roman" w:eastAsia="Times New Roman" w:hAnsi="Times New Roman" w:cs="Times New Roman"/>
          <w:b/>
          <w:color w:val="BF311A"/>
          <w:sz w:val="29"/>
          <w:szCs w:val="29"/>
          <w:lang w:val="se-NO"/>
        </w:rPr>
        <w:t>|</w:t>
      </w:r>
      <w:r w:rsidRPr="00847DBF">
        <w:rPr>
          <w:lang w:val="se-NO"/>
        </w:rPr>
        <w:t xml:space="preserve"> </w:t>
      </w:r>
      <w:r w:rsidRPr="00847DBF">
        <w:rPr>
          <w:rFonts w:ascii="Times New Roman" w:eastAsia="Times New Roman" w:hAnsi="Times New Roman" w:cs="Times New Roman"/>
          <w:color w:val="231F20"/>
          <w:sz w:val="29"/>
          <w:szCs w:val="29"/>
          <w:lang w:val="se-NO"/>
        </w:rPr>
        <w:t>Áhči ja Bártni ja Bassi Vuoiŋŋa nammii: Min sivdnideaddji, lonisteaddji ja eallindahkki.</w:t>
      </w:r>
    </w:p>
    <w:p w14:paraId="22D9C58B" w14:textId="77777777" w:rsidR="00600AAA" w:rsidRPr="00847DBF" w:rsidRDefault="00600AAA" w:rsidP="00847DBF">
      <w:pPr>
        <w:pStyle w:val="Ingenmellomrom"/>
        <w:ind w:left="1276"/>
        <w:rPr>
          <w:rFonts w:ascii="Times New Roman" w:eastAsia="Times New Roman" w:hAnsi="Times New Roman" w:cs="Times New Roman"/>
          <w:color w:val="BF311A"/>
          <w:lang w:val="se-NO"/>
        </w:rPr>
      </w:pPr>
      <w:r w:rsidRPr="00847DBF">
        <w:rPr>
          <w:rFonts w:ascii="Times New Roman" w:eastAsia="Times New Roman" w:hAnsi="Times New Roman" w:cs="Times New Roman"/>
          <w:color w:val="BF311A"/>
          <w:lang w:val="se-NO"/>
        </w:rPr>
        <w:t>Searvegoddi čohkkeda.</w:t>
      </w:r>
    </w:p>
    <w:p w14:paraId="177C2A35" w14:textId="77777777" w:rsidR="00C916A6" w:rsidRPr="00C916A6" w:rsidRDefault="00600AAA" w:rsidP="00C916A6">
      <w:pPr>
        <w:pStyle w:val="Ingenmellomrom"/>
        <w:ind w:left="1276"/>
        <w:rPr>
          <w:rFonts w:ascii="Times New Roman" w:eastAsia="Times New Roman" w:hAnsi="Times New Roman" w:cs="Times New Roman"/>
          <w:color w:val="BF311A"/>
          <w:lang w:val="se-NO"/>
        </w:rPr>
      </w:pPr>
      <w:r w:rsidRPr="00847DBF">
        <w:rPr>
          <w:rFonts w:ascii="Times New Roman" w:eastAsia="Times New Roman" w:hAnsi="Times New Roman" w:cs="Times New Roman"/>
          <w:color w:val="BF311A"/>
          <w:lang w:val="se-NO"/>
        </w:rPr>
        <w:t xml:space="preserve">Dás sáhttá oanehaččat muitalit ipmilbálvalusa sisdoalus. Gástakandidáhtaid olles namma almmuhuvvo.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C916A6" w:rsidRPr="00C916A6">
        <w:rPr>
          <w:rFonts w:ascii="Times New Roman" w:eastAsia="Times New Roman" w:hAnsi="Times New Roman" w:cs="Times New Roman"/>
          <w:color w:val="BF311A"/>
          <w:lang w:val="se-NO"/>
        </w:rPr>
        <w:t>Menigheten setter seg.</w:t>
      </w:r>
    </w:p>
    <w:p w14:paraId="116BFC63" w14:textId="77777777" w:rsidR="00600AAA" w:rsidRDefault="00C916A6" w:rsidP="00847DBF">
      <w:pPr>
        <w:pStyle w:val="Ingenmellomrom"/>
        <w:ind w:left="1276"/>
        <w:rPr>
          <w:rFonts w:ascii="Times New Roman" w:eastAsia="Times New Roman" w:hAnsi="Times New Roman" w:cs="Times New Roman"/>
          <w:color w:val="BF311A"/>
          <w:lang w:val="se-NO"/>
        </w:rPr>
      </w:pPr>
      <w:r w:rsidRPr="00C916A6">
        <w:rPr>
          <w:rFonts w:ascii="Times New Roman" w:eastAsia="Times New Roman" w:hAnsi="Times New Roman" w:cs="Times New Roman"/>
          <w:color w:val="BF311A"/>
          <w:lang w:val="se-NO"/>
        </w:rPr>
        <w:t>Her kan det kort sies noe om gudstjenesten som følger. Dåpskandidatenes fulle navn nevnes.</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600AAA" w:rsidRPr="00847DBF">
        <w:rPr>
          <w:rFonts w:ascii="Times New Roman" w:eastAsia="Times New Roman" w:hAnsi="Times New Roman" w:cs="Times New Roman"/>
          <w:color w:val="BF311A"/>
          <w:lang w:val="se-NO"/>
        </w:rPr>
        <w:t>Dákko sáhttá leat čuovvovaš:</w:t>
      </w:r>
    </w:p>
    <w:p w14:paraId="76BE203A" w14:textId="77777777" w:rsidR="00C916A6" w:rsidRPr="00C916A6" w:rsidRDefault="00C916A6" w:rsidP="00C916A6">
      <w:pPr>
        <w:ind w:left="1276"/>
        <w:rPr>
          <w:rFonts w:ascii="Times New Roman" w:eastAsia="Times New Roman" w:hAnsi="Times New Roman" w:cs="Times New Roman"/>
          <w:color w:val="BF311A"/>
          <w:lang w:val="se-NO"/>
        </w:rPr>
      </w:pPr>
      <w:r w:rsidRPr="00C916A6">
        <w:rPr>
          <w:rFonts w:ascii="Times New Roman" w:eastAsia="Times New Roman" w:hAnsi="Times New Roman" w:cs="Times New Roman"/>
          <w:color w:val="BF311A"/>
          <w:lang w:val="se-NO"/>
        </w:rPr>
        <w:t>Her kan følge:</w:t>
      </w:r>
    </w:p>
    <w:p w14:paraId="76E74F19"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4</w:t>
      </w:r>
      <w:r w:rsidRPr="00847DBF">
        <w:rPr>
          <w:color w:val="231F20"/>
          <w:w w:val="95"/>
          <w:position w:val="4"/>
          <w:lang w:val="se-NO"/>
        </w:rPr>
        <w:tab/>
        <w:t>| Čoaggananrohkos</w:t>
      </w:r>
    </w:p>
    <w:p w14:paraId="22D26001" w14:textId="77777777" w:rsidR="00600AAA" w:rsidRPr="00847DBF" w:rsidRDefault="00600AAA" w:rsidP="00A04E36">
      <w:pPr>
        <w:ind w:left="1276"/>
        <w:rPr>
          <w:lang w:val="se-NO"/>
        </w:rPr>
      </w:pPr>
      <w:r w:rsidRPr="00847DBF">
        <w:rPr>
          <w:rFonts w:ascii="Times New Roman" w:eastAsia="Times New Roman" w:hAnsi="Times New Roman" w:cs="Times New Roman"/>
          <w:b/>
          <w:color w:val="BF311A"/>
          <w:sz w:val="20"/>
          <w:szCs w:val="29"/>
          <w:lang w:val="se-NO"/>
        </w:rPr>
        <w:t>L</w:t>
      </w:r>
      <w:r w:rsidRPr="00847DBF">
        <w:rPr>
          <w:lang w:val="se-NO"/>
        </w:rPr>
        <w:t xml:space="preserve"> </w:t>
      </w:r>
      <w:r w:rsidRPr="00847DBF">
        <w:rPr>
          <w:rFonts w:ascii="Times New Roman" w:eastAsia="Times New Roman" w:hAnsi="Times New Roman" w:cs="Times New Roman"/>
          <w:b/>
          <w:color w:val="BF311A"/>
          <w:sz w:val="29"/>
          <w:szCs w:val="29"/>
          <w:lang w:val="se-NO"/>
        </w:rPr>
        <w:t>|</w:t>
      </w:r>
      <w:r w:rsidRPr="00847DBF">
        <w:rPr>
          <w:lang w:val="se-NO"/>
        </w:rPr>
        <w:t xml:space="preserve"> </w:t>
      </w:r>
      <w:r w:rsidRPr="00847DBF">
        <w:rPr>
          <w:rFonts w:ascii="Times New Roman" w:eastAsia="Times New Roman" w:hAnsi="Times New Roman" w:cs="Times New Roman"/>
          <w:color w:val="231F20"/>
          <w:sz w:val="29"/>
          <w:szCs w:val="29"/>
          <w:lang w:val="se-NO"/>
        </w:rPr>
        <w:t>Rohkadallot.</w:t>
      </w:r>
    </w:p>
    <w:p w14:paraId="7BB9CBD2" w14:textId="77777777" w:rsidR="00600AAA" w:rsidRPr="00847DBF" w:rsidRDefault="00600AAA" w:rsidP="00A04E36">
      <w:pPr>
        <w:ind w:left="1276"/>
        <w:rPr>
          <w:lang w:val="se-NO"/>
        </w:rPr>
      </w:pPr>
    </w:p>
    <w:p w14:paraId="21CD1FBE" w14:textId="77777777" w:rsidR="00600AAA" w:rsidRPr="00847DBF" w:rsidRDefault="00600AAA" w:rsidP="00A04E36">
      <w:pPr>
        <w:ind w:left="1276"/>
        <w:rPr>
          <w:rFonts w:ascii="Times New Roman" w:eastAsia="Times New Roman" w:hAnsi="Times New Roman" w:cs="Times New Roman"/>
          <w:color w:val="BF311A"/>
          <w:w w:val="130"/>
          <w:sz w:val="20"/>
          <w:lang w:val="se-NO"/>
        </w:rPr>
      </w:pPr>
      <w:r w:rsidRPr="00847DBF">
        <w:rPr>
          <w:rFonts w:ascii="Times New Roman" w:eastAsia="Times New Roman" w:hAnsi="Times New Roman" w:cs="Times New Roman"/>
          <w:color w:val="BF311A"/>
          <w:w w:val="130"/>
          <w:sz w:val="20"/>
          <w:lang w:val="se-NO"/>
        </w:rPr>
        <w:t>JUOGO</w:t>
      </w:r>
      <w:r w:rsidR="00D92045" w:rsidRPr="00847DBF">
        <w:rPr>
          <w:rFonts w:ascii="Times New Roman" w:eastAsia="Times New Roman" w:hAnsi="Times New Roman" w:cs="Times New Roman"/>
          <w:color w:val="BF311A"/>
          <w:w w:val="130"/>
          <w:sz w:val="20"/>
          <w:lang w:val="se-NO"/>
        </w:rPr>
        <w:t>/ENTEN</w:t>
      </w:r>
      <w:r w:rsidRPr="00847DBF">
        <w:rPr>
          <w:rFonts w:ascii="Times New Roman" w:eastAsia="Times New Roman" w:hAnsi="Times New Roman" w:cs="Times New Roman"/>
          <w:color w:val="BF311A"/>
          <w:w w:val="130"/>
          <w:sz w:val="20"/>
          <w:lang w:val="se-NO"/>
        </w:rPr>
        <w:t xml:space="preserve"> A</w:t>
      </w:r>
    </w:p>
    <w:p w14:paraId="55477797" w14:textId="77777777" w:rsidR="00600AAA" w:rsidRPr="00847DBF" w:rsidRDefault="00600AAA" w:rsidP="00A04E36">
      <w:pPr>
        <w:ind w:left="1276"/>
        <w:rPr>
          <w:rFonts w:ascii="Times New Roman" w:eastAsia="Times New Roman" w:hAnsi="Times New Roman" w:cs="Times New Roman"/>
          <w:color w:val="231F20"/>
          <w:sz w:val="29"/>
          <w:szCs w:val="29"/>
          <w:lang w:val="se-NO"/>
        </w:rPr>
      </w:pPr>
      <w:r w:rsidRPr="00847DBF">
        <w:rPr>
          <w:rFonts w:ascii="Times New Roman" w:eastAsia="Times New Roman" w:hAnsi="Times New Roman" w:cs="Times New Roman"/>
          <w:b/>
          <w:color w:val="BF311A"/>
          <w:sz w:val="20"/>
          <w:szCs w:val="29"/>
          <w:lang w:val="se-NO"/>
        </w:rPr>
        <w:t>L/ML</w:t>
      </w:r>
      <w:r w:rsidRPr="00847DBF">
        <w:rPr>
          <w:lang w:val="se-NO"/>
        </w:rPr>
        <w:t xml:space="preserve"> </w:t>
      </w:r>
      <w:r w:rsidRPr="00847DBF">
        <w:rPr>
          <w:rFonts w:ascii="Times New Roman" w:eastAsia="Times New Roman" w:hAnsi="Times New Roman" w:cs="Times New Roman"/>
          <w:b/>
          <w:color w:val="BF311A"/>
          <w:sz w:val="29"/>
          <w:szCs w:val="29"/>
          <w:lang w:val="se-NO"/>
        </w:rPr>
        <w:t>|</w:t>
      </w:r>
      <w:r w:rsidRPr="00847DBF">
        <w:rPr>
          <w:lang w:val="se-NO"/>
        </w:rPr>
        <w:t xml:space="preserve"> </w:t>
      </w:r>
      <w:r w:rsidRPr="00847DBF">
        <w:rPr>
          <w:rFonts w:ascii="Times New Roman" w:eastAsia="Times New Roman" w:hAnsi="Times New Roman" w:cs="Times New Roman"/>
          <w:color w:val="231F20"/>
          <w:sz w:val="29"/>
          <w:szCs w:val="29"/>
          <w:lang w:val="se-NO"/>
        </w:rPr>
        <w:t>Bassi Ipmil, du mii rámidit du buorrevuođa ovddas.</w:t>
      </w:r>
    </w:p>
    <w:p w14:paraId="31C3C535" w14:textId="77777777" w:rsidR="00600AAA" w:rsidRPr="00847DBF" w:rsidRDefault="00600AAA" w:rsidP="00A04E36">
      <w:pPr>
        <w:ind w:left="1276"/>
        <w:rPr>
          <w:rFonts w:ascii="Times New Roman" w:eastAsia="Times New Roman" w:hAnsi="Times New Roman" w:cs="Times New Roman"/>
          <w:color w:val="231F20"/>
          <w:sz w:val="29"/>
          <w:szCs w:val="29"/>
          <w:lang w:val="se-NO"/>
        </w:rPr>
      </w:pPr>
      <w:r w:rsidRPr="00847DBF">
        <w:rPr>
          <w:rFonts w:ascii="Times New Roman" w:eastAsia="Times New Roman" w:hAnsi="Times New Roman" w:cs="Times New Roman"/>
          <w:color w:val="231F20"/>
          <w:sz w:val="29"/>
          <w:szCs w:val="29"/>
          <w:lang w:val="se-NO"/>
        </w:rPr>
        <w:t xml:space="preserve">Giitu go don gásttas attát nana lohpádusaid min eallimii. Dás du muođuid ovddas mii rohkadallat: Attášit midjiide rabas miela, giitevaš váimmu ja </w:t>
      </w:r>
      <w:r w:rsidRPr="00847DBF">
        <w:rPr>
          <w:rFonts w:ascii="Times New Roman" w:eastAsia="Times New Roman" w:hAnsi="Times New Roman" w:cs="Times New Roman"/>
          <w:color w:val="231F20"/>
          <w:sz w:val="29"/>
          <w:szCs w:val="29"/>
          <w:lang w:val="se-NO"/>
        </w:rPr>
        <w:lastRenderedPageBreak/>
        <w:t>veahkkás gieđaid,</w:t>
      </w:r>
      <w:r w:rsidR="00B1675C">
        <w:rPr>
          <w:rFonts w:ascii="Times New Roman" w:eastAsia="Times New Roman" w:hAnsi="Times New Roman" w:cs="Times New Roman"/>
          <w:color w:val="231F20"/>
          <w:sz w:val="29"/>
          <w:szCs w:val="29"/>
          <w:lang w:val="se-NO"/>
        </w:rPr>
        <w:t xml:space="preserve"> </w:t>
      </w:r>
      <w:r w:rsidRPr="00847DBF">
        <w:rPr>
          <w:rFonts w:ascii="Times New Roman" w:eastAsia="Times New Roman" w:hAnsi="Times New Roman" w:cs="Times New Roman"/>
          <w:color w:val="231F20"/>
          <w:sz w:val="29"/>
          <w:szCs w:val="29"/>
          <w:lang w:val="se-NO"/>
        </w:rPr>
        <w:t>vai mii válddášeimmet vuostá du sáni, máinnošeimmet du du buorrevuođastat, ja sániiguin ja daguiguin duođaštivččiimet du stuorra daguid.</w:t>
      </w:r>
    </w:p>
    <w:p w14:paraId="3E714491" w14:textId="77777777" w:rsidR="00600AAA" w:rsidRPr="00847DBF" w:rsidRDefault="00600AAA" w:rsidP="00496F29">
      <w:pPr>
        <w:rPr>
          <w:lang w:val="se-NO"/>
        </w:rPr>
      </w:pPr>
    </w:p>
    <w:p w14:paraId="1A603F00" w14:textId="77777777" w:rsidR="00600AAA" w:rsidRPr="00496F29" w:rsidRDefault="00600AAA" w:rsidP="00A04E36">
      <w:pPr>
        <w:ind w:left="1276"/>
        <w:rPr>
          <w:rFonts w:ascii="Times New Roman" w:eastAsia="Times New Roman" w:hAnsi="Times New Roman" w:cs="Times New Roman"/>
          <w:color w:val="BF311A"/>
          <w:w w:val="130"/>
          <w:sz w:val="20"/>
          <w:lang w:val="se-NO"/>
        </w:rPr>
      </w:pPr>
      <w:r w:rsidRPr="00496F29">
        <w:rPr>
          <w:rFonts w:ascii="Times New Roman" w:eastAsia="Times New Roman" w:hAnsi="Times New Roman" w:cs="Times New Roman"/>
          <w:color w:val="BF311A"/>
          <w:w w:val="130"/>
          <w:sz w:val="20"/>
          <w:lang w:val="se-NO"/>
        </w:rPr>
        <w:t>DAHJE</w:t>
      </w:r>
      <w:r w:rsidR="005F63C1">
        <w:rPr>
          <w:rFonts w:ascii="Times New Roman" w:eastAsia="Times New Roman" w:hAnsi="Times New Roman" w:cs="Times New Roman"/>
          <w:color w:val="BF311A"/>
          <w:w w:val="130"/>
          <w:sz w:val="20"/>
          <w:lang w:val="se-NO"/>
        </w:rPr>
        <w:t>/ELLER</w:t>
      </w:r>
      <w:r w:rsidRPr="00496F29">
        <w:rPr>
          <w:rFonts w:ascii="Times New Roman" w:eastAsia="Times New Roman" w:hAnsi="Times New Roman" w:cs="Times New Roman"/>
          <w:color w:val="BF311A"/>
          <w:w w:val="130"/>
          <w:sz w:val="20"/>
          <w:lang w:val="se-NO"/>
        </w:rPr>
        <w:t xml:space="preserve"> B</w:t>
      </w:r>
    </w:p>
    <w:p w14:paraId="795DB20C" w14:textId="77777777" w:rsidR="00600AAA" w:rsidRPr="00496F29" w:rsidRDefault="00600AAA" w:rsidP="00A04E36">
      <w:pPr>
        <w:ind w:left="1276"/>
        <w:rPr>
          <w:rFonts w:ascii="Times New Roman" w:eastAsia="Times New Roman" w:hAnsi="Times New Roman" w:cs="Times New Roman"/>
          <w:color w:val="231F20"/>
          <w:sz w:val="29"/>
          <w:szCs w:val="29"/>
          <w:lang w:val="se-NO"/>
        </w:rPr>
      </w:pPr>
      <w:r w:rsidRPr="00496F29">
        <w:rPr>
          <w:rFonts w:ascii="Times New Roman" w:eastAsia="Times New Roman" w:hAnsi="Times New Roman" w:cs="Times New Roman"/>
          <w:b/>
          <w:color w:val="BF311A"/>
          <w:sz w:val="20"/>
          <w:szCs w:val="29"/>
          <w:lang w:val="se-NO"/>
        </w:rPr>
        <w:t>L/ML |</w:t>
      </w:r>
      <w:r w:rsidRPr="00847DBF">
        <w:rPr>
          <w:lang w:val="se-NO"/>
        </w:rPr>
        <w:t xml:space="preserve"> </w:t>
      </w:r>
      <w:r w:rsidRPr="00496F29">
        <w:rPr>
          <w:rFonts w:ascii="Times New Roman" w:eastAsia="Times New Roman" w:hAnsi="Times New Roman" w:cs="Times New Roman"/>
          <w:color w:val="231F20"/>
          <w:sz w:val="29"/>
          <w:szCs w:val="29"/>
          <w:lang w:val="se-NO"/>
        </w:rPr>
        <w:t>Bassi Ipmil, don leat skeŋken midjiide eallima.</w:t>
      </w:r>
    </w:p>
    <w:p w14:paraId="1A846867" w14:textId="77777777" w:rsidR="00600AAA" w:rsidRPr="00496F29" w:rsidRDefault="00600AAA" w:rsidP="00A04E36">
      <w:pPr>
        <w:ind w:left="1276"/>
        <w:rPr>
          <w:rFonts w:ascii="Times New Roman" w:eastAsia="Times New Roman" w:hAnsi="Times New Roman" w:cs="Times New Roman"/>
          <w:color w:val="231F20"/>
          <w:sz w:val="29"/>
          <w:szCs w:val="29"/>
          <w:lang w:val="se-NO"/>
        </w:rPr>
      </w:pPr>
      <w:r w:rsidRPr="00496F29">
        <w:rPr>
          <w:rFonts w:ascii="Times New Roman" w:eastAsia="Times New Roman" w:hAnsi="Times New Roman" w:cs="Times New Roman"/>
          <w:color w:val="231F20"/>
          <w:sz w:val="29"/>
          <w:szCs w:val="29"/>
          <w:lang w:val="se-NO"/>
        </w:rPr>
        <w:t>Giitu go don válddát min vuostá gásttas ja nanosmahtát min eahkedismállásiin.</w:t>
      </w:r>
    </w:p>
    <w:p w14:paraId="64A5FC93" w14:textId="77777777" w:rsidR="00600AAA" w:rsidRPr="00496F29" w:rsidRDefault="00600AAA" w:rsidP="00A04E36">
      <w:pPr>
        <w:ind w:left="1276"/>
        <w:rPr>
          <w:rFonts w:ascii="Times New Roman" w:eastAsia="Times New Roman" w:hAnsi="Times New Roman" w:cs="Times New Roman"/>
          <w:color w:val="231F20"/>
          <w:sz w:val="29"/>
          <w:szCs w:val="29"/>
          <w:lang w:val="se-NO"/>
        </w:rPr>
      </w:pPr>
      <w:r w:rsidRPr="00496F29">
        <w:rPr>
          <w:rFonts w:ascii="Times New Roman" w:eastAsia="Times New Roman" w:hAnsi="Times New Roman" w:cs="Times New Roman"/>
          <w:color w:val="231F20"/>
          <w:sz w:val="29"/>
          <w:szCs w:val="29"/>
          <w:lang w:val="se-NO"/>
        </w:rPr>
        <w:t>Láide min sániinat ja rab</w:t>
      </w:r>
      <w:r w:rsidR="00B1675C">
        <w:rPr>
          <w:rFonts w:ascii="Times New Roman" w:eastAsia="Times New Roman" w:hAnsi="Times New Roman" w:cs="Times New Roman"/>
          <w:color w:val="231F20"/>
          <w:sz w:val="29"/>
          <w:szCs w:val="29"/>
          <w:lang w:val="se-NO"/>
        </w:rPr>
        <w:t>a min váimmuid du attáldagaide.</w:t>
      </w:r>
    </w:p>
    <w:p w14:paraId="4ED78657" w14:textId="77777777" w:rsidR="00600AAA" w:rsidRPr="00847DBF" w:rsidRDefault="00600AAA" w:rsidP="00A04E36">
      <w:pPr>
        <w:ind w:left="1276"/>
        <w:rPr>
          <w:lang w:val="se-NO"/>
        </w:rPr>
      </w:pPr>
    </w:p>
    <w:p w14:paraId="3D49A9DF" w14:textId="77777777" w:rsidR="00600AAA" w:rsidRPr="00496F29" w:rsidRDefault="00600AAA" w:rsidP="00A04E36">
      <w:pPr>
        <w:ind w:left="1276"/>
        <w:rPr>
          <w:rFonts w:ascii="Times New Roman" w:eastAsia="Times New Roman" w:hAnsi="Times New Roman" w:cs="Times New Roman"/>
          <w:color w:val="BF311A"/>
          <w:w w:val="130"/>
          <w:sz w:val="20"/>
          <w:lang w:val="se-NO"/>
        </w:rPr>
      </w:pPr>
      <w:r w:rsidRPr="00496F29">
        <w:rPr>
          <w:rFonts w:ascii="Times New Roman" w:eastAsia="Times New Roman" w:hAnsi="Times New Roman" w:cs="Times New Roman"/>
          <w:color w:val="BF311A"/>
          <w:w w:val="130"/>
          <w:sz w:val="20"/>
          <w:lang w:val="se-NO"/>
        </w:rPr>
        <w:t>DAHJE</w:t>
      </w:r>
      <w:r w:rsidR="005F63C1">
        <w:rPr>
          <w:rFonts w:ascii="Times New Roman" w:eastAsia="Times New Roman" w:hAnsi="Times New Roman" w:cs="Times New Roman"/>
          <w:color w:val="BF311A"/>
          <w:w w:val="130"/>
          <w:sz w:val="20"/>
          <w:lang w:val="se-NO"/>
        </w:rPr>
        <w:t>/ELLER</w:t>
      </w:r>
      <w:r w:rsidRPr="00496F29">
        <w:rPr>
          <w:rFonts w:ascii="Times New Roman" w:eastAsia="Times New Roman" w:hAnsi="Times New Roman" w:cs="Times New Roman"/>
          <w:color w:val="BF311A"/>
          <w:w w:val="130"/>
          <w:sz w:val="20"/>
          <w:lang w:val="se-NO"/>
        </w:rPr>
        <w:t xml:space="preserve"> C</w:t>
      </w:r>
    </w:p>
    <w:p w14:paraId="4E06A9ED" w14:textId="77777777" w:rsidR="00600AAA" w:rsidRPr="00496F29" w:rsidRDefault="00A04E36" w:rsidP="00A04E36">
      <w:pPr>
        <w:ind w:left="1276"/>
        <w:rPr>
          <w:rFonts w:ascii="Times New Roman" w:eastAsia="Times New Roman" w:hAnsi="Times New Roman" w:cs="Times New Roman"/>
          <w:color w:val="231F20"/>
          <w:sz w:val="29"/>
          <w:szCs w:val="29"/>
          <w:lang w:val="se-NO"/>
        </w:rPr>
      </w:pPr>
      <w:r w:rsidRPr="00496F29">
        <w:rPr>
          <w:rFonts w:ascii="Times New Roman" w:eastAsia="Times New Roman" w:hAnsi="Times New Roman" w:cs="Times New Roman"/>
          <w:b/>
          <w:color w:val="BF311A"/>
          <w:sz w:val="20"/>
          <w:szCs w:val="29"/>
          <w:lang w:val="se-NO"/>
        </w:rPr>
        <w:t>Buo</w:t>
      </w:r>
      <w:r w:rsidR="00600AAA" w:rsidRPr="00496F29">
        <w:rPr>
          <w:rFonts w:ascii="Times New Roman" w:eastAsia="Times New Roman" w:hAnsi="Times New Roman" w:cs="Times New Roman"/>
          <w:b/>
          <w:color w:val="BF311A"/>
          <w:sz w:val="20"/>
          <w:szCs w:val="29"/>
          <w:lang w:val="se-NO"/>
        </w:rPr>
        <w:t xml:space="preserve"> |</w:t>
      </w:r>
      <w:r w:rsidR="00600AAA" w:rsidRPr="00847DBF">
        <w:rPr>
          <w:lang w:val="se-NO"/>
        </w:rPr>
        <w:t xml:space="preserve"> </w:t>
      </w:r>
      <w:r w:rsidR="00600AAA" w:rsidRPr="00AE4F16">
        <w:rPr>
          <w:rFonts w:ascii="Times New Roman" w:eastAsia="Times New Roman" w:hAnsi="Times New Roman" w:cs="Times New Roman"/>
          <w:b/>
          <w:color w:val="231F20"/>
          <w:sz w:val="29"/>
          <w:szCs w:val="29"/>
          <w:lang w:val="se-NO"/>
        </w:rPr>
        <w:t>Golmmaoktalaš Ipmil, don leat gásttas addán midjiide ruovttu du girkustat ja bidjan min ovdii agálaš mihttomeari iežat luhtte: Láide min iežat geainnuide.</w:t>
      </w:r>
    </w:p>
    <w:p w14:paraId="70B1C1BC" w14:textId="77777777" w:rsidR="00600AAA" w:rsidRPr="00496F29" w:rsidRDefault="00600AAA" w:rsidP="00A04E36">
      <w:pPr>
        <w:ind w:left="1276"/>
        <w:rPr>
          <w:rFonts w:ascii="Times New Roman" w:eastAsia="Times New Roman" w:hAnsi="Times New Roman" w:cs="Times New Roman"/>
          <w:color w:val="BF311A"/>
          <w:w w:val="130"/>
          <w:sz w:val="20"/>
          <w:lang w:val="se-NO"/>
        </w:rPr>
      </w:pPr>
    </w:p>
    <w:p w14:paraId="6E6244ED" w14:textId="77777777" w:rsidR="00496F29" w:rsidRPr="00496F29" w:rsidRDefault="005F63C1" w:rsidP="00496F29">
      <w:pPr>
        <w:ind w:left="1276"/>
        <w:rPr>
          <w:rFonts w:ascii="Times New Roman" w:eastAsia="Times New Roman" w:hAnsi="Times New Roman" w:cs="Times New Roman"/>
          <w:color w:val="BF311A"/>
          <w:w w:val="130"/>
          <w:sz w:val="20"/>
          <w:lang w:val="se-NO"/>
        </w:rPr>
      </w:pPr>
      <w:r>
        <w:rPr>
          <w:rFonts w:ascii="Times New Roman" w:eastAsia="Times New Roman" w:hAnsi="Times New Roman" w:cs="Times New Roman"/>
          <w:color w:val="BF311A"/>
          <w:w w:val="130"/>
          <w:sz w:val="20"/>
          <w:lang w:val="se-NO"/>
        </w:rPr>
        <w:t>DAHJE/</w:t>
      </w:r>
      <w:r w:rsidR="00496F29" w:rsidRPr="00496F29">
        <w:rPr>
          <w:rFonts w:ascii="Times New Roman" w:eastAsia="Times New Roman" w:hAnsi="Times New Roman" w:cs="Times New Roman"/>
          <w:color w:val="BF311A"/>
          <w:w w:val="130"/>
          <w:sz w:val="20"/>
          <w:lang w:val="se-NO"/>
        </w:rPr>
        <w:t>ELLER D</w:t>
      </w:r>
    </w:p>
    <w:p w14:paraId="4AFB2D36" w14:textId="77777777" w:rsidR="00496F29" w:rsidRPr="00496F29" w:rsidRDefault="00600AAA" w:rsidP="00496F29">
      <w:pPr>
        <w:widowControl w:val="0"/>
        <w:autoSpaceDE w:val="0"/>
        <w:autoSpaceDN w:val="0"/>
        <w:spacing w:after="0" w:line="240" w:lineRule="auto"/>
        <w:ind w:left="1276"/>
        <w:rPr>
          <w:rFonts w:ascii="Times New Roman" w:eastAsia="Times New Roman" w:hAnsi="Times New Roman" w:cs="Times New Roman"/>
          <w:color w:val="BF311A"/>
        </w:rPr>
      </w:pPr>
      <w:r w:rsidRPr="00A72248">
        <w:rPr>
          <w:rFonts w:ascii="Times New Roman" w:eastAsia="Times New Roman" w:hAnsi="Times New Roman" w:cs="Times New Roman"/>
          <w:color w:val="BF311A"/>
          <w:lang w:val="se-NO"/>
        </w:rPr>
        <w:t>Eará heivvolaš čoaggananrohkos.</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496F29" w:rsidRPr="00496F29">
        <w:rPr>
          <w:rFonts w:ascii="Times New Roman" w:eastAsia="Times New Roman" w:hAnsi="Times New Roman" w:cs="Times New Roman"/>
          <w:color w:val="BF311A"/>
        </w:rPr>
        <w:t>En annen egnet samlingsbønn.</w:t>
      </w:r>
    </w:p>
    <w:p w14:paraId="210246DD" w14:textId="77777777" w:rsidR="00600AAA" w:rsidRPr="00847DBF" w:rsidRDefault="00600AAA" w:rsidP="00A04E36">
      <w:pPr>
        <w:ind w:left="1276"/>
        <w:rPr>
          <w:lang w:val="se-NO"/>
        </w:rPr>
      </w:pPr>
    </w:p>
    <w:p w14:paraId="6F654261"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5</w:t>
      </w:r>
      <w:r w:rsidRPr="00847DBF">
        <w:rPr>
          <w:color w:val="231F20"/>
          <w:w w:val="95"/>
          <w:position w:val="4"/>
          <w:lang w:val="se-NO"/>
        </w:rPr>
        <w:tab/>
        <w:t>| Gástta álggaheapmi</w:t>
      </w:r>
    </w:p>
    <w:p w14:paraId="1AB088FD" w14:textId="77777777" w:rsidR="00600AAA" w:rsidRPr="00A72248" w:rsidRDefault="00600AAA" w:rsidP="005F63C1">
      <w:pPr>
        <w:spacing w:before="66"/>
        <w:ind w:left="1276"/>
        <w:rPr>
          <w:rFonts w:ascii="Times New Roman" w:eastAsia="Times New Roman" w:hAnsi="Times New Roman" w:cs="Times New Roman"/>
          <w:color w:val="BF311A"/>
        </w:rPr>
      </w:pPr>
      <w:r w:rsidRPr="00A72248">
        <w:rPr>
          <w:rFonts w:ascii="Times New Roman" w:eastAsia="Times New Roman" w:hAnsi="Times New Roman" w:cs="Times New Roman"/>
          <w:color w:val="BF311A"/>
        </w:rPr>
        <w:t>Mánáidgásta</w:t>
      </w:r>
      <w:r w:rsidR="005F63C1" w:rsidRPr="00A72248">
        <w:rPr>
          <w:rFonts w:ascii="Times New Roman" w:eastAsia="Times New Roman" w:hAnsi="Times New Roman" w:cs="Times New Roman"/>
          <w:color w:val="BF311A"/>
        </w:rPr>
        <w:t>/Ved dåp av barn:</w:t>
      </w:r>
    </w:p>
    <w:p w14:paraId="01840E3B" w14:textId="77777777" w:rsidR="00600AAA" w:rsidRPr="00496F29" w:rsidRDefault="00600AAA" w:rsidP="00A04E36">
      <w:pPr>
        <w:ind w:left="1276"/>
        <w:rPr>
          <w:rFonts w:ascii="Times New Roman" w:eastAsia="Times New Roman" w:hAnsi="Times New Roman" w:cs="Times New Roman"/>
          <w:color w:val="231F20"/>
          <w:sz w:val="29"/>
          <w:szCs w:val="29"/>
          <w:lang w:val="se-NO"/>
        </w:rPr>
      </w:pPr>
      <w:r w:rsidRPr="00496F29">
        <w:rPr>
          <w:rFonts w:ascii="Times New Roman" w:eastAsia="Times New Roman" w:hAnsi="Times New Roman" w:cs="Times New Roman"/>
          <w:b/>
          <w:color w:val="BF311A"/>
          <w:sz w:val="20"/>
          <w:szCs w:val="29"/>
          <w:lang w:val="se-NO"/>
        </w:rPr>
        <w:t>L |</w:t>
      </w:r>
      <w:r w:rsidRPr="00847DBF">
        <w:rPr>
          <w:lang w:val="se-NO"/>
        </w:rPr>
        <w:t xml:space="preserve"> </w:t>
      </w:r>
      <w:r w:rsidRPr="00496F29">
        <w:rPr>
          <w:rFonts w:ascii="Times New Roman" w:eastAsia="Times New Roman" w:hAnsi="Times New Roman" w:cs="Times New Roman"/>
          <w:color w:val="231F20"/>
          <w:sz w:val="29"/>
          <w:szCs w:val="29"/>
          <w:lang w:val="se-NO"/>
        </w:rPr>
        <w:t xml:space="preserve">Giitosiin ja iluin mii buktit odne </w:t>
      </w:r>
      <w:r w:rsidRPr="00AE4F16">
        <w:rPr>
          <w:rFonts w:ascii="Times New Roman" w:eastAsia="Times New Roman" w:hAnsi="Times New Roman" w:cs="Times New Roman"/>
          <w:i/>
          <w:color w:val="231F20"/>
          <w:sz w:val="29"/>
          <w:szCs w:val="29"/>
          <w:lang w:val="se-NO"/>
        </w:rPr>
        <w:t xml:space="preserve">dán máná /dán máná guovtto/ dáid mánáid </w:t>
      </w:r>
      <w:r w:rsidRPr="00496F29">
        <w:rPr>
          <w:rFonts w:ascii="Times New Roman" w:eastAsia="Times New Roman" w:hAnsi="Times New Roman" w:cs="Times New Roman"/>
          <w:color w:val="231F20"/>
          <w:sz w:val="29"/>
          <w:szCs w:val="29"/>
          <w:lang w:val="se-NO"/>
        </w:rPr>
        <w:t>Ipmila ovdii bassi gásttas. Gásttas Ipmil váldá min vuostá ja ovttastahttá min russiinávlejuvvon ja bajásčuožžilan Jesus Kristusiin.</w:t>
      </w:r>
    </w:p>
    <w:p w14:paraId="4222A960" w14:textId="77777777" w:rsidR="00600AAA" w:rsidRPr="00847DBF" w:rsidRDefault="00600AAA" w:rsidP="00A04E36">
      <w:pPr>
        <w:ind w:left="1276"/>
        <w:rPr>
          <w:lang w:val="se-NO"/>
        </w:rPr>
      </w:pPr>
    </w:p>
    <w:p w14:paraId="46C8ADB4" w14:textId="77777777" w:rsidR="00600AAA" w:rsidRPr="00496F29" w:rsidRDefault="00600AAA" w:rsidP="00496F29">
      <w:pPr>
        <w:widowControl w:val="0"/>
        <w:autoSpaceDE w:val="0"/>
        <w:autoSpaceDN w:val="0"/>
        <w:spacing w:after="0" w:line="240" w:lineRule="auto"/>
        <w:ind w:left="1276"/>
        <w:rPr>
          <w:rFonts w:ascii="Times New Roman" w:eastAsia="Times New Roman" w:hAnsi="Times New Roman" w:cs="Times New Roman"/>
          <w:color w:val="BF311A"/>
        </w:rPr>
      </w:pPr>
      <w:r w:rsidRPr="00496F29">
        <w:rPr>
          <w:rFonts w:ascii="Times New Roman" w:eastAsia="Times New Roman" w:hAnsi="Times New Roman" w:cs="Times New Roman"/>
          <w:color w:val="BF311A"/>
        </w:rPr>
        <w:t>Stuorit mánáid, nuoraid dahje ollesolbmuid gásta</w:t>
      </w:r>
      <w:r w:rsidR="005F63C1">
        <w:rPr>
          <w:rFonts w:ascii="Times New Roman" w:eastAsia="Times New Roman" w:hAnsi="Times New Roman" w:cs="Times New Roman"/>
          <w:color w:val="BF311A"/>
        </w:rPr>
        <w:t>/</w:t>
      </w:r>
      <w:r w:rsidR="005F63C1" w:rsidRPr="005F63C1">
        <w:rPr>
          <w:rFonts w:ascii="Times New Roman" w:eastAsia="Times New Roman" w:hAnsi="Times New Roman" w:cs="Times New Roman"/>
          <w:color w:val="BF311A"/>
        </w:rPr>
        <w:t xml:space="preserve"> Ved dåp av større barn, unge eller voksne</w:t>
      </w:r>
      <w:r w:rsidRPr="00496F29">
        <w:rPr>
          <w:rFonts w:ascii="Times New Roman" w:eastAsia="Times New Roman" w:hAnsi="Times New Roman" w:cs="Times New Roman"/>
          <w:color w:val="BF311A"/>
        </w:rPr>
        <w:t>:</w:t>
      </w:r>
    </w:p>
    <w:p w14:paraId="1BBCB1ED" w14:textId="77777777" w:rsidR="00600AAA" w:rsidRPr="00496F29" w:rsidRDefault="00600AAA" w:rsidP="00496F29">
      <w:pPr>
        <w:pStyle w:val="Brdtekst"/>
        <w:spacing w:before="20" w:line="242" w:lineRule="auto"/>
        <w:ind w:left="1276" w:right="1916"/>
        <w:jc w:val="both"/>
        <w:rPr>
          <w:color w:val="231F20"/>
          <w:lang w:val="nb-NO"/>
        </w:rPr>
      </w:pPr>
      <w:r w:rsidRPr="00496F29">
        <w:rPr>
          <w:b/>
          <w:color w:val="BF311A"/>
          <w:spacing w:val="-28"/>
          <w:sz w:val="20"/>
          <w:lang w:val="nb-NO"/>
        </w:rPr>
        <w:t>L |</w:t>
      </w:r>
      <w:r w:rsidRPr="00847DBF">
        <w:rPr>
          <w:lang w:val="se-NO"/>
        </w:rPr>
        <w:t xml:space="preserve"> </w:t>
      </w:r>
      <w:r w:rsidRPr="00496F29">
        <w:rPr>
          <w:color w:val="231F20"/>
          <w:lang w:val="nb-NO"/>
        </w:rPr>
        <w:t xml:space="preserve">Giitosiin ja iluin mii buktit odne </w:t>
      </w:r>
    </w:p>
    <w:p w14:paraId="31029B47" w14:textId="77777777" w:rsidR="00600AAA" w:rsidRPr="00496F29" w:rsidRDefault="00600AAA" w:rsidP="00496F29">
      <w:pPr>
        <w:pStyle w:val="Brdtekst"/>
        <w:spacing w:before="20" w:line="242" w:lineRule="auto"/>
        <w:ind w:left="1276" w:right="1916"/>
        <w:jc w:val="both"/>
        <w:rPr>
          <w:color w:val="231F20"/>
          <w:lang w:val="nb-NO"/>
        </w:rPr>
      </w:pPr>
      <w:r w:rsidRPr="00AE4F16">
        <w:rPr>
          <w:i/>
          <w:color w:val="231F20"/>
          <w:lang w:val="nb-NO"/>
        </w:rPr>
        <w:t>NN/dán(máná/nuora) /dán guovtto/ dáid (mánáid/olbmuid)/din</w:t>
      </w:r>
      <w:r w:rsidRPr="00496F29">
        <w:rPr>
          <w:color w:val="231F20"/>
          <w:lang w:val="nb-NO"/>
        </w:rPr>
        <w:t xml:space="preserve"> Ipmila ovdii bassi gásttas. </w:t>
      </w:r>
    </w:p>
    <w:p w14:paraId="4C0BC5E3" w14:textId="77777777" w:rsidR="00600AAA" w:rsidRPr="00496F29" w:rsidRDefault="00600AAA" w:rsidP="00B1675C">
      <w:pPr>
        <w:pStyle w:val="Brdtekst"/>
        <w:spacing w:before="20" w:line="242" w:lineRule="auto"/>
        <w:ind w:left="1276" w:right="1916"/>
        <w:jc w:val="both"/>
        <w:rPr>
          <w:color w:val="231F20"/>
          <w:lang w:val="nb-NO"/>
        </w:rPr>
      </w:pPr>
      <w:r w:rsidRPr="00496F29">
        <w:rPr>
          <w:color w:val="231F20"/>
          <w:lang w:val="nb-NO"/>
        </w:rPr>
        <w:t>Gásttas Ipmil váldá min vuostá ja ovttastahttá min russiinávlejuvvon ja b</w:t>
      </w:r>
      <w:r w:rsidR="00B1675C">
        <w:rPr>
          <w:color w:val="231F20"/>
          <w:lang w:val="nb-NO"/>
        </w:rPr>
        <w:t>ajásčuožžilan Jesus Kristusiin.</w:t>
      </w:r>
    </w:p>
    <w:p w14:paraId="7AB38029" w14:textId="77777777" w:rsidR="00600AAA" w:rsidRPr="00847DBF" w:rsidRDefault="00600AAA" w:rsidP="00A04E36">
      <w:pPr>
        <w:ind w:left="1276"/>
        <w:rPr>
          <w:lang w:val="se-NO"/>
        </w:rPr>
      </w:pPr>
    </w:p>
    <w:p w14:paraId="534897E9" w14:textId="77777777" w:rsidR="00600AAA" w:rsidRPr="005F63C1" w:rsidRDefault="00600AAA" w:rsidP="005F63C1">
      <w:pPr>
        <w:ind w:left="1276"/>
      </w:pPr>
      <w:r w:rsidRPr="00496F29">
        <w:rPr>
          <w:rFonts w:ascii="Times New Roman" w:eastAsia="Times New Roman" w:hAnsi="Times New Roman" w:cs="Times New Roman"/>
          <w:color w:val="BF311A"/>
          <w:lang w:val="se-NO"/>
        </w:rPr>
        <w:t>Sáhttá lohkat dán čálabihtá</w:t>
      </w:r>
      <w:r w:rsidR="005F63C1">
        <w:rPr>
          <w:rFonts w:ascii="Times New Roman" w:eastAsia="Times New Roman" w:hAnsi="Times New Roman" w:cs="Times New Roman"/>
          <w:color w:val="BF311A"/>
          <w:lang w:val="se-NO"/>
        </w:rPr>
        <w:t>/</w:t>
      </w:r>
      <w:r w:rsidR="005F63C1" w:rsidRPr="005F63C1">
        <w:rPr>
          <w:rFonts w:ascii="Times New Roman" w:eastAsia="Times New Roman" w:hAnsi="Times New Roman" w:cs="Times New Roman"/>
          <w:color w:val="BF311A"/>
          <w:lang w:val="se-NO"/>
        </w:rPr>
        <w:t xml:space="preserve"> Følgende skriftord kan leses:</w:t>
      </w:r>
    </w:p>
    <w:p w14:paraId="22F89898" w14:textId="77777777" w:rsidR="00600AAA" w:rsidRPr="005F63C1" w:rsidRDefault="00600AAA" w:rsidP="005F63C1">
      <w:pPr>
        <w:pStyle w:val="Brdtekst"/>
        <w:spacing w:before="20" w:line="242" w:lineRule="auto"/>
        <w:ind w:left="1276" w:right="2620" w:hanging="1"/>
        <w:rPr>
          <w:b/>
          <w:color w:val="BF311A"/>
          <w:sz w:val="20"/>
          <w:lang w:val="nb-NO"/>
        </w:rPr>
      </w:pPr>
      <w:r w:rsidRPr="005F63C1">
        <w:rPr>
          <w:b/>
          <w:color w:val="BF311A"/>
          <w:sz w:val="20"/>
          <w:lang w:val="nb-NO"/>
        </w:rPr>
        <w:t>L |</w:t>
      </w:r>
      <w:r w:rsidRPr="00847DBF">
        <w:rPr>
          <w:lang w:val="se-NO"/>
        </w:rPr>
        <w:t xml:space="preserve"> </w:t>
      </w:r>
      <w:r w:rsidRPr="005F63C1">
        <w:rPr>
          <w:color w:val="231F20"/>
          <w:lang w:val="nb-NO"/>
        </w:rPr>
        <w:t xml:space="preserve">Dasgo nu lea Ipmil ráhkistan máilmmi ahte son attii áidnoriegádan Bártnis, amas oktage guhte osku sutnje mannat gáđohussii, muhto vai son oažžu agálaš eallima. </w:t>
      </w:r>
      <w:r w:rsidRPr="005F63C1">
        <w:rPr>
          <w:color w:val="BF311A"/>
          <w:spacing w:val="-4"/>
          <w:sz w:val="24"/>
          <w:lang w:val="nb-NO"/>
        </w:rPr>
        <w:t>Joh 3,16</w:t>
      </w:r>
    </w:p>
    <w:p w14:paraId="3602B59E" w14:textId="77777777" w:rsidR="00600AAA" w:rsidRPr="005F63C1" w:rsidRDefault="00600AAA" w:rsidP="00A04E36">
      <w:pPr>
        <w:ind w:left="1276"/>
        <w:rPr>
          <w:rFonts w:ascii="Times New Roman" w:eastAsia="Times New Roman" w:hAnsi="Times New Roman" w:cs="Times New Roman"/>
          <w:color w:val="231F20"/>
          <w:sz w:val="29"/>
          <w:szCs w:val="29"/>
        </w:rPr>
      </w:pPr>
      <w:r w:rsidRPr="005F63C1">
        <w:rPr>
          <w:rFonts w:ascii="Times New Roman" w:eastAsia="Times New Roman" w:hAnsi="Times New Roman" w:cs="Times New Roman"/>
          <w:b/>
          <w:color w:val="BF311A"/>
          <w:sz w:val="20"/>
        </w:rPr>
        <w:lastRenderedPageBreak/>
        <w:t>L |</w:t>
      </w:r>
      <w:r w:rsidRPr="00847DBF">
        <w:rPr>
          <w:lang w:val="se-NO"/>
        </w:rPr>
        <w:t xml:space="preserve"> </w:t>
      </w:r>
      <w:r w:rsidRPr="005F63C1">
        <w:rPr>
          <w:rFonts w:ascii="Times New Roman" w:eastAsia="Times New Roman" w:hAnsi="Times New Roman" w:cs="Times New Roman"/>
          <w:color w:val="231F20"/>
          <w:sz w:val="29"/>
          <w:szCs w:val="29"/>
        </w:rPr>
        <w:t>Gullet man ustitlaččat Jesus váldá vuostá uhca mánážiid ja rabasta sidjiide Ipmila riika:</w:t>
      </w:r>
    </w:p>
    <w:p w14:paraId="20FE434B" w14:textId="77777777" w:rsidR="00600AAA" w:rsidRPr="005F63C1" w:rsidRDefault="00600AAA" w:rsidP="00A04E36">
      <w:pPr>
        <w:ind w:left="1276"/>
        <w:rPr>
          <w:rFonts w:ascii="Times New Roman" w:eastAsia="Times New Roman" w:hAnsi="Times New Roman" w:cs="Times New Roman"/>
          <w:color w:val="231F20"/>
          <w:sz w:val="29"/>
          <w:szCs w:val="29"/>
        </w:rPr>
      </w:pPr>
    </w:p>
    <w:p w14:paraId="5568665E" w14:textId="77777777" w:rsidR="00600AAA" w:rsidRPr="005F63C1" w:rsidRDefault="00600AAA" w:rsidP="005F63C1">
      <w:pPr>
        <w:widowControl w:val="0"/>
        <w:autoSpaceDE w:val="0"/>
        <w:autoSpaceDN w:val="0"/>
        <w:spacing w:after="0" w:line="240" w:lineRule="auto"/>
        <w:ind w:left="1276"/>
        <w:rPr>
          <w:rFonts w:ascii="Times New Roman" w:eastAsia="Times New Roman" w:hAnsi="Times New Roman" w:cs="Times New Roman"/>
          <w:color w:val="BF311A"/>
        </w:rPr>
      </w:pPr>
      <w:r w:rsidRPr="005F63C1">
        <w:rPr>
          <w:rFonts w:ascii="Times New Roman" w:eastAsia="Times New Roman" w:hAnsi="Times New Roman" w:cs="Times New Roman"/>
          <w:color w:val="BF311A"/>
        </w:rPr>
        <w:t>Teavstta lohká juogo muhtin sis gii čuovvu gástakandidáhta, dahje mielliturga, dahje liturga</w:t>
      </w:r>
      <w:r w:rsidR="00B1675C">
        <w:rPr>
          <w:rFonts w:ascii="Times New Roman" w:eastAsia="Times New Roman" w:hAnsi="Times New Roman" w:cs="Times New Roman"/>
          <w:color w:val="BF311A"/>
          <w:lang w:val="se-NO"/>
        </w:rPr>
        <w:br/>
      </w:r>
      <w:r w:rsidR="005F63C1" w:rsidRPr="005F63C1">
        <w:rPr>
          <w:rFonts w:ascii="Times New Roman" w:eastAsia="Times New Roman" w:hAnsi="Times New Roman" w:cs="Times New Roman"/>
          <w:color w:val="BF311A"/>
        </w:rPr>
        <w:t>Teksten leses av en i dåpsfølget, en annen medliturg eller liturgen:</w:t>
      </w:r>
    </w:p>
    <w:p w14:paraId="212C00FD" w14:textId="77777777" w:rsidR="00600AAA" w:rsidRPr="00847DBF" w:rsidRDefault="00600AAA" w:rsidP="00A04E36">
      <w:pPr>
        <w:ind w:left="1276"/>
        <w:rPr>
          <w:lang w:val="se-NO"/>
        </w:rPr>
      </w:pPr>
    </w:p>
    <w:p w14:paraId="302E9F69"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Sii gudde uhca mánážiid Jesusa lusa vai son guoskkahivččii daid, muhto máhttájeaddjit šiggo sin. Go Jesus oinnii</w:t>
      </w:r>
      <w:r w:rsidRPr="00847DBF">
        <w:rPr>
          <w:lang w:val="se-NO"/>
        </w:rPr>
        <w:t xml:space="preserve"> </w:t>
      </w:r>
      <w:r w:rsidRPr="00A72248">
        <w:rPr>
          <w:rFonts w:ascii="Times New Roman" w:eastAsia="Times New Roman" w:hAnsi="Times New Roman" w:cs="Times New Roman"/>
          <w:color w:val="231F20"/>
          <w:sz w:val="29"/>
          <w:szCs w:val="29"/>
          <w:lang w:val="se-NO"/>
        </w:rPr>
        <w:t xml:space="preserve">dan, de moaráhuvai ja celkkii sidjiide: «Diktet uhca mánážiid boahtit mu lusa, allet ge hehtte sin! Dasgo Ipmila riika gullá dakkáraččaide. Duođaid, mun cealkkán didjiide: Dat guhte ii vuostáiváldde Ipmila riikka nugo uhca mánáš, ii eisege beasa dan sisa.» </w:t>
      </w:r>
      <w:r w:rsidRPr="005F63C1">
        <w:rPr>
          <w:rFonts w:ascii="Times New Roman" w:eastAsia="Times New Roman" w:hAnsi="Times New Roman" w:cs="Times New Roman"/>
          <w:color w:val="231F20"/>
          <w:sz w:val="29"/>
          <w:szCs w:val="29"/>
        </w:rPr>
        <w:t>Ja son válddii sin sallasis, bijai gieđaidis sin ala ja buressivdnidii sin.</w:t>
      </w:r>
      <w:r w:rsidRPr="00847DBF">
        <w:rPr>
          <w:lang w:val="se-NO"/>
        </w:rPr>
        <w:t xml:space="preserve"> </w:t>
      </w:r>
      <w:r w:rsidRPr="005F63C1">
        <w:rPr>
          <w:rFonts w:ascii="Times New Roman" w:eastAsia="Times New Roman" w:hAnsi="Times New Roman" w:cs="Times New Roman"/>
          <w:color w:val="BF311A"/>
        </w:rPr>
        <w:t>Mark 10,13–16</w:t>
      </w:r>
    </w:p>
    <w:p w14:paraId="07A64D26" w14:textId="77777777" w:rsidR="00600AAA" w:rsidRPr="00847DBF" w:rsidRDefault="00600AAA" w:rsidP="00AE4F16">
      <w:pPr>
        <w:rPr>
          <w:lang w:val="se-NO"/>
        </w:rPr>
      </w:pPr>
    </w:p>
    <w:p w14:paraId="11EA61A8" w14:textId="77777777" w:rsidR="00600AAA" w:rsidRDefault="00600AAA" w:rsidP="00AE4F16">
      <w:pPr>
        <w:widowControl w:val="0"/>
        <w:autoSpaceDE w:val="0"/>
        <w:autoSpaceDN w:val="0"/>
        <w:spacing w:after="0" w:line="240" w:lineRule="auto"/>
        <w:ind w:left="1276"/>
        <w:rPr>
          <w:rFonts w:ascii="Times New Roman" w:eastAsia="Times New Roman" w:hAnsi="Times New Roman" w:cs="Times New Roman"/>
          <w:color w:val="BF311A"/>
        </w:rPr>
      </w:pPr>
      <w:r w:rsidRPr="00AE4F16">
        <w:rPr>
          <w:rFonts w:ascii="Times New Roman" w:eastAsia="Times New Roman" w:hAnsi="Times New Roman" w:cs="Times New Roman"/>
          <w:color w:val="BF311A"/>
        </w:rPr>
        <w:t>Stuorit mánáid, nuoraid dahje ollesolbmuid gásttas sáhttá ovddit teavstta sadjái lohkat dán</w:t>
      </w:r>
      <w:r w:rsidR="00B1675C">
        <w:rPr>
          <w:rFonts w:ascii="Times New Roman" w:eastAsia="Times New Roman" w:hAnsi="Times New Roman" w:cs="Times New Roman"/>
          <w:color w:val="BF311A"/>
        </w:rPr>
        <w:t>:</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5F63C1" w:rsidRPr="00AE4F16">
        <w:rPr>
          <w:rFonts w:ascii="Times New Roman" w:eastAsia="Times New Roman" w:hAnsi="Times New Roman" w:cs="Times New Roman"/>
          <w:color w:val="BF311A"/>
        </w:rPr>
        <w:t xml:space="preserve"> Ved dåp av større barn, unge eller voksne kan denne teksten erstattes med:</w:t>
      </w:r>
    </w:p>
    <w:p w14:paraId="67B11C02" w14:textId="77777777" w:rsidR="00AE4F16" w:rsidRPr="00AE4F16" w:rsidRDefault="00AE4F16" w:rsidP="00AE4F16">
      <w:pPr>
        <w:widowControl w:val="0"/>
        <w:autoSpaceDE w:val="0"/>
        <w:autoSpaceDN w:val="0"/>
        <w:spacing w:after="0" w:line="240" w:lineRule="auto"/>
        <w:ind w:left="1276"/>
        <w:rPr>
          <w:rFonts w:ascii="Times New Roman" w:eastAsia="Times New Roman" w:hAnsi="Times New Roman" w:cs="Times New Roman"/>
          <w:color w:val="BF311A"/>
        </w:rPr>
      </w:pPr>
    </w:p>
    <w:p w14:paraId="108C587D" w14:textId="77777777" w:rsidR="00600AAA" w:rsidRPr="00847DBF" w:rsidRDefault="00600AAA" w:rsidP="00A04E36">
      <w:pPr>
        <w:ind w:left="1276"/>
        <w:rPr>
          <w:lang w:val="se-NO"/>
        </w:rPr>
      </w:pPr>
      <w:r w:rsidRPr="005F63C1">
        <w:rPr>
          <w:rFonts w:ascii="Times New Roman" w:eastAsia="Times New Roman" w:hAnsi="Times New Roman" w:cs="Times New Roman"/>
          <w:b/>
          <w:color w:val="BF311A"/>
          <w:sz w:val="20"/>
        </w:rPr>
        <w:t>L |</w:t>
      </w:r>
      <w:r w:rsidRPr="00847DBF">
        <w:rPr>
          <w:lang w:val="se-NO"/>
        </w:rPr>
        <w:t xml:space="preserve"> </w:t>
      </w:r>
      <w:r w:rsidRPr="005F63C1">
        <w:rPr>
          <w:rFonts w:ascii="Times New Roman" w:eastAsia="Times New Roman" w:hAnsi="Times New Roman" w:cs="Times New Roman"/>
          <w:color w:val="231F20"/>
          <w:sz w:val="29"/>
          <w:szCs w:val="29"/>
        </w:rPr>
        <w:t>Gullet maid apostal Paulus cealká gástta birra:</w:t>
      </w:r>
    </w:p>
    <w:p w14:paraId="732B6C21" w14:textId="77777777" w:rsidR="00600AAA" w:rsidRPr="00847DBF" w:rsidRDefault="00600AAA" w:rsidP="00A04E36">
      <w:pPr>
        <w:ind w:left="1276"/>
        <w:rPr>
          <w:lang w:val="se-NO"/>
        </w:rPr>
      </w:pPr>
    </w:p>
    <w:p w14:paraId="63E01B15" w14:textId="77777777" w:rsidR="00600AAA" w:rsidRPr="00847DBF" w:rsidRDefault="00600AAA" w:rsidP="00A04E36">
      <w:pPr>
        <w:ind w:left="1276"/>
        <w:rPr>
          <w:lang w:val="se-NO"/>
        </w:rPr>
      </w:pPr>
      <w:r w:rsidRPr="005F63C1">
        <w:rPr>
          <w:rFonts w:ascii="Times New Roman" w:eastAsia="Times New Roman" w:hAnsi="Times New Roman" w:cs="Times New Roman"/>
          <w:b/>
          <w:color w:val="BF311A"/>
          <w:sz w:val="20"/>
        </w:rPr>
        <w:t>ML/L |</w:t>
      </w:r>
      <w:r w:rsidRPr="00847DBF">
        <w:rPr>
          <w:lang w:val="se-NO"/>
        </w:rPr>
        <w:t xml:space="preserve"> </w:t>
      </w:r>
      <w:r w:rsidRPr="005F63C1">
        <w:rPr>
          <w:rFonts w:ascii="Times New Roman" w:eastAsia="Times New Roman" w:hAnsi="Times New Roman" w:cs="Times New Roman"/>
          <w:color w:val="231F20"/>
          <w:sz w:val="29"/>
          <w:szCs w:val="29"/>
        </w:rPr>
        <w:t>Muhto go min Ipmila ja beasti buorrevuohta ja ráhkisvuohta olbmuide almmustuvai, de son besttii min, ii min vánhurskkis daguid dihtii, muhto váibmoláđisvuođas dihtii; son besttii min dainna lávgguin mas Bassi Vuoigŋa riegádahttá min ođđasis ja ođasmahttá min. Son lea valljugasat golggahan Vuoiŋŋa min badjelii Jesus Kristusa, beastámet, bokte, vai mii su árpmus dahkkojuvvošeimmet vánhurskkisin, ja doivomet mielde, árbešeimmet agálaš eallima.</w:t>
      </w:r>
      <w:r w:rsidRPr="00847DBF">
        <w:rPr>
          <w:lang w:val="se-NO"/>
        </w:rPr>
        <w:t xml:space="preserve"> </w:t>
      </w:r>
      <w:r w:rsidRPr="00A72248">
        <w:rPr>
          <w:rFonts w:ascii="Times New Roman" w:eastAsia="Times New Roman" w:hAnsi="Times New Roman" w:cs="Times New Roman"/>
          <w:color w:val="BF311A"/>
          <w:lang w:val="se-NO"/>
        </w:rPr>
        <w:t>Tit 3,4–7</w:t>
      </w:r>
    </w:p>
    <w:p w14:paraId="277BE074" w14:textId="77777777" w:rsidR="00600AAA" w:rsidRPr="00847DBF" w:rsidRDefault="00600AAA" w:rsidP="00A04E36">
      <w:pPr>
        <w:ind w:left="1276"/>
        <w:rPr>
          <w:lang w:val="se-NO"/>
        </w:rPr>
      </w:pPr>
    </w:p>
    <w:p w14:paraId="565E843A" w14:textId="77777777" w:rsidR="00600AAA" w:rsidRPr="005F63C1" w:rsidRDefault="00600AAA" w:rsidP="00A04E36">
      <w:pPr>
        <w:ind w:left="1276"/>
        <w:rPr>
          <w:rFonts w:ascii="Times New Roman" w:eastAsia="Times New Roman" w:hAnsi="Times New Roman" w:cs="Times New Roman"/>
          <w:color w:val="BF311A"/>
          <w:w w:val="130"/>
          <w:sz w:val="20"/>
          <w:lang w:val="se-NO"/>
        </w:rPr>
      </w:pPr>
      <w:r w:rsidRPr="005F63C1">
        <w:rPr>
          <w:rFonts w:ascii="Times New Roman" w:eastAsia="Times New Roman" w:hAnsi="Times New Roman" w:cs="Times New Roman"/>
          <w:color w:val="BF311A"/>
          <w:w w:val="130"/>
          <w:sz w:val="20"/>
          <w:lang w:val="se-NO"/>
        </w:rPr>
        <w:t>DAHJE</w:t>
      </w:r>
      <w:r w:rsidR="005F63C1">
        <w:rPr>
          <w:rFonts w:ascii="Times New Roman" w:eastAsia="Times New Roman" w:hAnsi="Times New Roman" w:cs="Times New Roman"/>
          <w:color w:val="BF311A"/>
          <w:w w:val="130"/>
          <w:sz w:val="20"/>
          <w:lang w:val="se-NO"/>
        </w:rPr>
        <w:t>/ELLER</w:t>
      </w:r>
    </w:p>
    <w:p w14:paraId="030386DB"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Jesus cealká ahte gásttas mii riegádit ođđasis:</w:t>
      </w:r>
    </w:p>
    <w:p w14:paraId="3959349C" w14:textId="77777777" w:rsidR="00600AAA" w:rsidRPr="00847DBF" w:rsidRDefault="00600AAA" w:rsidP="00A04E36">
      <w:pPr>
        <w:ind w:left="1276"/>
        <w:rPr>
          <w:lang w:val="se-NO"/>
        </w:rPr>
      </w:pPr>
    </w:p>
    <w:p w14:paraId="2E440F3B"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 xml:space="preserve">ML/L </w:t>
      </w:r>
      <w:r w:rsidRPr="00847DBF">
        <w:rPr>
          <w:lang w:val="se-NO"/>
        </w:rPr>
        <w:t xml:space="preserve">| </w:t>
      </w:r>
      <w:r w:rsidRPr="00A72248">
        <w:rPr>
          <w:rFonts w:ascii="Times New Roman" w:eastAsia="Times New Roman" w:hAnsi="Times New Roman" w:cs="Times New Roman"/>
          <w:color w:val="231F20"/>
          <w:sz w:val="29"/>
          <w:szCs w:val="29"/>
          <w:lang w:val="se-NO"/>
        </w:rPr>
        <w:t xml:space="preserve">Farisealaččaid searvvis lei olmmái gean namma lei Nikodemus; son lei okta juvddálaččaid ráđđehearráin. Son bođii Jesusa lusa ihkku ja dajai: «Rabbi, mii diehtit ahte don leat oahpaheaddji gii leat boahtán Ipmila luhtte, dasgo ii oktage máhtáše dahkat daid mearkadaguid maid don dagat jos Ipmil ii livčče suinna.» Jesus vástidii sutnje: «Duođaid, duođaid, mun cealkkán dutnje: Dat guhte ii riegát ođđasis, ii beasa oaidnit Ipmila riikka.» Nikodemus jearai sus: «Mo sáhttá boares olmmoš riegádit, ii han son sáhte beassat eatni goaŧu sisa fas </w:t>
      </w:r>
      <w:r w:rsidRPr="00A72248">
        <w:rPr>
          <w:rFonts w:ascii="Times New Roman" w:eastAsia="Times New Roman" w:hAnsi="Times New Roman" w:cs="Times New Roman"/>
          <w:color w:val="231F20"/>
          <w:sz w:val="29"/>
          <w:szCs w:val="29"/>
          <w:lang w:val="se-NO"/>
        </w:rPr>
        <w:lastRenderedPageBreak/>
        <w:t>ja riegádit ođđasis?» Jesus vástidii: «Duođaid, duođaid, mun cealkkán dutnje: Dat guhte ii riegát čázis ja Vuoiŋŋas, ii beasa Ipmila riikii.»</w:t>
      </w:r>
      <w:r w:rsidRPr="00847DBF">
        <w:rPr>
          <w:lang w:val="se-NO"/>
        </w:rPr>
        <w:t xml:space="preserve">  </w:t>
      </w:r>
      <w:r w:rsidRPr="00A72248">
        <w:rPr>
          <w:rFonts w:ascii="Times New Roman" w:eastAsia="Times New Roman" w:hAnsi="Times New Roman" w:cs="Times New Roman"/>
          <w:color w:val="BF311A"/>
          <w:lang w:val="se-NO"/>
        </w:rPr>
        <w:t>Joh 3,1–5</w:t>
      </w:r>
    </w:p>
    <w:p w14:paraId="04090AA7" w14:textId="77777777" w:rsidR="00600AAA" w:rsidRPr="00847DBF" w:rsidRDefault="00600AAA" w:rsidP="00A04E36">
      <w:pPr>
        <w:ind w:left="1276"/>
        <w:rPr>
          <w:lang w:val="se-NO"/>
        </w:rPr>
      </w:pPr>
    </w:p>
    <w:p w14:paraId="69EA4F54" w14:textId="77777777" w:rsidR="00600AAA" w:rsidRPr="00847DBF" w:rsidRDefault="00600AAA" w:rsidP="00A04E36">
      <w:pPr>
        <w:ind w:left="1276"/>
        <w:rPr>
          <w:lang w:val="se-NO"/>
        </w:rPr>
      </w:pPr>
      <w:r w:rsidRPr="005F63C1">
        <w:rPr>
          <w:rFonts w:ascii="Times New Roman" w:eastAsia="Times New Roman" w:hAnsi="Times New Roman" w:cs="Times New Roman"/>
          <w:color w:val="BF311A"/>
          <w:w w:val="130"/>
          <w:sz w:val="20"/>
          <w:lang w:val="se-NO"/>
        </w:rPr>
        <w:t>DAHJE</w:t>
      </w:r>
      <w:r w:rsidR="005F63C1">
        <w:rPr>
          <w:rFonts w:ascii="Times New Roman" w:eastAsia="Times New Roman" w:hAnsi="Times New Roman" w:cs="Times New Roman"/>
          <w:color w:val="BF311A"/>
          <w:w w:val="130"/>
          <w:sz w:val="20"/>
          <w:lang w:val="se-NO"/>
        </w:rPr>
        <w:t>/ELLER</w:t>
      </w:r>
    </w:p>
    <w:p w14:paraId="5CF23F3A"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Gullet maid apostal Paulus cealká gástta birra:</w:t>
      </w:r>
    </w:p>
    <w:p w14:paraId="54707B9F" w14:textId="77777777" w:rsidR="00600AAA" w:rsidRPr="00847DBF" w:rsidRDefault="00600AAA" w:rsidP="00A04E36">
      <w:pPr>
        <w:ind w:left="1276"/>
        <w:rPr>
          <w:lang w:val="se-NO"/>
        </w:rPr>
      </w:pPr>
    </w:p>
    <w:p w14:paraId="7A435DA6"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 xml:space="preserve">Ehpet go dii dieđe ahte mii buohkat geat gásttašuvvuimet Kristus Jesusii, gásttašuvvuimet su jápmimii? Mii nappo hávdáduvvuimet suinna go gásttašuvvuimet jápmimii, vai beasašeimmet eallit ođđa eallima, nugo Áhči hearvásvuohta bajásčuoččáldahtii Kristusa jábmiid luhtte. Dasgo jos mii leat ovttastahttojuvvon suinna go jápmit nugo son, de mii maiddái ovttastahttojuvvot suinna go bajásčuoččáldahttojuvvot nugo son. Mii diehtit ahte min boares luondu russiinávlejuvvui suinna, vai suttolaš rumaš duššaduvvo, amamet mii leat šat suttu šlávvan. Dasgo dat guhte lea jápmán, lea beassan suttu fámus. Jos mii leat jápmán Kristusiin, de oskut ahte mii maiddái eallit suinna. </w:t>
      </w:r>
      <w:r w:rsidRPr="00A72248">
        <w:rPr>
          <w:rFonts w:ascii="Times New Roman" w:eastAsia="Times New Roman" w:hAnsi="Times New Roman" w:cs="Times New Roman"/>
          <w:color w:val="BF311A"/>
          <w:lang w:val="se-NO"/>
        </w:rPr>
        <w:t>Rom 6,3–8</w:t>
      </w:r>
    </w:p>
    <w:p w14:paraId="056C8FCF" w14:textId="77777777" w:rsidR="00600AAA" w:rsidRPr="00847DBF" w:rsidRDefault="00600AAA" w:rsidP="00A04E36">
      <w:pPr>
        <w:ind w:left="1276"/>
        <w:rPr>
          <w:lang w:val="se-NO"/>
        </w:rPr>
      </w:pPr>
    </w:p>
    <w:p w14:paraId="30D5BE42"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Giitot mii ja rohkadallot:</w:t>
      </w:r>
    </w:p>
    <w:p w14:paraId="12F0BD73" w14:textId="77777777" w:rsidR="00600AAA" w:rsidRPr="00847DBF" w:rsidRDefault="00600AAA" w:rsidP="00A04E36">
      <w:pPr>
        <w:ind w:left="1276"/>
        <w:rPr>
          <w:lang w:val="se-NO"/>
        </w:rPr>
      </w:pPr>
    </w:p>
    <w:p w14:paraId="38A0A597"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Agálaš Ipmil, don attát eallima buot heakkalaččaide, ja leat min sivdnidan iežat gova mielde:</w:t>
      </w:r>
    </w:p>
    <w:p w14:paraId="05FD7045" w14:textId="77777777" w:rsidR="00600AAA" w:rsidRPr="005F63C1" w:rsidRDefault="00600AAA" w:rsidP="00A04E36">
      <w:pPr>
        <w:ind w:left="1276"/>
        <w:rPr>
          <w:rFonts w:ascii="Times New Roman" w:eastAsia="Times New Roman" w:hAnsi="Times New Roman" w:cs="Times New Roman"/>
          <w:color w:val="231F20"/>
          <w:sz w:val="29"/>
          <w:szCs w:val="29"/>
        </w:rPr>
      </w:pPr>
      <w:r w:rsidRPr="005F63C1">
        <w:rPr>
          <w:rFonts w:ascii="Times New Roman" w:eastAsia="Times New Roman" w:hAnsi="Times New Roman" w:cs="Times New Roman"/>
          <w:color w:val="231F20"/>
          <w:sz w:val="29"/>
          <w:szCs w:val="29"/>
        </w:rPr>
        <w:t xml:space="preserve">Mii giitit du </w:t>
      </w:r>
      <w:r w:rsidR="00B1675C">
        <w:rPr>
          <w:rFonts w:ascii="Times New Roman" w:eastAsia="Times New Roman" w:hAnsi="Times New Roman" w:cs="Times New Roman"/>
          <w:i/>
          <w:color w:val="231F20"/>
          <w:sz w:val="29"/>
          <w:szCs w:val="29"/>
        </w:rPr>
        <w:t>NN/</w:t>
      </w:r>
      <w:r w:rsidRPr="005F63C1">
        <w:rPr>
          <w:rFonts w:ascii="Times New Roman" w:eastAsia="Times New Roman" w:hAnsi="Times New Roman" w:cs="Times New Roman"/>
          <w:color w:val="231F20"/>
          <w:sz w:val="29"/>
          <w:szCs w:val="29"/>
        </w:rPr>
        <w:t xml:space="preserve"> </w:t>
      </w:r>
      <w:r w:rsidRPr="00AC09E7">
        <w:rPr>
          <w:rFonts w:ascii="Times New Roman" w:eastAsia="Times New Roman" w:hAnsi="Times New Roman" w:cs="Times New Roman"/>
          <w:i/>
          <w:color w:val="BF311A"/>
          <w:spacing w:val="-4"/>
          <w:sz w:val="27"/>
        </w:rPr>
        <w:t>(ovdanamma)</w:t>
      </w:r>
      <w:r w:rsidR="00B1675C">
        <w:rPr>
          <w:rFonts w:ascii="Times New Roman" w:eastAsia="Times New Roman" w:hAnsi="Times New Roman" w:cs="Times New Roman"/>
          <w:color w:val="231F20"/>
          <w:sz w:val="29"/>
          <w:szCs w:val="29"/>
        </w:rPr>
        <w:t xml:space="preserve"> ovddas. Du čalmmiin</w:t>
      </w:r>
      <w:r w:rsidRPr="005F63C1">
        <w:rPr>
          <w:rFonts w:ascii="Times New Roman" w:eastAsia="Times New Roman" w:hAnsi="Times New Roman" w:cs="Times New Roman"/>
          <w:color w:val="231F20"/>
          <w:sz w:val="29"/>
          <w:szCs w:val="29"/>
        </w:rPr>
        <w:t xml:space="preserve"> </w:t>
      </w:r>
      <w:r w:rsidRPr="00AC09E7">
        <w:rPr>
          <w:rFonts w:ascii="Times New Roman" w:eastAsia="Times New Roman" w:hAnsi="Times New Roman" w:cs="Times New Roman"/>
          <w:i/>
          <w:color w:val="231F20"/>
          <w:sz w:val="29"/>
          <w:szCs w:val="29"/>
        </w:rPr>
        <w:t>son lea mávssolaš /soai leaba/ sii leat mávssolaččat</w:t>
      </w:r>
      <w:r w:rsidR="00B1675C">
        <w:rPr>
          <w:rFonts w:ascii="Times New Roman" w:eastAsia="Times New Roman" w:hAnsi="Times New Roman" w:cs="Times New Roman"/>
          <w:color w:val="231F20"/>
          <w:sz w:val="29"/>
          <w:szCs w:val="29"/>
        </w:rPr>
        <w:t xml:space="preserve">. Fátmmas  </w:t>
      </w:r>
      <w:r w:rsidRPr="00AC09E7">
        <w:rPr>
          <w:rFonts w:ascii="Times New Roman" w:eastAsia="Times New Roman" w:hAnsi="Times New Roman" w:cs="Times New Roman"/>
          <w:i/>
          <w:color w:val="231F20"/>
          <w:sz w:val="29"/>
          <w:szCs w:val="29"/>
        </w:rPr>
        <w:t>su /sudno/ sin</w:t>
      </w:r>
      <w:r w:rsidRPr="005F63C1">
        <w:rPr>
          <w:rFonts w:ascii="Times New Roman" w:eastAsia="Times New Roman" w:hAnsi="Times New Roman" w:cs="Times New Roman"/>
          <w:color w:val="231F20"/>
          <w:sz w:val="29"/>
          <w:szCs w:val="29"/>
        </w:rPr>
        <w:t xml:space="preserve">  ráhkisvuođainat ja atte </w:t>
      </w:r>
      <w:r w:rsidR="00AC09E7">
        <w:rPr>
          <w:rFonts w:ascii="Times New Roman" w:eastAsia="Times New Roman" w:hAnsi="Times New Roman" w:cs="Times New Roman"/>
          <w:i/>
          <w:color w:val="231F20"/>
          <w:sz w:val="29"/>
          <w:szCs w:val="29"/>
        </w:rPr>
        <w:t>sutnje/</w:t>
      </w:r>
      <w:r w:rsidRPr="00AC09E7">
        <w:rPr>
          <w:rFonts w:ascii="Times New Roman" w:eastAsia="Times New Roman" w:hAnsi="Times New Roman" w:cs="Times New Roman"/>
          <w:i/>
          <w:color w:val="231F20"/>
          <w:sz w:val="29"/>
          <w:szCs w:val="29"/>
        </w:rPr>
        <w:t>sudnuide/sidjiide</w:t>
      </w:r>
      <w:r w:rsidRPr="005F63C1">
        <w:rPr>
          <w:rFonts w:ascii="Times New Roman" w:eastAsia="Times New Roman" w:hAnsi="Times New Roman" w:cs="Times New Roman"/>
          <w:color w:val="231F20"/>
          <w:sz w:val="29"/>
          <w:szCs w:val="29"/>
        </w:rPr>
        <w:t xml:space="preserve">  ruovttu du girkustat. Amen.</w:t>
      </w:r>
    </w:p>
    <w:p w14:paraId="66C8B572" w14:textId="77777777" w:rsidR="00600AAA" w:rsidRPr="00847DBF" w:rsidRDefault="00600AAA" w:rsidP="00B1675C">
      <w:pPr>
        <w:rPr>
          <w:lang w:val="se-NO"/>
        </w:rPr>
      </w:pPr>
    </w:p>
    <w:p w14:paraId="3CE5C0F6" w14:textId="77777777" w:rsidR="00600AAA" w:rsidRPr="00847DBF" w:rsidRDefault="00600AAA" w:rsidP="008140E7">
      <w:pPr>
        <w:pStyle w:val="Overskrift1"/>
        <w:numPr>
          <w:ilvl w:val="0"/>
          <w:numId w:val="3"/>
        </w:numPr>
        <w:tabs>
          <w:tab w:val="left" w:pos="1418"/>
        </w:tabs>
        <w:ind w:left="1276" w:hanging="465"/>
        <w:rPr>
          <w:rFonts w:ascii="Times New Roman" w:hAnsi="Times New Roman" w:cs="Times New Roman"/>
          <w:color w:val="231F20"/>
          <w:lang w:val="se-NO"/>
        </w:rPr>
      </w:pPr>
      <w:r w:rsidRPr="00847DBF">
        <w:rPr>
          <w:rFonts w:ascii="Times New Roman" w:hAnsi="Times New Roman" w:cs="Times New Roman"/>
          <w:color w:val="231F20"/>
          <w:lang w:val="se-NO"/>
        </w:rPr>
        <w:t>Sátni</w:t>
      </w:r>
    </w:p>
    <w:p w14:paraId="55288272"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6</w:t>
      </w:r>
      <w:r w:rsidRPr="00847DBF">
        <w:rPr>
          <w:color w:val="231F20"/>
          <w:w w:val="95"/>
          <w:position w:val="4"/>
          <w:lang w:val="se-NO"/>
        </w:rPr>
        <w:tab/>
        <w:t>| Čálalohkan</w:t>
      </w:r>
    </w:p>
    <w:p w14:paraId="0E212A88"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en-US"/>
        </w:rPr>
        <w:t>L |</w:t>
      </w:r>
      <w:r w:rsidRPr="00847DBF">
        <w:rPr>
          <w:lang w:val="se-NO"/>
        </w:rPr>
        <w:t xml:space="preserve"> </w:t>
      </w:r>
      <w:r w:rsidRPr="00A72248">
        <w:rPr>
          <w:rFonts w:ascii="Times New Roman" w:eastAsia="Times New Roman" w:hAnsi="Times New Roman" w:cs="Times New Roman"/>
          <w:color w:val="231F20"/>
          <w:sz w:val="29"/>
          <w:szCs w:val="29"/>
          <w:lang w:val="en-US"/>
        </w:rPr>
        <w:t>Gullot mii Hearrá sáni.</w:t>
      </w:r>
    </w:p>
    <w:p w14:paraId="29695217" w14:textId="77777777" w:rsidR="00600AAA" w:rsidRPr="00847DBF" w:rsidRDefault="00600AAA" w:rsidP="00A04E36">
      <w:pPr>
        <w:ind w:left="1276"/>
        <w:rPr>
          <w:lang w:val="se-NO"/>
        </w:rPr>
      </w:pPr>
    </w:p>
    <w:p w14:paraId="487EF60D" w14:textId="77777777" w:rsidR="00AC09E7" w:rsidRPr="00C45068" w:rsidRDefault="00600AAA" w:rsidP="00C45068">
      <w:pPr>
        <w:widowControl w:val="0"/>
        <w:autoSpaceDE w:val="0"/>
        <w:autoSpaceDN w:val="0"/>
        <w:spacing w:after="0" w:line="240" w:lineRule="auto"/>
        <w:ind w:left="1276"/>
        <w:rPr>
          <w:rFonts w:ascii="Times New Roman" w:eastAsia="Times New Roman" w:hAnsi="Times New Roman" w:cs="Times New Roman"/>
          <w:color w:val="BF311A"/>
        </w:rPr>
      </w:pPr>
      <w:r w:rsidRPr="00A72248">
        <w:rPr>
          <w:rFonts w:ascii="Times New Roman" w:eastAsia="Times New Roman" w:hAnsi="Times New Roman" w:cs="Times New Roman"/>
          <w:color w:val="BF311A"/>
          <w:lang w:val="se-NO"/>
        </w:rPr>
        <w:t>Dákko muhtin lohká ovtta dahje guokte čuovvovaš teavsttain dahje sotnabeaivvi teavsttaid teakstagirjjis. Teavstta lohká juogo muhtin sis gii čuovvu gástakandidáhta, dahje eará mielliturga.</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AC09E7" w:rsidRPr="00A72248">
        <w:rPr>
          <w:rFonts w:ascii="Times New Roman" w:eastAsia="Times New Roman" w:hAnsi="Times New Roman" w:cs="Times New Roman"/>
          <w:color w:val="BF311A"/>
          <w:lang w:val="se-NO"/>
        </w:rPr>
        <w:t xml:space="preserve"> </w:t>
      </w:r>
      <w:r w:rsidR="00AC09E7" w:rsidRPr="00C45068">
        <w:rPr>
          <w:rFonts w:ascii="Times New Roman" w:eastAsia="Times New Roman" w:hAnsi="Times New Roman" w:cs="Times New Roman"/>
          <w:color w:val="BF311A"/>
        </w:rPr>
        <w:t>En eller to av de følgende tekstene eller av søndagens tekster fra Tekstbok for Den norske kirke leses. Tekstene leses gjerne av en fra dåpsfølget eller av en annen medliturg.</w:t>
      </w:r>
    </w:p>
    <w:p w14:paraId="49B22551" w14:textId="77777777" w:rsidR="00600AAA" w:rsidRPr="00847DBF" w:rsidRDefault="00600AAA" w:rsidP="00A04E36">
      <w:pPr>
        <w:ind w:left="1276"/>
        <w:rPr>
          <w:lang w:val="se-NO"/>
        </w:rPr>
      </w:pPr>
    </w:p>
    <w:p w14:paraId="524E7109"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lastRenderedPageBreak/>
        <w:t>L |</w:t>
      </w:r>
      <w:r w:rsidRPr="00847DBF">
        <w:rPr>
          <w:lang w:val="se-NO"/>
        </w:rPr>
        <w:t xml:space="preserve"> </w:t>
      </w:r>
      <w:r w:rsidRPr="00A72248">
        <w:rPr>
          <w:rFonts w:ascii="Times New Roman" w:eastAsia="Times New Roman" w:hAnsi="Times New Roman" w:cs="Times New Roman"/>
          <w:color w:val="231F20"/>
          <w:sz w:val="29"/>
          <w:szCs w:val="29"/>
          <w:lang w:val="se-NO"/>
        </w:rPr>
        <w:t>Jesus cealká ahte gásttas mii riegádit ođđasis. Ná lea čállojuvvon Johannesa evangeliumis:</w:t>
      </w:r>
    </w:p>
    <w:p w14:paraId="26535398" w14:textId="77777777" w:rsidR="00600AAA" w:rsidRPr="00847DBF" w:rsidRDefault="00600AAA" w:rsidP="00A04E36">
      <w:pPr>
        <w:ind w:left="1276"/>
        <w:rPr>
          <w:lang w:val="se-NO"/>
        </w:rPr>
      </w:pPr>
    </w:p>
    <w:p w14:paraId="65BAA238" w14:textId="77777777" w:rsidR="00600AAA" w:rsidRPr="00847DBF" w:rsidRDefault="00600AAA" w:rsidP="00AC09E7">
      <w:pPr>
        <w:ind w:left="1276"/>
        <w:rPr>
          <w:lang w:val="se-NO"/>
        </w:rPr>
      </w:pPr>
      <w:r w:rsidRPr="00A72248">
        <w:rPr>
          <w:rFonts w:ascii="Times New Roman" w:eastAsia="Times New Roman" w:hAnsi="Times New Roman" w:cs="Times New Roman"/>
          <w:b/>
          <w:color w:val="BF311A"/>
          <w:sz w:val="20"/>
          <w:lang w:val="se-NO"/>
        </w:rPr>
        <w:t>ML/L</w:t>
      </w:r>
      <w:r w:rsidRPr="00847DBF">
        <w:rPr>
          <w:lang w:val="se-NO"/>
        </w:rPr>
        <w:t xml:space="preserve"> </w:t>
      </w:r>
      <w:r w:rsidRPr="00A72248">
        <w:rPr>
          <w:rFonts w:ascii="Times New Roman" w:eastAsia="Times New Roman" w:hAnsi="Times New Roman" w:cs="Times New Roman"/>
          <w:color w:val="231F20"/>
          <w:sz w:val="29"/>
          <w:szCs w:val="29"/>
          <w:lang w:val="se-NO"/>
        </w:rPr>
        <w:t>Farisealaččaid searvvis lei olmmái gean namma lei Nikodemus; son lei okta juvddálaččaid ráđđehearráin. Son bođii Jesusa lusa ihkku ja dajai: «Rabbi, mii diehtit ahte don leat oahpaheaddji gii leat boahtán Ipmila luhtte, dasgo ii oktage máhtáše dahkat daid mearkadaguid maid don dagat jos Ipmil ii livčče suinna.» Jesus vástidii sutnje: «Duođaid, duođaid, mun cealkkán dutnje: Dat guhte ii riegát ođđasis, ii beasa oaidnit Ipmila riikka.» Nikodemus jearai sus: «Mo sáhttá boares ol</w:t>
      </w:r>
      <w:r w:rsidR="00B4792F" w:rsidRPr="00A72248">
        <w:rPr>
          <w:rFonts w:ascii="Times New Roman" w:eastAsia="Times New Roman" w:hAnsi="Times New Roman" w:cs="Times New Roman"/>
          <w:color w:val="231F20"/>
          <w:sz w:val="29"/>
          <w:szCs w:val="29"/>
          <w:lang w:val="se-NO"/>
        </w:rPr>
        <w:t>mmoš riegádit, ii han son sáhte</w:t>
      </w:r>
      <w:r w:rsidRPr="00A72248">
        <w:rPr>
          <w:rFonts w:ascii="Times New Roman" w:eastAsia="Times New Roman" w:hAnsi="Times New Roman" w:cs="Times New Roman"/>
          <w:color w:val="231F20"/>
          <w:sz w:val="29"/>
          <w:szCs w:val="29"/>
          <w:lang w:val="se-NO"/>
        </w:rPr>
        <w:t xml:space="preserve"> beassat eatni goaŧu sisa fas ja riegádit ođđasis?» Jesus vástidii: «Duođaid, duođaid, mun cealkkán dutnje: Dat guhte ii riegát čázis ja Vuoiŋŋas, ii beasa Ipmila riikii.»</w:t>
      </w:r>
      <w:r w:rsidRPr="00847DBF">
        <w:rPr>
          <w:lang w:val="se-NO"/>
        </w:rPr>
        <w:t xml:space="preserve">  </w:t>
      </w:r>
      <w:r w:rsidRPr="00A72248">
        <w:rPr>
          <w:rFonts w:ascii="Times New Roman" w:eastAsia="Times New Roman" w:hAnsi="Times New Roman" w:cs="Times New Roman"/>
          <w:color w:val="BF311A"/>
          <w:lang w:val="se-NO"/>
        </w:rPr>
        <w:t>Joh 3,1–5</w:t>
      </w:r>
    </w:p>
    <w:p w14:paraId="43EE1A6E" w14:textId="77777777" w:rsidR="00600AAA" w:rsidRPr="00847DBF" w:rsidRDefault="00600AAA" w:rsidP="00A04E36">
      <w:pPr>
        <w:ind w:left="1276"/>
        <w:rPr>
          <w:lang w:val="se-NO"/>
        </w:rPr>
      </w:pPr>
    </w:p>
    <w:p w14:paraId="2078D0DE" w14:textId="77777777" w:rsidR="00600AAA" w:rsidRPr="00847DBF" w:rsidRDefault="00600AAA" w:rsidP="00A04E36">
      <w:pPr>
        <w:ind w:left="1276"/>
        <w:rPr>
          <w:lang w:val="se-NO"/>
        </w:rPr>
      </w:pPr>
      <w:r w:rsidRPr="005F63C1">
        <w:rPr>
          <w:rFonts w:ascii="Times New Roman" w:eastAsia="Times New Roman" w:hAnsi="Times New Roman" w:cs="Times New Roman"/>
          <w:color w:val="BF311A"/>
          <w:w w:val="130"/>
          <w:sz w:val="20"/>
          <w:lang w:val="se-NO"/>
        </w:rPr>
        <w:t>DAHJE</w:t>
      </w:r>
      <w:r w:rsidR="00B4792F">
        <w:rPr>
          <w:rFonts w:ascii="Times New Roman" w:eastAsia="Times New Roman" w:hAnsi="Times New Roman" w:cs="Times New Roman"/>
          <w:color w:val="BF311A"/>
          <w:w w:val="130"/>
          <w:sz w:val="20"/>
          <w:lang w:val="se-NO"/>
        </w:rPr>
        <w:t>/ELLER</w:t>
      </w:r>
    </w:p>
    <w:p w14:paraId="55F1A57F"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Apostal Paulus cealká gástta birra Titusa girjjis:</w:t>
      </w:r>
    </w:p>
    <w:p w14:paraId="3266D29A" w14:textId="77777777" w:rsidR="00600AAA" w:rsidRPr="00847DBF" w:rsidRDefault="00600AAA" w:rsidP="00A04E36">
      <w:pPr>
        <w:ind w:left="1276"/>
        <w:rPr>
          <w:lang w:val="se-NO"/>
        </w:rPr>
      </w:pPr>
    </w:p>
    <w:p w14:paraId="2DAA3324"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Muhto go min Ipmila ja beasti buorrevuohta ja ráhkisvuohta olbmuide almmustuvai, de son besttii min, ii min vánhurskkis daguid dihtii, muhto váibmoláđisvuođas dihtii; son besttii min dainna lávgguin mas Ba</w:t>
      </w:r>
      <w:r w:rsidR="00B4792F" w:rsidRPr="00A72248">
        <w:rPr>
          <w:rFonts w:ascii="Times New Roman" w:eastAsia="Times New Roman" w:hAnsi="Times New Roman" w:cs="Times New Roman"/>
          <w:color w:val="231F20"/>
          <w:sz w:val="29"/>
          <w:szCs w:val="29"/>
          <w:lang w:val="se-NO"/>
        </w:rPr>
        <w:t xml:space="preserve">ssi Vuoigŋa riegádahttá min </w:t>
      </w:r>
      <w:r w:rsidRPr="00A72248">
        <w:rPr>
          <w:rFonts w:ascii="Times New Roman" w:eastAsia="Times New Roman" w:hAnsi="Times New Roman" w:cs="Times New Roman"/>
          <w:color w:val="231F20"/>
          <w:sz w:val="29"/>
          <w:szCs w:val="29"/>
          <w:lang w:val="se-NO"/>
        </w:rPr>
        <w:t>ođđasis ja ođasmahttá min. Son lea valljugasat golggahan Vuoiŋŋa min badjelii Jesus Kristusa, beastámet, bokte, vai mii su árpmus dahkkojuvvošeimmet vánhurskkisin, ja doivomet mielde, árbešeimmet agálaš eallima</w:t>
      </w:r>
      <w:r w:rsidRPr="00847DBF">
        <w:rPr>
          <w:lang w:val="se-NO"/>
        </w:rPr>
        <w:t xml:space="preserve">. </w:t>
      </w:r>
      <w:r w:rsidRPr="00A72248">
        <w:rPr>
          <w:rFonts w:ascii="Times New Roman" w:eastAsia="Times New Roman" w:hAnsi="Times New Roman" w:cs="Times New Roman"/>
          <w:color w:val="BF311A"/>
          <w:lang w:val="se-NO"/>
        </w:rPr>
        <w:t>Tit 3,4–7</w:t>
      </w:r>
    </w:p>
    <w:p w14:paraId="7578B3B5" w14:textId="77777777" w:rsidR="00600AAA" w:rsidRPr="00847DBF" w:rsidRDefault="00600AAA" w:rsidP="00A04E36">
      <w:pPr>
        <w:ind w:left="1276"/>
        <w:rPr>
          <w:lang w:val="se-NO"/>
        </w:rPr>
      </w:pPr>
    </w:p>
    <w:p w14:paraId="32931978" w14:textId="77777777" w:rsidR="00600AAA" w:rsidRPr="00847DBF" w:rsidRDefault="00600AAA" w:rsidP="00A04E36">
      <w:pPr>
        <w:ind w:left="1276"/>
        <w:rPr>
          <w:lang w:val="se-NO"/>
        </w:rPr>
      </w:pPr>
      <w:r w:rsidRPr="005F63C1">
        <w:rPr>
          <w:rFonts w:ascii="Times New Roman" w:eastAsia="Times New Roman" w:hAnsi="Times New Roman" w:cs="Times New Roman"/>
          <w:color w:val="BF311A"/>
          <w:w w:val="130"/>
          <w:sz w:val="20"/>
          <w:lang w:val="se-NO"/>
        </w:rPr>
        <w:t>DAHJE</w:t>
      </w:r>
      <w:r w:rsidR="00B4792F">
        <w:rPr>
          <w:rFonts w:ascii="Times New Roman" w:eastAsia="Times New Roman" w:hAnsi="Times New Roman" w:cs="Times New Roman"/>
          <w:color w:val="BF311A"/>
          <w:w w:val="130"/>
          <w:sz w:val="20"/>
          <w:lang w:val="se-NO"/>
        </w:rPr>
        <w:t>/ELLER</w:t>
      </w:r>
    </w:p>
    <w:p w14:paraId="5044EE07"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Apostal Paulus cealká gástta birra</w:t>
      </w:r>
      <w:r w:rsidRPr="00847DBF">
        <w:rPr>
          <w:lang w:val="se-NO"/>
        </w:rPr>
        <w:t xml:space="preserve"> </w:t>
      </w:r>
    </w:p>
    <w:p w14:paraId="7F6C6FC9"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Rom searvegoddái:</w:t>
      </w:r>
    </w:p>
    <w:p w14:paraId="7E096BC6"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Ehpet go dii dieđe ahte mii buohkat geat gásttašuvvuimet Kristus Jesusii, gásttašuvvuimet su jápmimii? Mii nappo hávdáduvvuimet suinna go gásttašuvvuimet jápmimii, vai beasašeimmet eallit ođđa eallima, nugo Áhči hearvásvuohta bajásčuoččáldahtii Kristusa jábmiid luhtte. Dasgo jos mii leat ovttastahttojuvvon suinna go jápmit nugo son, de mii maiddái ovttastahttojuvvot suinna go bajásčuoččáldahttojuvvot nugo son.</w:t>
      </w:r>
      <w:r w:rsidRPr="00847DBF">
        <w:rPr>
          <w:lang w:val="se-NO"/>
        </w:rPr>
        <w:t xml:space="preserve"> </w:t>
      </w:r>
      <w:r w:rsidRPr="00A72248">
        <w:rPr>
          <w:rFonts w:ascii="Times New Roman" w:eastAsia="Times New Roman" w:hAnsi="Times New Roman" w:cs="Times New Roman"/>
          <w:color w:val="BF311A"/>
          <w:lang w:val="se-NO"/>
        </w:rPr>
        <w:t>Rom 6,3–5</w:t>
      </w:r>
    </w:p>
    <w:p w14:paraId="4A789193" w14:textId="77777777" w:rsidR="00600AAA" w:rsidRPr="00847DBF" w:rsidRDefault="00600AAA" w:rsidP="00A04E36">
      <w:pPr>
        <w:ind w:left="1276"/>
        <w:rPr>
          <w:lang w:val="se-NO"/>
        </w:rPr>
      </w:pPr>
    </w:p>
    <w:p w14:paraId="0E759DFB" w14:textId="77777777" w:rsidR="00600AAA" w:rsidRPr="00847DBF" w:rsidRDefault="00600AAA" w:rsidP="00A04E36">
      <w:pPr>
        <w:ind w:left="1276"/>
        <w:rPr>
          <w:lang w:val="se-NO"/>
        </w:rPr>
      </w:pPr>
      <w:r w:rsidRPr="005F63C1">
        <w:rPr>
          <w:rFonts w:ascii="Times New Roman" w:eastAsia="Times New Roman" w:hAnsi="Times New Roman" w:cs="Times New Roman"/>
          <w:color w:val="BF311A"/>
          <w:w w:val="130"/>
          <w:sz w:val="20"/>
          <w:lang w:val="se-NO"/>
        </w:rPr>
        <w:t>DAHJE</w:t>
      </w:r>
      <w:r w:rsidR="00B4792F">
        <w:rPr>
          <w:rFonts w:ascii="Times New Roman" w:eastAsia="Times New Roman" w:hAnsi="Times New Roman" w:cs="Times New Roman"/>
          <w:color w:val="BF311A"/>
          <w:w w:val="130"/>
          <w:sz w:val="20"/>
          <w:lang w:val="se-NO"/>
        </w:rPr>
        <w:t>/ELLER</w:t>
      </w:r>
    </w:p>
    <w:p w14:paraId="513A5709"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lastRenderedPageBreak/>
        <w:t>L |</w:t>
      </w:r>
      <w:r w:rsidRPr="00847DBF">
        <w:rPr>
          <w:lang w:val="se-NO"/>
        </w:rPr>
        <w:t xml:space="preserve"> </w:t>
      </w:r>
      <w:r w:rsidRPr="00A72248">
        <w:rPr>
          <w:rFonts w:ascii="Times New Roman" w:eastAsia="Times New Roman" w:hAnsi="Times New Roman" w:cs="Times New Roman"/>
          <w:color w:val="231F20"/>
          <w:sz w:val="29"/>
          <w:szCs w:val="29"/>
          <w:lang w:val="se-NO"/>
        </w:rPr>
        <w:t>Apostal Pau</w:t>
      </w:r>
      <w:r w:rsidR="00B4792F" w:rsidRPr="00A72248">
        <w:rPr>
          <w:rFonts w:ascii="Times New Roman" w:eastAsia="Times New Roman" w:hAnsi="Times New Roman" w:cs="Times New Roman"/>
          <w:color w:val="231F20"/>
          <w:sz w:val="29"/>
          <w:szCs w:val="29"/>
          <w:lang w:val="se-NO"/>
        </w:rPr>
        <w:t xml:space="preserve">lus </w:t>
      </w:r>
      <w:r w:rsidRPr="00A72248">
        <w:rPr>
          <w:rFonts w:ascii="Times New Roman" w:eastAsia="Times New Roman" w:hAnsi="Times New Roman" w:cs="Times New Roman"/>
          <w:color w:val="231F20"/>
          <w:sz w:val="29"/>
          <w:szCs w:val="29"/>
          <w:lang w:val="se-NO"/>
        </w:rPr>
        <w:t xml:space="preserve">cealká gástta birra </w:t>
      </w:r>
    </w:p>
    <w:p w14:paraId="4629DE98"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Galatia searvegoddái:</w:t>
      </w:r>
    </w:p>
    <w:p w14:paraId="4F4D3D64"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Dasgo dii lehpet buohkat Ipmila mánát go oskubehtet Kristus Jesusii. Buohkat dii geat lehpet gásttašuvvon Kristusii, lehpet gárvodan Kristusiin. Dás ii leat juvddálaš dahje greikalaš, šlávva dahje isit, olmmái ii ge nisu, dasgo dii lehpet buohkat okta Kristus Jesusis.</w:t>
      </w:r>
      <w:r w:rsidRPr="00847DBF">
        <w:rPr>
          <w:lang w:val="se-NO"/>
        </w:rPr>
        <w:t xml:space="preserve">  </w:t>
      </w:r>
      <w:r w:rsidRPr="00A72248">
        <w:rPr>
          <w:rFonts w:ascii="Times New Roman" w:eastAsia="Times New Roman" w:hAnsi="Times New Roman" w:cs="Times New Roman"/>
          <w:color w:val="BF311A"/>
          <w:lang w:val="se-NO"/>
        </w:rPr>
        <w:t>Gal 3,26–28</w:t>
      </w:r>
    </w:p>
    <w:p w14:paraId="61390CCD" w14:textId="77777777" w:rsidR="00600AAA" w:rsidRPr="00847DBF" w:rsidRDefault="00600AAA" w:rsidP="00AC09E7">
      <w:pPr>
        <w:rPr>
          <w:lang w:val="se-NO"/>
        </w:rPr>
      </w:pPr>
    </w:p>
    <w:p w14:paraId="64AD0EC1" w14:textId="77777777" w:rsidR="00600AAA" w:rsidRPr="00847DBF" w:rsidRDefault="00600AAA" w:rsidP="00A04E36">
      <w:pPr>
        <w:ind w:left="1276"/>
        <w:rPr>
          <w:lang w:val="se-NO"/>
        </w:rPr>
      </w:pPr>
      <w:r w:rsidRPr="005F63C1">
        <w:rPr>
          <w:rFonts w:ascii="Times New Roman" w:eastAsia="Times New Roman" w:hAnsi="Times New Roman" w:cs="Times New Roman"/>
          <w:color w:val="BF311A"/>
          <w:w w:val="130"/>
          <w:sz w:val="20"/>
          <w:lang w:val="se-NO"/>
        </w:rPr>
        <w:t>DAHJE</w:t>
      </w:r>
      <w:r w:rsidR="00B4792F">
        <w:rPr>
          <w:rFonts w:ascii="Times New Roman" w:eastAsia="Times New Roman" w:hAnsi="Times New Roman" w:cs="Times New Roman"/>
          <w:color w:val="BF311A"/>
          <w:w w:val="130"/>
          <w:sz w:val="20"/>
          <w:lang w:val="se-NO"/>
        </w:rPr>
        <w:t>/ELLER</w:t>
      </w:r>
    </w:p>
    <w:p w14:paraId="5E1BECBC"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Apostal Paulus duođašta mii lea min oskkudávvir geat leat gásttašuvvon. Ná lea čállojuvvon Rom searvegoddái:</w:t>
      </w:r>
    </w:p>
    <w:p w14:paraId="7055D457" w14:textId="77777777" w:rsidR="00600AAA" w:rsidRPr="00847DBF" w:rsidRDefault="00600AAA" w:rsidP="00A04E36">
      <w:pPr>
        <w:ind w:left="1276"/>
        <w:rPr>
          <w:lang w:val="se-NO"/>
        </w:rPr>
      </w:pPr>
    </w:p>
    <w:p w14:paraId="27C00AF6"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Gii dalle sáhttá earuhit min Kristusa ráhk</w:t>
      </w:r>
      <w:r w:rsidR="00B4792F" w:rsidRPr="00A72248">
        <w:rPr>
          <w:rFonts w:ascii="Times New Roman" w:eastAsia="Times New Roman" w:hAnsi="Times New Roman" w:cs="Times New Roman"/>
          <w:color w:val="231F20"/>
          <w:sz w:val="29"/>
          <w:szCs w:val="29"/>
          <w:lang w:val="se-NO"/>
        </w:rPr>
        <w:t xml:space="preserve">isvuođas? </w:t>
      </w:r>
      <w:r w:rsidRPr="00A72248">
        <w:rPr>
          <w:rFonts w:ascii="Times New Roman" w:eastAsia="Times New Roman" w:hAnsi="Times New Roman" w:cs="Times New Roman"/>
          <w:color w:val="231F20"/>
          <w:sz w:val="29"/>
          <w:szCs w:val="29"/>
          <w:lang w:val="se-NO"/>
        </w:rPr>
        <w:t>Sáhttá go áŧestus, ballu, doarrádallojupmi, nealgi, álásvuohta, heahti dahje miehkki? Dasgo mun lean vissis das ahte ii jápmin ii ge eallin, eai eŋgelat eai ge eará oaivámuččat, eai dat mat leat dál eaige dat mat bohtet, dahje miige fámuid, eai dat mat leat badjin eai ge dat mat leat čiekŋalasas, sáhte earuhit min Ipmila ráhkisvuođas Kristus Jesusis, min Hearrásteamet.</w:t>
      </w:r>
      <w:r w:rsidRPr="00847DBF">
        <w:rPr>
          <w:lang w:val="se-NO"/>
        </w:rPr>
        <w:t xml:space="preserve"> </w:t>
      </w:r>
      <w:r w:rsidRPr="00AC09E7">
        <w:rPr>
          <w:rFonts w:ascii="Times New Roman" w:eastAsia="Times New Roman" w:hAnsi="Times New Roman" w:cs="Times New Roman"/>
          <w:color w:val="BF311A"/>
        </w:rPr>
        <w:t>Rom 8,35.38–39</w:t>
      </w:r>
    </w:p>
    <w:p w14:paraId="0D7154DD" w14:textId="77777777" w:rsidR="00600AAA" w:rsidRPr="00847DBF" w:rsidRDefault="00600AAA" w:rsidP="00A04E36">
      <w:pPr>
        <w:ind w:left="1276"/>
        <w:rPr>
          <w:lang w:val="se-NO"/>
        </w:rPr>
      </w:pPr>
    </w:p>
    <w:p w14:paraId="4FD15F6D" w14:textId="77777777" w:rsidR="00600AAA" w:rsidRPr="00AC09E7" w:rsidRDefault="00600AAA" w:rsidP="00AC09E7">
      <w:pPr>
        <w:widowControl w:val="0"/>
        <w:autoSpaceDE w:val="0"/>
        <w:autoSpaceDN w:val="0"/>
        <w:spacing w:after="0" w:line="240" w:lineRule="auto"/>
        <w:ind w:left="1276"/>
        <w:rPr>
          <w:rFonts w:ascii="Times New Roman" w:eastAsia="Times New Roman" w:hAnsi="Times New Roman" w:cs="Times New Roman"/>
          <w:color w:val="BF311A"/>
        </w:rPr>
      </w:pPr>
      <w:r w:rsidRPr="00AC09E7">
        <w:rPr>
          <w:rFonts w:ascii="Times New Roman" w:eastAsia="Times New Roman" w:hAnsi="Times New Roman" w:cs="Times New Roman"/>
          <w:color w:val="BF311A"/>
        </w:rPr>
        <w:t>Eará heivvolaš teavsttat:</w:t>
      </w:r>
    </w:p>
    <w:p w14:paraId="2E46BAD4" w14:textId="77777777" w:rsidR="00AC09E7" w:rsidRDefault="00600AAA" w:rsidP="00AC09E7">
      <w:pPr>
        <w:widowControl w:val="0"/>
        <w:autoSpaceDE w:val="0"/>
        <w:autoSpaceDN w:val="0"/>
        <w:spacing w:after="0" w:line="240" w:lineRule="auto"/>
        <w:ind w:left="1276"/>
        <w:rPr>
          <w:rFonts w:ascii="Times New Roman" w:eastAsia="Times New Roman" w:hAnsi="Times New Roman" w:cs="Times New Roman"/>
          <w:color w:val="BF311A"/>
        </w:rPr>
      </w:pPr>
      <w:r w:rsidRPr="00AC09E7">
        <w:rPr>
          <w:rFonts w:ascii="Times New Roman" w:eastAsia="Times New Roman" w:hAnsi="Times New Roman" w:cs="Times New Roman"/>
          <w:color w:val="BF311A"/>
        </w:rPr>
        <w:t xml:space="preserve">Sál 8,4–6.10; Sál 139,13–16; Matt 3,13–17; Mark 9,33–37; Joh 3,5–8; </w:t>
      </w:r>
    </w:p>
    <w:p w14:paraId="6A7A35DF" w14:textId="77777777" w:rsidR="00AC09E7" w:rsidRPr="00AC09E7" w:rsidRDefault="00600AAA" w:rsidP="00AC09E7">
      <w:pPr>
        <w:widowControl w:val="0"/>
        <w:autoSpaceDE w:val="0"/>
        <w:autoSpaceDN w:val="0"/>
        <w:spacing w:after="0" w:line="240" w:lineRule="auto"/>
        <w:ind w:left="1276"/>
        <w:rPr>
          <w:rFonts w:ascii="Times New Roman" w:eastAsia="Times New Roman" w:hAnsi="Times New Roman" w:cs="Times New Roman"/>
          <w:color w:val="BF311A"/>
        </w:rPr>
      </w:pPr>
      <w:r w:rsidRPr="00AC09E7">
        <w:rPr>
          <w:rFonts w:ascii="Times New Roman" w:eastAsia="Times New Roman" w:hAnsi="Times New Roman" w:cs="Times New Roman"/>
          <w:color w:val="BF311A"/>
        </w:rPr>
        <w:t>Apd</w:t>
      </w:r>
      <w:r w:rsidR="00AC09E7">
        <w:rPr>
          <w:rFonts w:ascii="Times New Roman" w:eastAsia="Times New Roman" w:hAnsi="Times New Roman" w:cs="Times New Roman"/>
          <w:color w:val="BF311A"/>
        </w:rPr>
        <w:t xml:space="preserve"> </w:t>
      </w:r>
      <w:r w:rsidRPr="00AC09E7">
        <w:rPr>
          <w:rFonts w:ascii="Times New Roman" w:eastAsia="Times New Roman" w:hAnsi="Times New Roman" w:cs="Times New Roman"/>
          <w:color w:val="BF311A"/>
        </w:rPr>
        <w:t>2,37–41, Apd 8,36–38; Ef 3,14–21; 1 Joh 3,1–2</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AC09E7" w:rsidRPr="00AC09E7">
        <w:rPr>
          <w:rFonts w:ascii="Times New Roman" w:eastAsia="Times New Roman" w:hAnsi="Times New Roman" w:cs="Times New Roman"/>
          <w:color w:val="BF311A"/>
        </w:rPr>
        <w:t>Andre eksempler på egnede tekster:</w:t>
      </w:r>
    </w:p>
    <w:p w14:paraId="6D71AA90" w14:textId="77777777" w:rsidR="00AC09E7" w:rsidRPr="00A72248" w:rsidRDefault="00AC09E7" w:rsidP="00AC09E7">
      <w:pPr>
        <w:widowControl w:val="0"/>
        <w:autoSpaceDE w:val="0"/>
        <w:autoSpaceDN w:val="0"/>
        <w:spacing w:after="0" w:line="240" w:lineRule="auto"/>
        <w:ind w:left="1276"/>
        <w:rPr>
          <w:rFonts w:ascii="Times New Roman" w:eastAsia="Times New Roman" w:hAnsi="Times New Roman" w:cs="Times New Roman"/>
          <w:color w:val="BF311A"/>
          <w:lang w:val="en-US"/>
        </w:rPr>
      </w:pPr>
      <w:r w:rsidRPr="00A72248">
        <w:rPr>
          <w:rFonts w:ascii="Times New Roman" w:eastAsia="Times New Roman" w:hAnsi="Times New Roman" w:cs="Times New Roman"/>
          <w:color w:val="BF311A"/>
          <w:lang w:val="en-US"/>
        </w:rPr>
        <w:t>Sal 8,4–6.10; Sal 139,13–16; Matt 3,13–17; Mark 9,33–37; Joh 3,5–8; Apg</w:t>
      </w:r>
    </w:p>
    <w:p w14:paraId="3CA94E7F" w14:textId="77777777" w:rsidR="00AC09E7" w:rsidRPr="00AC09E7" w:rsidRDefault="00AC09E7" w:rsidP="00B1675C">
      <w:pPr>
        <w:widowControl w:val="0"/>
        <w:tabs>
          <w:tab w:val="left" w:pos="6480"/>
        </w:tabs>
        <w:autoSpaceDE w:val="0"/>
        <w:autoSpaceDN w:val="0"/>
        <w:spacing w:after="0" w:line="240" w:lineRule="auto"/>
        <w:ind w:left="1276"/>
        <w:rPr>
          <w:rFonts w:ascii="Times New Roman" w:eastAsia="Times New Roman" w:hAnsi="Times New Roman" w:cs="Times New Roman"/>
          <w:color w:val="BF311A"/>
        </w:rPr>
      </w:pPr>
      <w:r w:rsidRPr="00AC09E7">
        <w:rPr>
          <w:rFonts w:ascii="Times New Roman" w:eastAsia="Times New Roman" w:hAnsi="Times New Roman" w:cs="Times New Roman"/>
          <w:color w:val="BF311A"/>
        </w:rPr>
        <w:t>2,37–41, Apg 8,36–38; Ef 3,14–21; 1 Joh 3,1–2</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B1675C" w:rsidRPr="00AC09E7">
        <w:rPr>
          <w:rFonts w:ascii="Times New Roman" w:eastAsia="Times New Roman" w:hAnsi="Times New Roman" w:cs="Times New Roman"/>
          <w:color w:val="BF311A"/>
        </w:rPr>
        <w:t>Tea</w:t>
      </w:r>
      <w:r w:rsidR="00B1675C">
        <w:rPr>
          <w:rFonts w:ascii="Times New Roman" w:eastAsia="Times New Roman" w:hAnsi="Times New Roman" w:cs="Times New Roman"/>
          <w:color w:val="BF311A"/>
        </w:rPr>
        <w:t>kstalohkama sáhttá loahpahit ná:</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Pr="00AC09E7">
        <w:rPr>
          <w:rFonts w:ascii="Times New Roman" w:eastAsia="Times New Roman" w:hAnsi="Times New Roman" w:cs="Times New Roman"/>
          <w:color w:val="BF311A"/>
        </w:rPr>
        <w:t>Tekstlesningen kan avsluttes med:</w:t>
      </w:r>
    </w:p>
    <w:p w14:paraId="46354576" w14:textId="77777777" w:rsidR="00600AAA" w:rsidRPr="00C45068" w:rsidRDefault="00600AAA" w:rsidP="00C45068">
      <w:pPr>
        <w:widowControl w:val="0"/>
        <w:autoSpaceDE w:val="0"/>
        <w:autoSpaceDN w:val="0"/>
        <w:spacing w:after="0" w:line="240" w:lineRule="auto"/>
        <w:ind w:left="1276"/>
        <w:rPr>
          <w:rFonts w:ascii="Times New Roman" w:eastAsia="Times New Roman" w:hAnsi="Times New Roman" w:cs="Times New Roman"/>
          <w:color w:val="BF311A"/>
        </w:rPr>
      </w:pPr>
      <w:r w:rsidRPr="00AC09E7">
        <w:rPr>
          <w:rFonts w:ascii="Times New Roman" w:eastAsia="Times New Roman" w:hAnsi="Times New Roman" w:cs="Times New Roman"/>
          <w:color w:val="BF311A"/>
        </w:rPr>
        <w:t xml:space="preserve"> </w:t>
      </w:r>
    </w:p>
    <w:p w14:paraId="04B6AC38" w14:textId="77777777" w:rsidR="00600AAA" w:rsidRPr="00B4792F" w:rsidRDefault="00600AAA" w:rsidP="00A04E36">
      <w:pPr>
        <w:ind w:left="1276"/>
        <w:rPr>
          <w:rFonts w:ascii="Times New Roman" w:eastAsia="Times New Roman" w:hAnsi="Times New Roman" w:cs="Times New Roman"/>
          <w:color w:val="231F20"/>
          <w:sz w:val="29"/>
          <w:szCs w:val="29"/>
        </w:rPr>
      </w:pPr>
      <w:r w:rsidRPr="00B4792F">
        <w:rPr>
          <w:rFonts w:ascii="Times New Roman" w:eastAsia="Times New Roman" w:hAnsi="Times New Roman" w:cs="Times New Roman"/>
          <w:color w:val="231F20"/>
          <w:sz w:val="29"/>
          <w:szCs w:val="29"/>
        </w:rPr>
        <w:t>Nu lea Hearrá sátni.</w:t>
      </w:r>
    </w:p>
    <w:p w14:paraId="6EF9867B" w14:textId="77777777" w:rsidR="00600AAA" w:rsidRPr="00847DBF" w:rsidRDefault="00600AAA" w:rsidP="00A04E36">
      <w:pPr>
        <w:ind w:left="1276"/>
        <w:rPr>
          <w:lang w:val="se-NO"/>
        </w:rPr>
      </w:pPr>
    </w:p>
    <w:p w14:paraId="75A907FA"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7</w:t>
      </w:r>
      <w:r w:rsidRPr="00847DBF">
        <w:rPr>
          <w:color w:val="231F20"/>
          <w:w w:val="95"/>
          <w:position w:val="4"/>
          <w:lang w:val="se-NO"/>
        </w:rPr>
        <w:tab/>
        <w:t>| Gástasálbma</w:t>
      </w:r>
    </w:p>
    <w:p w14:paraId="70A40637" w14:textId="77777777" w:rsidR="00AC09E7" w:rsidRPr="00AC09E7" w:rsidRDefault="00600AAA" w:rsidP="00AC09E7">
      <w:pPr>
        <w:spacing w:before="66" w:line="338" w:lineRule="auto"/>
        <w:ind w:left="1276" w:right="2452"/>
        <w:rPr>
          <w:rFonts w:ascii="Times New Roman" w:eastAsia="Times New Roman" w:hAnsi="Times New Roman" w:cs="Times New Roman"/>
          <w:color w:val="BF311A"/>
        </w:rPr>
      </w:pPr>
      <w:r w:rsidRPr="00AC09E7">
        <w:rPr>
          <w:rFonts w:ascii="Times New Roman" w:eastAsia="Times New Roman" w:hAnsi="Times New Roman" w:cs="Times New Roman"/>
          <w:color w:val="BF311A"/>
        </w:rPr>
        <w:t>Gástasálmma sáhttá boatkut vearssaid mielde, muhtin vearssaid lávlu ovdal ja muhtin vearssaid maŋŋil sártni.</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rPr>
        <w:t>D</w:t>
      </w:r>
      <w:r w:rsidR="00AC09E7" w:rsidRPr="00AC09E7">
        <w:rPr>
          <w:rFonts w:ascii="Times New Roman" w:eastAsia="Times New Roman" w:hAnsi="Times New Roman" w:cs="Times New Roman"/>
          <w:color w:val="BF311A"/>
        </w:rPr>
        <w:t>åpssalmen kan eventuelt deles, slik at noen vers synges før og noen vers etter prekenen.</w:t>
      </w:r>
    </w:p>
    <w:p w14:paraId="5F8F6AAF" w14:textId="77777777" w:rsidR="00B1675C" w:rsidRPr="00847DBF" w:rsidRDefault="00B1675C" w:rsidP="00A04E36">
      <w:pPr>
        <w:ind w:left="1276"/>
        <w:rPr>
          <w:lang w:val="se-NO"/>
        </w:rPr>
      </w:pPr>
    </w:p>
    <w:p w14:paraId="1BFC9B69"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lastRenderedPageBreak/>
        <w:t>8</w:t>
      </w:r>
      <w:r w:rsidRPr="00847DBF">
        <w:rPr>
          <w:color w:val="231F20"/>
          <w:w w:val="95"/>
          <w:position w:val="4"/>
          <w:lang w:val="se-NO"/>
        </w:rPr>
        <w:tab/>
        <w:t>| Sárdni</w:t>
      </w:r>
    </w:p>
    <w:p w14:paraId="44E2CAD5" w14:textId="77777777" w:rsidR="00600AAA" w:rsidRPr="00AC09E7" w:rsidRDefault="00600AAA" w:rsidP="00AC09E7">
      <w:pPr>
        <w:spacing w:before="66" w:line="338" w:lineRule="auto"/>
        <w:ind w:left="1276" w:right="2452"/>
        <w:rPr>
          <w:rFonts w:ascii="Times New Roman" w:eastAsia="Times New Roman" w:hAnsi="Times New Roman" w:cs="Times New Roman"/>
          <w:color w:val="BF311A"/>
        </w:rPr>
      </w:pPr>
      <w:r w:rsidRPr="00A72248">
        <w:rPr>
          <w:rFonts w:ascii="Times New Roman" w:eastAsia="Times New Roman" w:hAnsi="Times New Roman" w:cs="Times New Roman"/>
          <w:color w:val="BF311A"/>
          <w:lang w:val="se-NO"/>
        </w:rPr>
        <w:t>Liturga doallá oanehis sártni mii gullá ovtta tekstii dahje eanet teavstt</w:t>
      </w:r>
      <w:r w:rsidR="00AC09E7" w:rsidRPr="00A72248">
        <w:rPr>
          <w:rFonts w:ascii="Times New Roman" w:eastAsia="Times New Roman" w:hAnsi="Times New Roman" w:cs="Times New Roman"/>
          <w:color w:val="BF311A"/>
          <w:lang w:val="se-NO"/>
        </w:rPr>
        <w:t xml:space="preserve">aide mat leat juo lohkkojuvvon. </w:t>
      </w:r>
      <w:r w:rsidR="00AC09E7" w:rsidRPr="00AC09E7">
        <w:rPr>
          <w:rFonts w:ascii="Times New Roman" w:eastAsia="Times New Roman" w:hAnsi="Times New Roman" w:cs="Times New Roman"/>
          <w:color w:val="BF311A"/>
        </w:rPr>
        <w:t>Sártni sáhttá</w:t>
      </w:r>
      <w:r w:rsidR="00AC09E7">
        <w:rPr>
          <w:rFonts w:ascii="Times New Roman" w:eastAsia="Times New Roman" w:hAnsi="Times New Roman" w:cs="Times New Roman"/>
          <w:color w:val="BF311A"/>
        </w:rPr>
        <w:t xml:space="preserve"> </w:t>
      </w:r>
      <w:r w:rsidR="00B1675C">
        <w:rPr>
          <w:rFonts w:ascii="Times New Roman" w:eastAsia="Times New Roman" w:hAnsi="Times New Roman" w:cs="Times New Roman"/>
          <w:color w:val="BF311A"/>
        </w:rPr>
        <w:t>loahpahit čuovvovaš máidnumiin:</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AC09E7" w:rsidRPr="00AC09E7">
        <w:rPr>
          <w:rFonts w:ascii="Times New Roman" w:eastAsia="Times New Roman" w:hAnsi="Times New Roman" w:cs="Times New Roman"/>
          <w:color w:val="BF311A"/>
        </w:rPr>
        <w:t>Liturgen holder en kort preken knyttet til en eller ﬂere av tekstene som er lest. Prekenen kan avsluttes med lovprisningen:</w:t>
      </w:r>
    </w:p>
    <w:p w14:paraId="4B8C365A" w14:textId="77777777" w:rsidR="00600AAA" w:rsidRPr="00847DBF" w:rsidRDefault="00600AAA" w:rsidP="00A04E36">
      <w:pPr>
        <w:ind w:left="1276"/>
        <w:rPr>
          <w:lang w:val="se-NO"/>
        </w:rPr>
      </w:pPr>
    </w:p>
    <w:p w14:paraId="5D0E06E4" w14:textId="77777777" w:rsidR="00600AAA" w:rsidRPr="00AC09E7" w:rsidRDefault="00600AAA" w:rsidP="00A04E36">
      <w:pPr>
        <w:ind w:left="1276"/>
        <w:rPr>
          <w:rFonts w:ascii="Times New Roman" w:eastAsia="Times New Roman" w:hAnsi="Times New Roman" w:cs="Times New Roman"/>
          <w:color w:val="231F20"/>
          <w:sz w:val="29"/>
          <w:szCs w:val="29"/>
        </w:rPr>
      </w:pPr>
      <w:r w:rsidRPr="00B4792F">
        <w:rPr>
          <w:rFonts w:ascii="Times New Roman" w:eastAsia="Times New Roman" w:hAnsi="Times New Roman" w:cs="Times New Roman"/>
          <w:b/>
          <w:color w:val="BF311A"/>
          <w:sz w:val="20"/>
        </w:rPr>
        <w:t>L |</w:t>
      </w:r>
      <w:r w:rsidRPr="00847DBF">
        <w:rPr>
          <w:lang w:val="se-NO"/>
        </w:rPr>
        <w:t xml:space="preserve"> </w:t>
      </w:r>
      <w:r w:rsidRPr="00AC09E7">
        <w:rPr>
          <w:rFonts w:ascii="Times New Roman" w:eastAsia="Times New Roman" w:hAnsi="Times New Roman" w:cs="Times New Roman"/>
          <w:color w:val="231F20"/>
          <w:sz w:val="29"/>
          <w:szCs w:val="29"/>
        </w:rPr>
        <w:t xml:space="preserve">Gudni lehkos Áhččái ja Bárdnái ja Bassi Vuigŋii,  </w:t>
      </w:r>
    </w:p>
    <w:p w14:paraId="7E2B3DC1" w14:textId="77777777" w:rsidR="00600AAA" w:rsidRPr="00AC09E7" w:rsidRDefault="00600AAA" w:rsidP="00A04E36">
      <w:pPr>
        <w:ind w:left="1276"/>
        <w:rPr>
          <w:rFonts w:ascii="Times New Roman" w:eastAsia="Times New Roman" w:hAnsi="Times New Roman" w:cs="Times New Roman"/>
          <w:color w:val="231F20"/>
          <w:sz w:val="29"/>
          <w:szCs w:val="29"/>
        </w:rPr>
      </w:pPr>
      <w:r w:rsidRPr="00AC09E7">
        <w:rPr>
          <w:rFonts w:ascii="Times New Roman" w:eastAsia="Times New Roman" w:hAnsi="Times New Roman" w:cs="Times New Roman"/>
          <w:color w:val="231F20"/>
          <w:sz w:val="29"/>
          <w:szCs w:val="29"/>
        </w:rPr>
        <w:t xml:space="preserve">gii lei ja lea ja bissu oktan duohta Ipmiliin agálašvuođas agálašvuhtii. </w:t>
      </w:r>
    </w:p>
    <w:p w14:paraId="5BED08A7" w14:textId="77777777" w:rsidR="00600AAA" w:rsidRPr="00AC09E7" w:rsidRDefault="00600AAA" w:rsidP="00AC09E7">
      <w:pPr>
        <w:spacing w:before="66" w:line="338" w:lineRule="auto"/>
        <w:ind w:left="1276" w:right="2452"/>
        <w:rPr>
          <w:rFonts w:ascii="Times New Roman" w:eastAsia="Times New Roman" w:hAnsi="Times New Roman" w:cs="Times New Roman"/>
          <w:color w:val="BF311A"/>
        </w:rPr>
      </w:pPr>
    </w:p>
    <w:p w14:paraId="2F71CC1B" w14:textId="77777777" w:rsidR="00600AAA" w:rsidRPr="00B1675C" w:rsidRDefault="00600AAA" w:rsidP="00B1675C">
      <w:pPr>
        <w:pStyle w:val="Overskrift1"/>
        <w:numPr>
          <w:ilvl w:val="0"/>
          <w:numId w:val="3"/>
        </w:numPr>
        <w:tabs>
          <w:tab w:val="left" w:pos="1276"/>
        </w:tabs>
        <w:ind w:firstLine="312"/>
        <w:rPr>
          <w:lang w:val="se-NO"/>
        </w:rPr>
      </w:pPr>
      <w:r w:rsidRPr="00847DBF">
        <w:rPr>
          <w:lang w:val="se-NO"/>
        </w:rPr>
        <w:t>Ovddasrohkos</w:t>
      </w:r>
    </w:p>
    <w:p w14:paraId="3BAFEEB1" w14:textId="77777777" w:rsidR="00AE4F16" w:rsidRPr="00AC58ED" w:rsidRDefault="00600AAA" w:rsidP="00AE4F16">
      <w:pPr>
        <w:spacing w:before="329"/>
        <w:ind w:left="1276"/>
      </w:pPr>
      <w:r w:rsidRPr="00A72248">
        <w:rPr>
          <w:rFonts w:ascii="Times New Roman" w:eastAsia="Times New Roman" w:hAnsi="Times New Roman" w:cs="Times New Roman"/>
          <w:color w:val="BF311A"/>
          <w:lang w:val="se-NO"/>
        </w:rPr>
        <w:t>Dán liturgiijas sáhttá guođđit ovddasrohkosa.</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AE4F16" w:rsidRPr="00AE4F16">
        <w:rPr>
          <w:rFonts w:ascii="Times New Roman" w:eastAsia="Times New Roman" w:hAnsi="Times New Roman" w:cs="Times New Roman"/>
          <w:color w:val="BF311A"/>
        </w:rPr>
        <w:t>Forbønn kan utelates i denne ordningen.</w:t>
      </w:r>
    </w:p>
    <w:p w14:paraId="6764CFB2" w14:textId="77777777" w:rsidR="00600AAA" w:rsidRPr="00847DBF" w:rsidRDefault="00600AAA" w:rsidP="00A04E36">
      <w:pPr>
        <w:ind w:left="1276"/>
        <w:rPr>
          <w:lang w:val="se-NO"/>
        </w:rPr>
      </w:pPr>
    </w:p>
    <w:p w14:paraId="2180BFE0"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9</w:t>
      </w:r>
      <w:r w:rsidRPr="00847DBF">
        <w:rPr>
          <w:color w:val="231F20"/>
          <w:w w:val="95"/>
          <w:position w:val="4"/>
          <w:lang w:val="se-NO"/>
        </w:rPr>
        <w:tab/>
        <w:t>| Searvegotti ovddasrohkos</w:t>
      </w:r>
    </w:p>
    <w:p w14:paraId="634DB08A" w14:textId="77777777" w:rsidR="00600AAA" w:rsidRPr="00847DBF" w:rsidRDefault="00600AAA" w:rsidP="00A04E36">
      <w:pPr>
        <w:ind w:left="1276"/>
        <w:rPr>
          <w:lang w:val="se-NO"/>
        </w:rPr>
      </w:pPr>
    </w:p>
    <w:p w14:paraId="367A98DE" w14:textId="77777777" w:rsidR="00AE4F16" w:rsidRPr="00AE4F16" w:rsidRDefault="00600AAA" w:rsidP="00AE4F16">
      <w:pPr>
        <w:spacing w:before="66"/>
        <w:ind w:left="1276"/>
        <w:rPr>
          <w:rFonts w:ascii="Times New Roman" w:eastAsia="Times New Roman" w:hAnsi="Times New Roman" w:cs="Times New Roman"/>
          <w:color w:val="BF311A"/>
        </w:rPr>
      </w:pPr>
      <w:r w:rsidRPr="00A72248">
        <w:rPr>
          <w:rFonts w:ascii="Times New Roman" w:eastAsia="Times New Roman" w:hAnsi="Times New Roman" w:cs="Times New Roman"/>
          <w:color w:val="BF311A"/>
          <w:lang w:val="se-NO"/>
        </w:rPr>
        <w:t>Rohkososiid maŋŋil vástida searvegoddi oanehaččat.</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AE4F16" w:rsidRPr="00AE4F16">
        <w:rPr>
          <w:rFonts w:ascii="Times New Roman" w:eastAsia="Times New Roman" w:hAnsi="Times New Roman" w:cs="Times New Roman"/>
          <w:color w:val="BF311A"/>
        </w:rPr>
        <w:t>Etter bønneleddene følger et kort menighetssvar.</w:t>
      </w:r>
    </w:p>
    <w:p w14:paraId="1847445C" w14:textId="77777777" w:rsidR="00600AAA" w:rsidRPr="00847DBF" w:rsidRDefault="00600AAA" w:rsidP="00AE4F16">
      <w:pPr>
        <w:rPr>
          <w:lang w:val="se-NO"/>
        </w:rPr>
      </w:pPr>
    </w:p>
    <w:p w14:paraId="01162A62"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en-US"/>
        </w:rPr>
        <w:t>L |</w:t>
      </w:r>
      <w:r w:rsidRPr="00847DBF">
        <w:rPr>
          <w:lang w:val="se-NO"/>
        </w:rPr>
        <w:t xml:space="preserve"> </w:t>
      </w:r>
      <w:r w:rsidRPr="00A72248">
        <w:rPr>
          <w:rFonts w:ascii="Times New Roman" w:eastAsia="Times New Roman" w:hAnsi="Times New Roman" w:cs="Times New Roman"/>
          <w:color w:val="231F20"/>
          <w:sz w:val="29"/>
          <w:szCs w:val="29"/>
          <w:lang w:val="en-US"/>
        </w:rPr>
        <w:t>Giitot mii ja rohkadallot:</w:t>
      </w:r>
    </w:p>
    <w:p w14:paraId="4A64A47A" w14:textId="77777777" w:rsidR="00600AAA" w:rsidRPr="00847DBF" w:rsidRDefault="00600AAA" w:rsidP="00A04E36">
      <w:pPr>
        <w:ind w:left="1276"/>
        <w:rPr>
          <w:lang w:val="se-NO"/>
        </w:rPr>
      </w:pPr>
    </w:p>
    <w:p w14:paraId="1206C2FA" w14:textId="77777777" w:rsidR="00600AAA" w:rsidRPr="00AE4F16" w:rsidRDefault="00600AAA" w:rsidP="00A04E36">
      <w:pPr>
        <w:ind w:left="1276"/>
        <w:rPr>
          <w:rFonts w:ascii="Times New Roman" w:eastAsia="Times New Roman" w:hAnsi="Times New Roman" w:cs="Times New Roman"/>
          <w:color w:val="BF311A"/>
          <w:w w:val="130"/>
          <w:sz w:val="20"/>
          <w:lang w:val="se-NO"/>
        </w:rPr>
      </w:pPr>
      <w:r w:rsidRPr="00AE4F16">
        <w:rPr>
          <w:rFonts w:ascii="Times New Roman" w:eastAsia="Times New Roman" w:hAnsi="Times New Roman" w:cs="Times New Roman"/>
          <w:color w:val="BF311A"/>
          <w:w w:val="130"/>
          <w:sz w:val="20"/>
          <w:lang w:val="se-NO"/>
        </w:rPr>
        <w:t>JUOGO</w:t>
      </w:r>
      <w:r w:rsidR="00AE4F16">
        <w:rPr>
          <w:rFonts w:ascii="Times New Roman" w:eastAsia="Times New Roman" w:hAnsi="Times New Roman" w:cs="Times New Roman"/>
          <w:color w:val="BF311A"/>
          <w:w w:val="130"/>
          <w:sz w:val="20"/>
          <w:lang w:val="se-NO"/>
        </w:rPr>
        <w:t>/ENTEN</w:t>
      </w:r>
    </w:p>
    <w:p w14:paraId="2872A9EB"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Almmálaš Áhčči:</w:t>
      </w:r>
      <w:r w:rsidRPr="00847DBF">
        <w:rPr>
          <w:lang w:val="se-NO"/>
        </w:rPr>
        <w:t xml:space="preserve"> </w:t>
      </w:r>
    </w:p>
    <w:p w14:paraId="51ED5F95" w14:textId="77777777" w:rsidR="00600AAA" w:rsidRPr="00A72248" w:rsidRDefault="00600AAA" w:rsidP="00A04E36">
      <w:pPr>
        <w:ind w:left="1276"/>
        <w:rPr>
          <w:rFonts w:ascii="Times New Roman" w:eastAsia="Times New Roman" w:hAnsi="Times New Roman" w:cs="Times New Roman"/>
          <w:color w:val="231F20"/>
          <w:sz w:val="29"/>
          <w:szCs w:val="29"/>
          <w:lang w:val="en-US"/>
        </w:rPr>
      </w:pPr>
      <w:r w:rsidRPr="00A72248">
        <w:rPr>
          <w:rFonts w:ascii="Times New Roman" w:eastAsia="Times New Roman" w:hAnsi="Times New Roman" w:cs="Times New Roman"/>
          <w:color w:val="231F20"/>
          <w:sz w:val="29"/>
          <w:szCs w:val="29"/>
          <w:lang w:val="en-US"/>
        </w:rPr>
        <w:t xml:space="preserve">Giitu go don leat sivdnidan min. </w:t>
      </w:r>
    </w:p>
    <w:p w14:paraId="1A78AE59" w14:textId="77777777" w:rsidR="00600AAA" w:rsidRPr="00A72248" w:rsidRDefault="00600AAA" w:rsidP="00A04E36">
      <w:pPr>
        <w:ind w:left="1276"/>
        <w:rPr>
          <w:rFonts w:ascii="Times New Roman" w:eastAsia="Times New Roman" w:hAnsi="Times New Roman" w:cs="Times New Roman"/>
          <w:color w:val="231F20"/>
          <w:sz w:val="29"/>
          <w:szCs w:val="29"/>
          <w:lang w:val="en-US"/>
        </w:rPr>
      </w:pPr>
      <w:r w:rsidRPr="00A72248">
        <w:rPr>
          <w:rFonts w:ascii="Times New Roman" w:eastAsia="Times New Roman" w:hAnsi="Times New Roman" w:cs="Times New Roman"/>
          <w:color w:val="231F20"/>
          <w:sz w:val="29"/>
          <w:szCs w:val="29"/>
          <w:lang w:val="en-US"/>
        </w:rPr>
        <w:t xml:space="preserve">Giitu go don leat sivdnidan eatnama gos mii orrut. </w:t>
      </w:r>
    </w:p>
    <w:p w14:paraId="22C5504B" w14:textId="77777777" w:rsidR="00600AAA" w:rsidRPr="00AC09E7" w:rsidRDefault="00600AAA" w:rsidP="00A04E36">
      <w:pPr>
        <w:ind w:left="1276"/>
        <w:rPr>
          <w:rFonts w:ascii="Times New Roman" w:eastAsia="Times New Roman" w:hAnsi="Times New Roman" w:cs="Times New Roman"/>
          <w:color w:val="231F20"/>
          <w:sz w:val="29"/>
          <w:szCs w:val="29"/>
        </w:rPr>
      </w:pPr>
      <w:r w:rsidRPr="00AC09E7">
        <w:rPr>
          <w:rFonts w:ascii="Times New Roman" w:eastAsia="Times New Roman" w:hAnsi="Times New Roman" w:cs="Times New Roman"/>
          <w:color w:val="231F20"/>
          <w:sz w:val="29"/>
          <w:szCs w:val="29"/>
        </w:rPr>
        <w:t xml:space="preserve">Giitu go don dovddat min ja ráhkistat min. </w:t>
      </w:r>
    </w:p>
    <w:p w14:paraId="06A61D6C" w14:textId="77777777" w:rsidR="00B1675C" w:rsidRDefault="00600AAA" w:rsidP="00A04E36">
      <w:pPr>
        <w:ind w:left="1276"/>
        <w:rPr>
          <w:rFonts w:ascii="Times New Roman" w:eastAsia="Times New Roman" w:hAnsi="Times New Roman" w:cs="Times New Roman"/>
          <w:color w:val="231F20"/>
          <w:sz w:val="29"/>
          <w:szCs w:val="29"/>
        </w:rPr>
      </w:pPr>
      <w:r w:rsidRPr="00AC09E7">
        <w:rPr>
          <w:rFonts w:ascii="Times New Roman" w:eastAsia="Times New Roman" w:hAnsi="Times New Roman" w:cs="Times New Roman"/>
          <w:color w:val="231F20"/>
          <w:sz w:val="29"/>
          <w:szCs w:val="29"/>
        </w:rPr>
        <w:t xml:space="preserve">Veahkehivččet min atnit fuola guhtet guimmiineamet </w:t>
      </w:r>
    </w:p>
    <w:p w14:paraId="2DC37959" w14:textId="77777777" w:rsidR="00600AAA" w:rsidRPr="00A72248" w:rsidRDefault="00600AAA" w:rsidP="00A04E36">
      <w:pPr>
        <w:ind w:left="1276"/>
        <w:rPr>
          <w:rFonts w:ascii="Times New Roman" w:eastAsia="Times New Roman" w:hAnsi="Times New Roman" w:cs="Times New Roman"/>
          <w:color w:val="231F20"/>
          <w:sz w:val="29"/>
          <w:szCs w:val="29"/>
          <w:lang w:val="en-US"/>
        </w:rPr>
      </w:pPr>
      <w:r w:rsidRPr="00A72248">
        <w:rPr>
          <w:rFonts w:ascii="Times New Roman" w:eastAsia="Times New Roman" w:hAnsi="Times New Roman" w:cs="Times New Roman"/>
          <w:color w:val="231F20"/>
          <w:sz w:val="29"/>
          <w:szCs w:val="29"/>
          <w:lang w:val="en-US"/>
        </w:rPr>
        <w:t>ja buo</w:t>
      </w:r>
      <w:r w:rsidR="00AC09E7" w:rsidRPr="00A72248">
        <w:rPr>
          <w:rFonts w:ascii="Times New Roman" w:eastAsia="Times New Roman" w:hAnsi="Times New Roman" w:cs="Times New Roman"/>
          <w:color w:val="231F20"/>
          <w:sz w:val="29"/>
          <w:szCs w:val="29"/>
          <w:lang w:val="en-US"/>
        </w:rPr>
        <w:t xml:space="preserve">t das maid don leat sivdnidan. </w:t>
      </w:r>
    </w:p>
    <w:p w14:paraId="3F131F41" w14:textId="77777777" w:rsidR="00600AAA" w:rsidRPr="00847DBF" w:rsidRDefault="00A04E36" w:rsidP="00A04E36">
      <w:pPr>
        <w:ind w:left="1276"/>
        <w:rPr>
          <w:lang w:val="se-NO"/>
        </w:rPr>
      </w:pPr>
      <w:r w:rsidRPr="00A72248">
        <w:rPr>
          <w:rFonts w:ascii="Times New Roman" w:eastAsia="Times New Roman" w:hAnsi="Times New Roman" w:cs="Times New Roman"/>
          <w:b/>
          <w:color w:val="BF311A"/>
          <w:sz w:val="20"/>
          <w:lang w:val="en-US"/>
        </w:rPr>
        <w:t>S</w:t>
      </w:r>
      <w:r w:rsidR="00600AAA" w:rsidRPr="00A72248">
        <w:rPr>
          <w:rFonts w:ascii="Times New Roman" w:eastAsia="Times New Roman" w:hAnsi="Times New Roman" w:cs="Times New Roman"/>
          <w:b/>
          <w:color w:val="BF311A"/>
          <w:sz w:val="20"/>
          <w:lang w:val="en-US"/>
        </w:rPr>
        <w:t xml:space="preserve"> |</w:t>
      </w:r>
      <w:r w:rsidR="00600AAA" w:rsidRPr="00847DBF">
        <w:rPr>
          <w:lang w:val="se-NO"/>
        </w:rPr>
        <w:t xml:space="preserve"> </w:t>
      </w:r>
      <w:r w:rsidR="00600AAA" w:rsidRPr="00A72248">
        <w:rPr>
          <w:rFonts w:ascii="Times New Roman" w:eastAsia="Times New Roman" w:hAnsi="Times New Roman" w:cs="Times New Roman"/>
          <w:b/>
          <w:color w:val="231F20"/>
          <w:sz w:val="29"/>
          <w:szCs w:val="29"/>
          <w:lang w:val="en-US"/>
        </w:rPr>
        <w:t>Hearrá, gula min rohkosa.</w:t>
      </w:r>
    </w:p>
    <w:p w14:paraId="5BA2C4DF" w14:textId="77777777" w:rsidR="00600AAA" w:rsidRPr="00847DBF" w:rsidRDefault="00600AAA" w:rsidP="00A04E36">
      <w:pPr>
        <w:ind w:left="1276"/>
        <w:rPr>
          <w:lang w:val="se-NO"/>
        </w:rPr>
      </w:pPr>
    </w:p>
    <w:p w14:paraId="0E678B10"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Ráhkis Jesus:</w:t>
      </w:r>
    </w:p>
    <w:p w14:paraId="354E9571"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Don leat vuoitán jápmima ja buot bahá badjel.</w:t>
      </w:r>
    </w:p>
    <w:p w14:paraId="22C7E579" w14:textId="77777777" w:rsidR="00600AAA" w:rsidRPr="00A72248" w:rsidRDefault="00600AAA" w:rsidP="00A04E36">
      <w:pPr>
        <w:ind w:left="1276"/>
        <w:rPr>
          <w:rFonts w:ascii="Times New Roman" w:eastAsia="Times New Roman" w:hAnsi="Times New Roman" w:cs="Times New Roman"/>
          <w:color w:val="231F20"/>
          <w:sz w:val="29"/>
          <w:szCs w:val="29"/>
          <w:lang w:val="en-US"/>
        </w:rPr>
      </w:pPr>
      <w:r w:rsidRPr="00A72248">
        <w:rPr>
          <w:rFonts w:ascii="Times New Roman" w:eastAsia="Times New Roman" w:hAnsi="Times New Roman" w:cs="Times New Roman"/>
          <w:color w:val="231F20"/>
          <w:sz w:val="29"/>
          <w:szCs w:val="29"/>
          <w:lang w:val="en-US"/>
        </w:rPr>
        <w:t>Don leat min ustit. Don leat min mielde buot beivviid.</w:t>
      </w:r>
    </w:p>
    <w:p w14:paraId="69BB0921" w14:textId="77777777" w:rsidR="00600AAA" w:rsidRPr="00A72248" w:rsidRDefault="00600AAA" w:rsidP="00A04E36">
      <w:pPr>
        <w:ind w:left="1276"/>
        <w:rPr>
          <w:rFonts w:ascii="Times New Roman" w:eastAsia="Times New Roman" w:hAnsi="Times New Roman" w:cs="Times New Roman"/>
          <w:color w:val="231F20"/>
          <w:sz w:val="29"/>
          <w:szCs w:val="29"/>
          <w:lang w:val="en-US"/>
        </w:rPr>
      </w:pPr>
      <w:r w:rsidRPr="00A72248">
        <w:rPr>
          <w:rFonts w:ascii="Times New Roman" w:eastAsia="Times New Roman" w:hAnsi="Times New Roman" w:cs="Times New Roman"/>
          <w:color w:val="231F20"/>
          <w:sz w:val="29"/>
          <w:szCs w:val="29"/>
          <w:lang w:val="en-US"/>
        </w:rPr>
        <w:t>Giitu go mii beassat leat oadjebasat du luhtte.</w:t>
      </w:r>
    </w:p>
    <w:p w14:paraId="475A1D57" w14:textId="77777777" w:rsidR="00600AAA" w:rsidRPr="00A72248" w:rsidRDefault="00600AAA" w:rsidP="00A04E36">
      <w:pPr>
        <w:ind w:left="1276"/>
        <w:rPr>
          <w:rFonts w:ascii="Times New Roman" w:eastAsia="Times New Roman" w:hAnsi="Times New Roman" w:cs="Times New Roman"/>
          <w:color w:val="231F20"/>
          <w:sz w:val="29"/>
          <w:szCs w:val="29"/>
          <w:lang w:val="en-US"/>
        </w:rPr>
      </w:pPr>
      <w:r w:rsidRPr="00A72248">
        <w:rPr>
          <w:rFonts w:ascii="Times New Roman" w:eastAsia="Times New Roman" w:hAnsi="Times New Roman" w:cs="Times New Roman"/>
          <w:color w:val="231F20"/>
          <w:sz w:val="29"/>
          <w:szCs w:val="29"/>
          <w:lang w:val="en-US"/>
        </w:rPr>
        <w:t>Doarjal ovttaskasaid ja sin geat leat balus.</w:t>
      </w:r>
    </w:p>
    <w:p w14:paraId="67247117" w14:textId="77777777" w:rsidR="00600AAA" w:rsidRPr="00A72248" w:rsidRDefault="00600AAA" w:rsidP="00A04E36">
      <w:pPr>
        <w:ind w:left="1276"/>
        <w:rPr>
          <w:rFonts w:ascii="Times New Roman" w:eastAsia="Times New Roman" w:hAnsi="Times New Roman" w:cs="Times New Roman"/>
          <w:color w:val="231F20"/>
          <w:sz w:val="29"/>
          <w:szCs w:val="29"/>
          <w:lang w:val="en-US"/>
        </w:rPr>
      </w:pPr>
      <w:r w:rsidRPr="00A72248">
        <w:rPr>
          <w:rFonts w:ascii="Times New Roman" w:eastAsia="Times New Roman" w:hAnsi="Times New Roman" w:cs="Times New Roman"/>
          <w:color w:val="231F20"/>
          <w:sz w:val="29"/>
          <w:szCs w:val="29"/>
          <w:lang w:val="en-US"/>
        </w:rPr>
        <w:t>Oahpat min leat doarjjan guhtet guimmiidasamet.</w:t>
      </w:r>
    </w:p>
    <w:p w14:paraId="7C135B10" w14:textId="77777777" w:rsidR="00600AAA" w:rsidRPr="00A72248" w:rsidRDefault="00600AAA" w:rsidP="00A04E36">
      <w:pPr>
        <w:ind w:left="1276"/>
        <w:rPr>
          <w:rFonts w:ascii="Times New Roman" w:eastAsia="Times New Roman" w:hAnsi="Times New Roman" w:cs="Times New Roman"/>
          <w:color w:val="231F20"/>
          <w:sz w:val="29"/>
          <w:szCs w:val="29"/>
          <w:lang w:val="en-US"/>
        </w:rPr>
      </w:pPr>
      <w:r w:rsidRPr="00A72248">
        <w:rPr>
          <w:rFonts w:ascii="Times New Roman" w:eastAsia="Times New Roman" w:hAnsi="Times New Roman" w:cs="Times New Roman"/>
          <w:color w:val="231F20"/>
          <w:sz w:val="29"/>
          <w:szCs w:val="29"/>
          <w:lang w:val="en-US"/>
        </w:rPr>
        <w:t>Veahket min vuostálastit veala</w:t>
      </w:r>
      <w:r w:rsidR="00B1675C" w:rsidRPr="00A72248">
        <w:rPr>
          <w:rFonts w:ascii="Times New Roman" w:eastAsia="Times New Roman" w:hAnsi="Times New Roman" w:cs="Times New Roman"/>
          <w:color w:val="231F20"/>
          <w:sz w:val="29"/>
          <w:szCs w:val="29"/>
          <w:lang w:val="en-US"/>
        </w:rPr>
        <w:t>heami ja vuoigatmeahttunvuođa.</w:t>
      </w:r>
    </w:p>
    <w:p w14:paraId="0D99819B" w14:textId="77777777" w:rsidR="00600AAA" w:rsidRPr="00847DBF" w:rsidRDefault="00A04E36" w:rsidP="00A04E36">
      <w:pPr>
        <w:ind w:left="1276"/>
        <w:rPr>
          <w:lang w:val="se-NO"/>
        </w:rPr>
      </w:pPr>
      <w:r w:rsidRPr="00A72248">
        <w:rPr>
          <w:rFonts w:ascii="Times New Roman" w:eastAsia="Times New Roman" w:hAnsi="Times New Roman" w:cs="Times New Roman"/>
          <w:b/>
          <w:color w:val="BF311A"/>
          <w:sz w:val="20"/>
          <w:lang w:val="en-US"/>
        </w:rPr>
        <w:t>S</w:t>
      </w:r>
      <w:r w:rsidR="00600AAA" w:rsidRPr="00A72248">
        <w:rPr>
          <w:rFonts w:ascii="Times New Roman" w:eastAsia="Times New Roman" w:hAnsi="Times New Roman" w:cs="Times New Roman"/>
          <w:b/>
          <w:color w:val="BF311A"/>
          <w:sz w:val="20"/>
          <w:lang w:val="en-US"/>
        </w:rPr>
        <w:t xml:space="preserve"> |</w:t>
      </w:r>
      <w:r w:rsidR="00600AAA" w:rsidRPr="00847DBF">
        <w:rPr>
          <w:lang w:val="se-NO"/>
        </w:rPr>
        <w:t xml:space="preserve"> </w:t>
      </w:r>
      <w:r w:rsidR="00600AAA" w:rsidRPr="00A72248">
        <w:rPr>
          <w:rFonts w:ascii="Times New Roman" w:eastAsia="Times New Roman" w:hAnsi="Times New Roman" w:cs="Times New Roman"/>
          <w:b/>
          <w:color w:val="231F20"/>
          <w:sz w:val="29"/>
          <w:szCs w:val="29"/>
          <w:lang w:val="en-US"/>
        </w:rPr>
        <w:t>Hearrá, gula min rohkosa.</w:t>
      </w:r>
    </w:p>
    <w:p w14:paraId="550DD679" w14:textId="77777777" w:rsidR="00600AAA" w:rsidRPr="00847DBF" w:rsidRDefault="00600AAA" w:rsidP="00A04E36">
      <w:pPr>
        <w:ind w:left="1276"/>
        <w:rPr>
          <w:lang w:val="se-NO"/>
        </w:rPr>
      </w:pPr>
    </w:p>
    <w:p w14:paraId="0EE9BE85" w14:textId="77777777" w:rsidR="00600AAA" w:rsidRPr="00AC09E7" w:rsidRDefault="00600AAA" w:rsidP="00A04E36">
      <w:pPr>
        <w:ind w:left="1276"/>
        <w:rPr>
          <w:rFonts w:ascii="Times New Roman" w:eastAsia="Times New Roman" w:hAnsi="Times New Roman" w:cs="Times New Roman"/>
          <w:color w:val="231F20"/>
          <w:sz w:val="29"/>
          <w:szCs w:val="29"/>
        </w:rPr>
      </w:pPr>
      <w:r w:rsidRPr="00B4792F">
        <w:rPr>
          <w:rFonts w:ascii="Times New Roman" w:eastAsia="Times New Roman" w:hAnsi="Times New Roman" w:cs="Times New Roman"/>
          <w:b/>
          <w:color w:val="BF311A"/>
          <w:sz w:val="20"/>
        </w:rPr>
        <w:t>ML/L |</w:t>
      </w:r>
      <w:r w:rsidRPr="00847DBF">
        <w:rPr>
          <w:lang w:val="se-NO"/>
        </w:rPr>
        <w:t xml:space="preserve"> </w:t>
      </w:r>
      <w:r w:rsidRPr="00AC09E7">
        <w:rPr>
          <w:rFonts w:ascii="Times New Roman" w:eastAsia="Times New Roman" w:hAnsi="Times New Roman" w:cs="Times New Roman"/>
          <w:color w:val="231F20"/>
          <w:sz w:val="29"/>
          <w:szCs w:val="29"/>
        </w:rPr>
        <w:t>Buorre Bassi Vuoigŋa:</w:t>
      </w:r>
    </w:p>
    <w:p w14:paraId="383EB0A2" w14:textId="77777777" w:rsidR="00600AAA" w:rsidRPr="00A72248" w:rsidRDefault="00600AAA" w:rsidP="00A04E36">
      <w:pPr>
        <w:ind w:left="1276"/>
        <w:rPr>
          <w:rFonts w:ascii="Times New Roman" w:eastAsia="Times New Roman" w:hAnsi="Times New Roman" w:cs="Times New Roman"/>
          <w:color w:val="231F20"/>
          <w:sz w:val="29"/>
          <w:szCs w:val="29"/>
          <w:lang w:val="en-US"/>
        </w:rPr>
      </w:pPr>
      <w:r w:rsidRPr="00A72248">
        <w:rPr>
          <w:rFonts w:ascii="Times New Roman" w:eastAsia="Times New Roman" w:hAnsi="Times New Roman" w:cs="Times New Roman"/>
          <w:color w:val="231F20"/>
          <w:sz w:val="29"/>
          <w:szCs w:val="29"/>
          <w:lang w:val="en-US"/>
        </w:rPr>
        <w:t>Don čájehat midjiide iežat geainnu.</w:t>
      </w:r>
    </w:p>
    <w:p w14:paraId="580B1928" w14:textId="77777777" w:rsidR="00600AAA" w:rsidRPr="00AC09E7" w:rsidRDefault="00600AAA" w:rsidP="00A04E36">
      <w:pPr>
        <w:ind w:left="1276"/>
        <w:rPr>
          <w:rFonts w:ascii="Times New Roman" w:eastAsia="Times New Roman" w:hAnsi="Times New Roman" w:cs="Times New Roman"/>
          <w:color w:val="231F20"/>
          <w:sz w:val="29"/>
          <w:szCs w:val="29"/>
        </w:rPr>
      </w:pPr>
      <w:r w:rsidRPr="00AC09E7">
        <w:rPr>
          <w:rFonts w:ascii="Times New Roman" w:eastAsia="Times New Roman" w:hAnsi="Times New Roman" w:cs="Times New Roman"/>
          <w:color w:val="231F20"/>
          <w:sz w:val="29"/>
          <w:szCs w:val="29"/>
        </w:rPr>
        <w:t>Attášit midjiide dáhtu ja fámu vádjolit dan mielde.</w:t>
      </w:r>
    </w:p>
    <w:p w14:paraId="3CD0F95C" w14:textId="77777777" w:rsidR="00600AAA" w:rsidRPr="00AC09E7" w:rsidRDefault="00600AAA" w:rsidP="00A04E36">
      <w:pPr>
        <w:ind w:left="1276"/>
        <w:rPr>
          <w:rFonts w:ascii="Times New Roman" w:eastAsia="Times New Roman" w:hAnsi="Times New Roman" w:cs="Times New Roman"/>
          <w:color w:val="231F20"/>
          <w:sz w:val="29"/>
          <w:szCs w:val="29"/>
        </w:rPr>
      </w:pPr>
      <w:r w:rsidRPr="00AC09E7">
        <w:rPr>
          <w:rFonts w:ascii="Times New Roman" w:eastAsia="Times New Roman" w:hAnsi="Times New Roman" w:cs="Times New Roman"/>
          <w:color w:val="231F20"/>
          <w:sz w:val="29"/>
          <w:szCs w:val="29"/>
        </w:rPr>
        <w:t xml:space="preserve">Attášit midjiide viisodaga ja nanusvuođa bisuhit searvevuođa. </w:t>
      </w:r>
    </w:p>
    <w:p w14:paraId="37FB127E" w14:textId="77777777" w:rsidR="00600AAA" w:rsidRPr="00AC09E7" w:rsidRDefault="00600AAA" w:rsidP="00A04E36">
      <w:pPr>
        <w:ind w:left="1276"/>
        <w:rPr>
          <w:rFonts w:ascii="Times New Roman" w:eastAsia="Times New Roman" w:hAnsi="Times New Roman" w:cs="Times New Roman"/>
          <w:color w:val="231F20"/>
          <w:sz w:val="29"/>
          <w:szCs w:val="29"/>
        </w:rPr>
      </w:pPr>
      <w:r w:rsidRPr="00AC09E7">
        <w:rPr>
          <w:rFonts w:ascii="Times New Roman" w:eastAsia="Times New Roman" w:hAnsi="Times New Roman" w:cs="Times New Roman"/>
          <w:color w:val="231F20"/>
          <w:sz w:val="29"/>
          <w:szCs w:val="29"/>
        </w:rPr>
        <w:t xml:space="preserve">Don leat bidjan min du girkot lahttun. </w:t>
      </w:r>
    </w:p>
    <w:p w14:paraId="36013DF9" w14:textId="77777777" w:rsidR="00600AAA" w:rsidRPr="00AC09E7" w:rsidRDefault="00600AAA" w:rsidP="00A04E36">
      <w:pPr>
        <w:ind w:left="1276"/>
        <w:rPr>
          <w:rFonts w:ascii="Times New Roman" w:eastAsia="Times New Roman" w:hAnsi="Times New Roman" w:cs="Times New Roman"/>
          <w:color w:val="231F20"/>
          <w:sz w:val="29"/>
          <w:szCs w:val="29"/>
        </w:rPr>
      </w:pPr>
      <w:r w:rsidRPr="00AC09E7">
        <w:rPr>
          <w:rFonts w:ascii="Times New Roman" w:eastAsia="Times New Roman" w:hAnsi="Times New Roman" w:cs="Times New Roman"/>
          <w:color w:val="231F20"/>
          <w:sz w:val="29"/>
          <w:szCs w:val="29"/>
        </w:rPr>
        <w:t xml:space="preserve">Boađášit min lusa du attáldagaiguin </w:t>
      </w:r>
    </w:p>
    <w:p w14:paraId="68B336E5" w14:textId="77777777" w:rsidR="00600AAA" w:rsidRPr="00AC09E7" w:rsidRDefault="00600AAA" w:rsidP="00A04E36">
      <w:pPr>
        <w:ind w:left="1276"/>
        <w:rPr>
          <w:rFonts w:ascii="Times New Roman" w:eastAsia="Times New Roman" w:hAnsi="Times New Roman" w:cs="Times New Roman"/>
          <w:color w:val="231F20"/>
          <w:sz w:val="29"/>
          <w:szCs w:val="29"/>
        </w:rPr>
      </w:pPr>
      <w:r w:rsidRPr="00AC09E7">
        <w:rPr>
          <w:rFonts w:ascii="Times New Roman" w:eastAsia="Times New Roman" w:hAnsi="Times New Roman" w:cs="Times New Roman"/>
          <w:color w:val="231F20"/>
          <w:sz w:val="29"/>
          <w:szCs w:val="29"/>
        </w:rPr>
        <w:t xml:space="preserve">ja divttášit min eallit čuovgan ja sáltin máilmmis. </w:t>
      </w:r>
    </w:p>
    <w:p w14:paraId="3E4DED4C" w14:textId="77777777" w:rsidR="00600AAA" w:rsidRPr="00847DBF" w:rsidRDefault="00A04E36" w:rsidP="00A04E36">
      <w:pPr>
        <w:ind w:left="1276"/>
        <w:rPr>
          <w:lang w:val="se-NO"/>
        </w:rPr>
      </w:pPr>
      <w:r w:rsidRPr="00A72248">
        <w:rPr>
          <w:rFonts w:ascii="Times New Roman" w:eastAsia="Times New Roman" w:hAnsi="Times New Roman" w:cs="Times New Roman"/>
          <w:b/>
          <w:color w:val="BF311A"/>
          <w:sz w:val="20"/>
          <w:lang w:val="en-US"/>
        </w:rPr>
        <w:t>S</w:t>
      </w:r>
      <w:r w:rsidR="00600AAA" w:rsidRPr="00A72248">
        <w:rPr>
          <w:rFonts w:ascii="Times New Roman" w:eastAsia="Times New Roman" w:hAnsi="Times New Roman" w:cs="Times New Roman"/>
          <w:b/>
          <w:color w:val="BF311A"/>
          <w:sz w:val="20"/>
          <w:lang w:val="en-US"/>
        </w:rPr>
        <w:t xml:space="preserve"> |</w:t>
      </w:r>
      <w:r w:rsidR="00600AAA" w:rsidRPr="00847DBF">
        <w:rPr>
          <w:lang w:val="se-NO"/>
        </w:rPr>
        <w:t xml:space="preserve"> </w:t>
      </w:r>
      <w:r w:rsidR="00600AAA" w:rsidRPr="00A72248">
        <w:rPr>
          <w:rFonts w:ascii="Times New Roman" w:eastAsia="Times New Roman" w:hAnsi="Times New Roman" w:cs="Times New Roman"/>
          <w:b/>
          <w:color w:val="231F20"/>
          <w:sz w:val="29"/>
          <w:szCs w:val="29"/>
          <w:lang w:val="en-US"/>
        </w:rPr>
        <w:t>Hearrá, gula min rohkosa.</w:t>
      </w:r>
    </w:p>
    <w:p w14:paraId="4E954AFC" w14:textId="77777777" w:rsidR="00600AAA" w:rsidRPr="00847DBF" w:rsidRDefault="00600AAA" w:rsidP="00AE4F16">
      <w:pPr>
        <w:rPr>
          <w:lang w:val="se-NO"/>
        </w:rPr>
      </w:pPr>
    </w:p>
    <w:p w14:paraId="506A7F3C" w14:textId="77777777" w:rsidR="00600AAA" w:rsidRPr="00AE4F16" w:rsidRDefault="00600AAA" w:rsidP="00A04E36">
      <w:pPr>
        <w:ind w:left="1276"/>
        <w:rPr>
          <w:rFonts w:ascii="Times New Roman" w:eastAsia="Times New Roman" w:hAnsi="Times New Roman" w:cs="Times New Roman"/>
          <w:color w:val="BF311A"/>
          <w:w w:val="130"/>
          <w:sz w:val="20"/>
          <w:lang w:val="se-NO"/>
        </w:rPr>
      </w:pPr>
      <w:r w:rsidRPr="00AE4F16">
        <w:rPr>
          <w:rFonts w:ascii="Times New Roman" w:eastAsia="Times New Roman" w:hAnsi="Times New Roman" w:cs="Times New Roman"/>
          <w:color w:val="BF311A"/>
          <w:w w:val="130"/>
          <w:sz w:val="20"/>
          <w:lang w:val="se-NO"/>
        </w:rPr>
        <w:t>DAHJE</w:t>
      </w:r>
      <w:r w:rsidR="00AE4F16">
        <w:rPr>
          <w:rFonts w:ascii="Times New Roman" w:eastAsia="Times New Roman" w:hAnsi="Times New Roman" w:cs="Times New Roman"/>
          <w:color w:val="BF311A"/>
          <w:w w:val="130"/>
          <w:sz w:val="20"/>
          <w:lang w:val="se-NO"/>
        </w:rPr>
        <w:t>/ELLER</w:t>
      </w:r>
    </w:p>
    <w:p w14:paraId="20A00AE6" w14:textId="77777777" w:rsidR="00C45068" w:rsidRPr="00C45068" w:rsidRDefault="00600AAA" w:rsidP="00C45068">
      <w:pPr>
        <w:spacing w:before="114"/>
        <w:ind w:left="1276"/>
        <w:rPr>
          <w:rFonts w:ascii="Times New Roman" w:eastAsia="Times New Roman" w:hAnsi="Times New Roman" w:cs="Times New Roman"/>
          <w:color w:val="BF311A"/>
        </w:rPr>
      </w:pPr>
      <w:r w:rsidRPr="00A72248">
        <w:rPr>
          <w:rFonts w:ascii="Times New Roman" w:eastAsia="Times New Roman" w:hAnsi="Times New Roman" w:cs="Times New Roman"/>
          <w:color w:val="BF311A"/>
          <w:lang w:val="se-NO"/>
        </w:rPr>
        <w:t>Eará heivvolaš ovddasrohkos, sáhttá báikkálaččat dan ráhkadit.</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C45068" w:rsidRPr="00C45068">
        <w:rPr>
          <w:rFonts w:ascii="Times New Roman" w:eastAsia="Times New Roman" w:hAnsi="Times New Roman" w:cs="Times New Roman"/>
          <w:color w:val="BF311A"/>
        </w:rPr>
        <w:t>En annen egnet forbønn, gjerne lokalt utformet.</w:t>
      </w:r>
    </w:p>
    <w:p w14:paraId="36CED4D3" w14:textId="77777777" w:rsidR="00600AAA" w:rsidRPr="00847DBF" w:rsidRDefault="00600AAA" w:rsidP="00A04E36">
      <w:pPr>
        <w:ind w:left="1276"/>
        <w:rPr>
          <w:lang w:val="se-NO"/>
        </w:rPr>
      </w:pPr>
    </w:p>
    <w:p w14:paraId="37C77021" w14:textId="77777777" w:rsidR="00600AAA" w:rsidRPr="00847DBF" w:rsidRDefault="00600AAA" w:rsidP="008140E7">
      <w:pPr>
        <w:pStyle w:val="Overskrift1"/>
        <w:numPr>
          <w:ilvl w:val="0"/>
          <w:numId w:val="3"/>
        </w:numPr>
        <w:tabs>
          <w:tab w:val="left" w:pos="1276"/>
        </w:tabs>
        <w:ind w:firstLine="312"/>
        <w:rPr>
          <w:lang w:val="se-NO"/>
        </w:rPr>
      </w:pPr>
      <w:r w:rsidRPr="00847DBF">
        <w:rPr>
          <w:lang w:val="se-NO"/>
        </w:rPr>
        <w:tab/>
        <w:t>Gásta</w:t>
      </w:r>
    </w:p>
    <w:p w14:paraId="792574C8"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10</w:t>
      </w:r>
      <w:r w:rsidRPr="00847DBF">
        <w:rPr>
          <w:color w:val="231F20"/>
          <w:w w:val="95"/>
          <w:position w:val="4"/>
          <w:lang w:val="se-NO"/>
        </w:rPr>
        <w:tab/>
        <w:t>| Gástagohččun</w:t>
      </w:r>
    </w:p>
    <w:p w14:paraId="2CFE11D8" w14:textId="77777777" w:rsidR="00600AAA" w:rsidRPr="00847DBF" w:rsidRDefault="00600AAA" w:rsidP="00A04E36">
      <w:pPr>
        <w:ind w:left="1276"/>
        <w:rPr>
          <w:lang w:val="se-NO"/>
        </w:rPr>
      </w:pPr>
      <w:r w:rsidRPr="00B4792F">
        <w:rPr>
          <w:rFonts w:ascii="Times New Roman" w:eastAsia="Times New Roman" w:hAnsi="Times New Roman" w:cs="Times New Roman"/>
          <w:b/>
          <w:color w:val="BF311A"/>
          <w:sz w:val="20"/>
        </w:rPr>
        <w:t>L |</w:t>
      </w:r>
      <w:r w:rsidRPr="00847DBF">
        <w:rPr>
          <w:lang w:val="se-NO"/>
        </w:rPr>
        <w:t xml:space="preserve"> </w:t>
      </w:r>
      <w:r w:rsidRPr="00C45068">
        <w:rPr>
          <w:rFonts w:ascii="Times New Roman" w:eastAsia="Times New Roman" w:hAnsi="Times New Roman" w:cs="Times New Roman"/>
          <w:color w:val="231F20"/>
          <w:sz w:val="29"/>
          <w:szCs w:val="29"/>
        </w:rPr>
        <w:t>Gullot mii Jesusa sáni ja gohččuma bassi gástta birra:</w:t>
      </w:r>
    </w:p>
    <w:p w14:paraId="29FF689B" w14:textId="77777777" w:rsidR="00600AAA" w:rsidRPr="00847DBF" w:rsidRDefault="00600AAA" w:rsidP="00A04E36">
      <w:pPr>
        <w:ind w:left="1276"/>
        <w:rPr>
          <w:lang w:val="se-NO"/>
        </w:rPr>
      </w:pPr>
    </w:p>
    <w:p w14:paraId="465CD3AE" w14:textId="77777777" w:rsidR="00600AAA" w:rsidRPr="00A72248" w:rsidRDefault="00600AAA" w:rsidP="00C45068">
      <w:pPr>
        <w:spacing w:before="114"/>
        <w:ind w:left="1276"/>
        <w:rPr>
          <w:rFonts w:ascii="Times New Roman" w:eastAsia="Times New Roman" w:hAnsi="Times New Roman" w:cs="Times New Roman"/>
          <w:color w:val="BF311A"/>
          <w:lang w:val="se-NO"/>
        </w:rPr>
      </w:pPr>
      <w:r w:rsidRPr="00A72248">
        <w:rPr>
          <w:rFonts w:ascii="Times New Roman" w:eastAsia="Times New Roman" w:hAnsi="Times New Roman" w:cs="Times New Roman"/>
          <w:color w:val="BF311A"/>
          <w:lang w:val="se-NO"/>
        </w:rPr>
        <w:t xml:space="preserve">Teavstta lohká juogo muhtin sis gii čuovvu gástakandidáhta, </w:t>
      </w:r>
    </w:p>
    <w:p w14:paraId="72319E16" w14:textId="77777777" w:rsidR="00C45068" w:rsidRPr="00C45068" w:rsidRDefault="00600AAA" w:rsidP="00C45068">
      <w:pPr>
        <w:spacing w:before="114"/>
        <w:ind w:left="1276"/>
        <w:rPr>
          <w:rFonts w:ascii="Times New Roman" w:eastAsia="Times New Roman" w:hAnsi="Times New Roman" w:cs="Times New Roman"/>
          <w:color w:val="BF311A"/>
        </w:rPr>
      </w:pPr>
      <w:r w:rsidRPr="00C45068">
        <w:rPr>
          <w:rFonts w:ascii="Times New Roman" w:eastAsia="Times New Roman" w:hAnsi="Times New Roman" w:cs="Times New Roman"/>
          <w:color w:val="BF311A"/>
        </w:rPr>
        <w:lastRenderedPageBreak/>
        <w:t>mielliturga dahje liturga:</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B1675C">
        <w:rPr>
          <w:rFonts w:ascii="Times New Roman" w:eastAsia="Times New Roman" w:hAnsi="Times New Roman" w:cs="Times New Roman"/>
          <w:color w:val="BF311A"/>
          <w:lang w:val="se-NO"/>
        </w:rPr>
        <w:br/>
      </w:r>
      <w:r w:rsidR="00C45068" w:rsidRPr="00C45068">
        <w:rPr>
          <w:rFonts w:ascii="Times New Roman" w:eastAsia="Times New Roman" w:hAnsi="Times New Roman" w:cs="Times New Roman"/>
          <w:color w:val="BF311A"/>
        </w:rPr>
        <w:t xml:space="preserve"> Teksten leses av en i dåpsfølget, en annen medliturg eller liturgen:</w:t>
      </w:r>
    </w:p>
    <w:p w14:paraId="748AB710" w14:textId="77777777" w:rsidR="00600AAA" w:rsidRPr="00847DBF" w:rsidRDefault="00600AAA" w:rsidP="00A04E36">
      <w:pPr>
        <w:ind w:left="1276"/>
        <w:rPr>
          <w:lang w:val="se-NO"/>
        </w:rPr>
      </w:pPr>
    </w:p>
    <w:p w14:paraId="089DD16F"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ML/L |</w:t>
      </w:r>
      <w:r w:rsidR="00B4792F">
        <w:rPr>
          <w:lang w:val="se-NO"/>
        </w:rPr>
        <w:t xml:space="preserve"> </w:t>
      </w:r>
      <w:r w:rsidRPr="00A72248">
        <w:rPr>
          <w:rFonts w:ascii="Times New Roman" w:eastAsia="Times New Roman" w:hAnsi="Times New Roman" w:cs="Times New Roman"/>
          <w:color w:val="231F20"/>
          <w:sz w:val="29"/>
          <w:szCs w:val="29"/>
          <w:lang w:val="se-NO"/>
        </w:rPr>
        <w:t>«Munnje lea addojuvvon buot fápmu almmis ja eatnama alde.  Vulget dan dihtii ja dahket buot álbmogiid máhttájeaddjin, gásttašettiin sin Áhči ja Bártni ja Bassi Vuoiŋŋa nammii, ja oahpahettiin sin doallat buot dan maid mun lean gohččon din doallat. Ja mun lean dinguin buot beivviid gitta dálá máilmmi loahpa rádjái.</w:t>
      </w:r>
      <w:r w:rsidRPr="00847DBF">
        <w:rPr>
          <w:lang w:val="se-NO"/>
        </w:rPr>
        <w:t xml:space="preserve">  </w:t>
      </w:r>
      <w:r w:rsidRPr="00A72248">
        <w:rPr>
          <w:rFonts w:ascii="Times New Roman" w:eastAsia="Times New Roman" w:hAnsi="Times New Roman" w:cs="Times New Roman"/>
          <w:color w:val="BF311A"/>
          <w:lang w:val="se-NO"/>
        </w:rPr>
        <w:t>Matt 28, 18–20</w:t>
      </w:r>
    </w:p>
    <w:p w14:paraId="2978431A" w14:textId="77777777" w:rsidR="00600AAA" w:rsidRPr="00847DBF" w:rsidRDefault="00600AAA" w:rsidP="00A04E36">
      <w:pPr>
        <w:ind w:left="1276"/>
        <w:rPr>
          <w:lang w:val="se-NO"/>
        </w:rPr>
      </w:pPr>
    </w:p>
    <w:p w14:paraId="05B303A2"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11</w:t>
      </w:r>
      <w:r w:rsidRPr="00847DBF">
        <w:rPr>
          <w:color w:val="231F20"/>
          <w:w w:val="95"/>
          <w:position w:val="4"/>
          <w:lang w:val="se-NO"/>
        </w:rPr>
        <w:tab/>
        <w:t>| Risvánhemiid geatnegasvuohta</w:t>
      </w:r>
    </w:p>
    <w:p w14:paraId="3F9F0065" w14:textId="77777777" w:rsidR="00A31E0D" w:rsidRPr="00A72248" w:rsidRDefault="00600AAA" w:rsidP="00A31E0D">
      <w:pPr>
        <w:spacing w:before="66"/>
        <w:ind w:left="1276"/>
        <w:rPr>
          <w:rFonts w:ascii="Times New Roman" w:eastAsia="Times New Roman" w:hAnsi="Times New Roman" w:cs="Times New Roman"/>
          <w:color w:val="BF311A"/>
          <w:lang w:val="se-NO"/>
        </w:rPr>
      </w:pPr>
      <w:r w:rsidRPr="00A72248">
        <w:rPr>
          <w:rFonts w:ascii="Times New Roman" w:eastAsia="Times New Roman" w:hAnsi="Times New Roman" w:cs="Times New Roman"/>
          <w:color w:val="BF311A"/>
          <w:lang w:val="se-NO"/>
        </w:rPr>
        <w:t>Mánáidgásta:</w:t>
      </w:r>
      <w:r w:rsidR="00B1675C" w:rsidRPr="00B1675C">
        <w:rPr>
          <w:rFonts w:ascii="Times New Roman" w:eastAsia="Times New Roman" w:hAnsi="Times New Roman" w:cs="Times New Roman"/>
          <w:color w:val="BF311A"/>
          <w:lang w:val="se-NO"/>
        </w:rPr>
        <w:t xml:space="preserve"> </w:t>
      </w:r>
      <w:r w:rsidR="00B1675C">
        <w:rPr>
          <w:rFonts w:ascii="Times New Roman" w:eastAsia="Times New Roman" w:hAnsi="Times New Roman" w:cs="Times New Roman"/>
          <w:color w:val="BF311A"/>
          <w:lang w:val="se-NO"/>
        </w:rPr>
        <w:br/>
      </w:r>
      <w:r w:rsidR="00A31E0D" w:rsidRPr="00A72248">
        <w:rPr>
          <w:rFonts w:ascii="Times New Roman" w:eastAsia="Times New Roman" w:hAnsi="Times New Roman" w:cs="Times New Roman"/>
          <w:color w:val="BF311A"/>
          <w:lang w:val="se-NO"/>
        </w:rPr>
        <w:t>Ved dåp av barn:</w:t>
      </w:r>
    </w:p>
    <w:p w14:paraId="51DEF26A"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Vánhemat ja risvánhemat sáhttet dál čuožžilit.</w:t>
      </w:r>
    </w:p>
    <w:p w14:paraId="7106B089"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 xml:space="preserve">Dii lehpet duođašteaddjin dasa ahte  </w:t>
      </w:r>
      <w:r w:rsidR="00B1675C" w:rsidRPr="00A72248">
        <w:rPr>
          <w:rFonts w:ascii="Times New Roman" w:eastAsia="Times New Roman" w:hAnsi="Times New Roman" w:cs="Times New Roman"/>
          <w:i/>
          <w:color w:val="231F20"/>
          <w:sz w:val="29"/>
          <w:szCs w:val="29"/>
          <w:lang w:val="se-NO"/>
        </w:rPr>
        <w:t xml:space="preserve">dát mánná </w:t>
      </w:r>
      <w:r w:rsidRPr="00A72248">
        <w:rPr>
          <w:rFonts w:ascii="Times New Roman" w:eastAsia="Times New Roman" w:hAnsi="Times New Roman" w:cs="Times New Roman"/>
          <w:i/>
          <w:color w:val="231F20"/>
          <w:sz w:val="29"/>
          <w:szCs w:val="29"/>
          <w:lang w:val="se-NO"/>
        </w:rPr>
        <w:t>lea  /dát mánát leaba/ dát mánát leat</w:t>
      </w:r>
      <w:r w:rsidRPr="00A72248">
        <w:rPr>
          <w:rFonts w:ascii="Times New Roman" w:eastAsia="Times New Roman" w:hAnsi="Times New Roman" w:cs="Times New Roman"/>
          <w:color w:val="231F20"/>
          <w:sz w:val="29"/>
          <w:szCs w:val="29"/>
          <w:lang w:val="se-NO"/>
        </w:rPr>
        <w:t xml:space="preserve"> gásttašuvvon kri</w:t>
      </w:r>
      <w:r w:rsidR="00B1675C" w:rsidRPr="00A72248">
        <w:rPr>
          <w:rFonts w:ascii="Times New Roman" w:eastAsia="Times New Roman" w:hAnsi="Times New Roman" w:cs="Times New Roman"/>
          <w:color w:val="231F20"/>
          <w:sz w:val="29"/>
          <w:szCs w:val="29"/>
          <w:lang w:val="se-NO"/>
        </w:rPr>
        <w:t>sttalaš gásttain. Dis lea, ovtta</w:t>
      </w:r>
      <w:r w:rsidRPr="00A72248">
        <w:rPr>
          <w:rFonts w:ascii="Times New Roman" w:eastAsia="Times New Roman" w:hAnsi="Times New Roman" w:cs="Times New Roman"/>
          <w:color w:val="231F20"/>
          <w:sz w:val="29"/>
          <w:szCs w:val="29"/>
          <w:lang w:val="se-NO"/>
        </w:rPr>
        <w:t>s min searvegottiin ja oppa min girkuin, bassi geatnegasvuohta atnit fuola</w:t>
      </w:r>
      <w:r w:rsidRPr="00A72248">
        <w:rPr>
          <w:rFonts w:ascii="Times New Roman" w:eastAsia="Times New Roman" w:hAnsi="Times New Roman" w:cs="Times New Roman"/>
          <w:i/>
          <w:color w:val="231F20"/>
          <w:sz w:val="29"/>
          <w:szCs w:val="29"/>
          <w:lang w:val="se-NO"/>
        </w:rPr>
        <w:t xml:space="preserve"> mánás (sus) / máná guovttos (sudnos)/ mánáin (sis)</w:t>
      </w:r>
      <w:r w:rsidRPr="00A72248">
        <w:rPr>
          <w:rFonts w:ascii="Times New Roman" w:eastAsia="Times New Roman" w:hAnsi="Times New Roman" w:cs="Times New Roman"/>
          <w:color w:val="231F20"/>
          <w:sz w:val="29"/>
          <w:szCs w:val="29"/>
          <w:lang w:val="se-NO"/>
        </w:rPr>
        <w:t xml:space="preserve">, rohkadallat máná (su)/máná guovtto (sudno) / </w:t>
      </w:r>
      <w:r w:rsidRPr="00A72248">
        <w:rPr>
          <w:rFonts w:ascii="Times New Roman" w:eastAsia="Times New Roman" w:hAnsi="Times New Roman" w:cs="Times New Roman"/>
          <w:i/>
          <w:color w:val="231F20"/>
          <w:sz w:val="29"/>
          <w:szCs w:val="29"/>
          <w:lang w:val="se-NO"/>
        </w:rPr>
        <w:t>mánáid (sin)</w:t>
      </w:r>
      <w:r w:rsidRPr="00A72248">
        <w:rPr>
          <w:rFonts w:ascii="Times New Roman" w:eastAsia="Times New Roman" w:hAnsi="Times New Roman" w:cs="Times New Roman"/>
          <w:color w:val="231F20"/>
          <w:sz w:val="29"/>
          <w:szCs w:val="29"/>
          <w:lang w:val="se-NO"/>
        </w:rPr>
        <w:t xml:space="preserve"> ovddas, oahpahit </w:t>
      </w:r>
      <w:r w:rsidR="0055743F" w:rsidRPr="00A72248">
        <w:rPr>
          <w:rFonts w:ascii="Times New Roman" w:eastAsia="Times New Roman" w:hAnsi="Times New Roman" w:cs="Times New Roman"/>
          <w:color w:val="231F20"/>
          <w:sz w:val="29"/>
          <w:szCs w:val="29"/>
          <w:lang w:val="se-NO"/>
        </w:rPr>
        <w:t xml:space="preserve"> </w:t>
      </w:r>
      <w:r w:rsidRPr="00A72248">
        <w:rPr>
          <w:rFonts w:ascii="Times New Roman" w:eastAsia="Times New Roman" w:hAnsi="Times New Roman" w:cs="Times New Roman"/>
          <w:i/>
          <w:color w:val="231F20"/>
          <w:sz w:val="29"/>
          <w:szCs w:val="29"/>
          <w:lang w:val="se-NO"/>
        </w:rPr>
        <w:t>su /sudno/ sin</w:t>
      </w:r>
      <w:r w:rsidRPr="00A72248">
        <w:rPr>
          <w:rFonts w:ascii="Times New Roman" w:eastAsia="Times New Roman" w:hAnsi="Times New Roman" w:cs="Times New Roman"/>
          <w:color w:val="231F20"/>
          <w:sz w:val="29"/>
          <w:szCs w:val="29"/>
          <w:lang w:val="se-NO"/>
        </w:rPr>
        <w:t xml:space="preserve">  rohkadallat ja geavahit Ipmila sáni ja bassi eahkedismállásiid, vai </w:t>
      </w:r>
      <w:r w:rsidRPr="00A72248">
        <w:rPr>
          <w:rFonts w:ascii="Times New Roman" w:eastAsia="Times New Roman" w:hAnsi="Times New Roman" w:cs="Times New Roman"/>
          <w:i/>
          <w:color w:val="231F20"/>
          <w:sz w:val="29"/>
          <w:szCs w:val="29"/>
          <w:lang w:val="se-NO"/>
        </w:rPr>
        <w:t>son eallá /soai ealliba/ sii ellet</w:t>
      </w:r>
      <w:r w:rsidRPr="00A72248">
        <w:rPr>
          <w:rFonts w:ascii="Times New Roman" w:eastAsia="Times New Roman" w:hAnsi="Times New Roman" w:cs="Times New Roman"/>
          <w:color w:val="231F20"/>
          <w:sz w:val="29"/>
          <w:szCs w:val="29"/>
          <w:lang w:val="se-NO"/>
        </w:rPr>
        <w:t xml:space="preserve"> oskkus ja nanosmuvvá/nanosmuvvaba/nanosmuvvet kristtalaš oskkus. </w:t>
      </w:r>
    </w:p>
    <w:p w14:paraId="28AF646B" w14:textId="77777777" w:rsidR="00600AAA" w:rsidRPr="00847DBF" w:rsidRDefault="00600AAA" w:rsidP="00A31E0D">
      <w:pPr>
        <w:rPr>
          <w:lang w:val="se-NO"/>
        </w:rPr>
      </w:pPr>
    </w:p>
    <w:p w14:paraId="6BAC1F08" w14:textId="77777777" w:rsidR="00600AAA" w:rsidRPr="00A31E0D" w:rsidRDefault="00600AAA" w:rsidP="00A31E0D">
      <w:pPr>
        <w:spacing w:before="100"/>
        <w:ind w:left="1276"/>
        <w:rPr>
          <w:rFonts w:ascii="Times New Roman" w:eastAsia="Times New Roman" w:hAnsi="Times New Roman" w:cs="Times New Roman"/>
          <w:color w:val="BF311A"/>
        </w:rPr>
      </w:pPr>
      <w:r w:rsidRPr="00A31E0D">
        <w:rPr>
          <w:rFonts w:ascii="Times New Roman" w:eastAsia="Times New Roman" w:hAnsi="Times New Roman" w:cs="Times New Roman"/>
          <w:color w:val="BF311A"/>
        </w:rPr>
        <w:t>Stuorit mánáid</w:t>
      </w:r>
      <w:r w:rsidR="00A31E0D">
        <w:rPr>
          <w:rFonts w:ascii="Times New Roman" w:eastAsia="Times New Roman" w:hAnsi="Times New Roman" w:cs="Times New Roman"/>
          <w:color w:val="BF311A"/>
        </w:rPr>
        <w:t>, nuoraid ja ollesolbmuid gásta</w:t>
      </w:r>
      <w:r w:rsidR="0055743F">
        <w:rPr>
          <w:rFonts w:ascii="Times New Roman" w:eastAsia="Times New Roman" w:hAnsi="Times New Roman" w:cs="Times New Roman"/>
          <w:color w:val="BF311A"/>
        </w:rPr>
        <w:t>:</w:t>
      </w:r>
      <w:r w:rsidR="0055743F" w:rsidRPr="0055743F">
        <w:rPr>
          <w:rFonts w:ascii="Times New Roman" w:eastAsia="Times New Roman" w:hAnsi="Times New Roman" w:cs="Times New Roman"/>
          <w:color w:val="BF311A"/>
          <w:lang w:val="se-NO"/>
        </w:rPr>
        <w:t xml:space="preserve"> </w:t>
      </w:r>
      <w:r w:rsidR="0055743F">
        <w:rPr>
          <w:rFonts w:ascii="Times New Roman" w:eastAsia="Times New Roman" w:hAnsi="Times New Roman" w:cs="Times New Roman"/>
          <w:color w:val="BF311A"/>
          <w:lang w:val="se-NO"/>
        </w:rPr>
        <w:br/>
      </w:r>
      <w:r w:rsidR="0055743F">
        <w:rPr>
          <w:rFonts w:ascii="Times New Roman" w:eastAsia="Times New Roman" w:hAnsi="Times New Roman" w:cs="Times New Roman"/>
          <w:color w:val="BF311A"/>
          <w:lang w:val="se-NO"/>
        </w:rPr>
        <w:br/>
      </w:r>
      <w:r w:rsidR="00A31E0D" w:rsidRPr="00A31E0D">
        <w:rPr>
          <w:rFonts w:ascii="Times New Roman" w:eastAsia="Times New Roman" w:hAnsi="Times New Roman" w:cs="Times New Roman"/>
          <w:color w:val="BF311A"/>
        </w:rPr>
        <w:t>Ved dåp av større barn, unge eller voksne:</w:t>
      </w:r>
    </w:p>
    <w:p w14:paraId="452F5EA8" w14:textId="77777777" w:rsidR="00600AAA" w:rsidRPr="00847DBF" w:rsidRDefault="00600AAA" w:rsidP="00A04E36">
      <w:pPr>
        <w:ind w:left="1276"/>
        <w:rPr>
          <w:lang w:val="se-NO"/>
        </w:rPr>
      </w:pPr>
      <w:r w:rsidRPr="00B4792F">
        <w:rPr>
          <w:rFonts w:ascii="Times New Roman" w:eastAsia="Times New Roman" w:hAnsi="Times New Roman" w:cs="Times New Roman"/>
          <w:b/>
          <w:color w:val="BF311A"/>
          <w:sz w:val="20"/>
        </w:rPr>
        <w:t>L |</w:t>
      </w:r>
      <w:r w:rsidRPr="00847DBF">
        <w:rPr>
          <w:lang w:val="se-NO"/>
        </w:rPr>
        <w:t xml:space="preserve"> </w:t>
      </w:r>
      <w:r w:rsidRPr="00C45068">
        <w:rPr>
          <w:rFonts w:ascii="Times New Roman" w:eastAsia="Times New Roman" w:hAnsi="Times New Roman" w:cs="Times New Roman"/>
          <w:color w:val="231F20"/>
          <w:sz w:val="29"/>
          <w:szCs w:val="29"/>
        </w:rPr>
        <w:t>Vánhemat ja risvánhemat sáhttet dál čuožžilit.</w:t>
      </w:r>
    </w:p>
    <w:p w14:paraId="454F2A79" w14:textId="77777777" w:rsidR="00600AAA" w:rsidRPr="00A31E0D" w:rsidRDefault="00600AAA" w:rsidP="00A04E36">
      <w:pPr>
        <w:ind w:left="1276"/>
        <w:rPr>
          <w:rFonts w:ascii="Times New Roman" w:eastAsia="Times New Roman" w:hAnsi="Times New Roman" w:cs="Times New Roman"/>
          <w:color w:val="231F20"/>
          <w:sz w:val="29"/>
          <w:szCs w:val="29"/>
        </w:rPr>
      </w:pPr>
      <w:r w:rsidRPr="00A31E0D">
        <w:rPr>
          <w:rFonts w:ascii="Times New Roman" w:eastAsia="Times New Roman" w:hAnsi="Times New Roman" w:cs="Times New Roman"/>
          <w:color w:val="231F20"/>
          <w:sz w:val="29"/>
          <w:szCs w:val="29"/>
        </w:rPr>
        <w:tab/>
        <w:t xml:space="preserve">Dii lehpet duođašteaddjin dasa ahte  </w:t>
      </w:r>
      <w:r w:rsidRPr="0055743F">
        <w:rPr>
          <w:rFonts w:ascii="Times New Roman" w:eastAsia="Times New Roman" w:hAnsi="Times New Roman" w:cs="Times New Roman"/>
          <w:i/>
          <w:color w:val="231F20"/>
          <w:sz w:val="29"/>
          <w:szCs w:val="29"/>
        </w:rPr>
        <w:t>NN</w:t>
      </w:r>
      <w:r w:rsidRPr="00A31E0D">
        <w:rPr>
          <w:rFonts w:ascii="Times New Roman" w:eastAsia="Times New Roman" w:hAnsi="Times New Roman" w:cs="Times New Roman"/>
          <w:color w:val="231F20"/>
          <w:sz w:val="29"/>
          <w:szCs w:val="29"/>
        </w:rPr>
        <w:t xml:space="preserve">  </w:t>
      </w:r>
      <w:r w:rsidRPr="00A31E0D">
        <w:rPr>
          <w:rFonts w:ascii="Times New Roman" w:eastAsia="Times New Roman" w:hAnsi="Times New Roman" w:cs="Times New Roman"/>
          <w:i/>
          <w:color w:val="231F20"/>
          <w:sz w:val="29"/>
          <w:szCs w:val="29"/>
        </w:rPr>
        <w:t>lea /dát (mánát/nuorat) leaba</w:t>
      </w:r>
      <w:r w:rsidRPr="00A31E0D">
        <w:rPr>
          <w:rFonts w:ascii="Times New Roman" w:eastAsia="Times New Roman" w:hAnsi="Times New Roman" w:cs="Times New Roman"/>
          <w:color w:val="231F20"/>
          <w:sz w:val="29"/>
          <w:szCs w:val="29"/>
        </w:rPr>
        <w:t xml:space="preserve"> / dát (mánát/nuorat/olbmot) </w:t>
      </w:r>
      <w:r w:rsidRPr="00A31E0D">
        <w:rPr>
          <w:rFonts w:ascii="Times New Roman" w:eastAsia="Times New Roman" w:hAnsi="Times New Roman" w:cs="Times New Roman"/>
          <w:i/>
          <w:color w:val="231F20"/>
          <w:sz w:val="29"/>
          <w:szCs w:val="29"/>
        </w:rPr>
        <w:t>leat</w:t>
      </w:r>
      <w:r w:rsidRPr="00A31E0D">
        <w:rPr>
          <w:rFonts w:ascii="Times New Roman" w:eastAsia="Times New Roman" w:hAnsi="Times New Roman" w:cs="Times New Roman"/>
          <w:color w:val="231F20"/>
          <w:sz w:val="29"/>
          <w:szCs w:val="29"/>
        </w:rPr>
        <w:t xml:space="preserve"> gásttašuvvon kristtalaš gásttain. Dis lea, ovttas min searvegottiin ja oppa min girkuin, bassi geatnegasvuohta atnit fuola </w:t>
      </w:r>
      <w:r w:rsidRPr="0055743F">
        <w:rPr>
          <w:rFonts w:ascii="Times New Roman" w:eastAsia="Times New Roman" w:hAnsi="Times New Roman" w:cs="Times New Roman"/>
          <w:i/>
          <w:color w:val="231F20"/>
          <w:sz w:val="29"/>
          <w:szCs w:val="29"/>
        </w:rPr>
        <w:t>sus/sudnos/sis</w:t>
      </w:r>
      <w:r w:rsidRPr="00A31E0D">
        <w:rPr>
          <w:rFonts w:ascii="Times New Roman" w:eastAsia="Times New Roman" w:hAnsi="Times New Roman" w:cs="Times New Roman"/>
          <w:color w:val="231F20"/>
          <w:sz w:val="29"/>
          <w:szCs w:val="29"/>
        </w:rPr>
        <w:t xml:space="preserve">, rohkadallat </w:t>
      </w:r>
      <w:r w:rsidRPr="0055743F">
        <w:rPr>
          <w:rFonts w:ascii="Times New Roman" w:eastAsia="Times New Roman" w:hAnsi="Times New Roman" w:cs="Times New Roman"/>
          <w:i/>
          <w:color w:val="231F20"/>
          <w:sz w:val="29"/>
          <w:szCs w:val="29"/>
        </w:rPr>
        <w:t>su/sudno/sin</w:t>
      </w:r>
      <w:r w:rsidRPr="00A31E0D">
        <w:rPr>
          <w:rFonts w:ascii="Times New Roman" w:eastAsia="Times New Roman" w:hAnsi="Times New Roman" w:cs="Times New Roman"/>
          <w:color w:val="231F20"/>
          <w:sz w:val="29"/>
          <w:szCs w:val="29"/>
        </w:rPr>
        <w:t xml:space="preserve"> ovddas, oahpahit </w:t>
      </w:r>
      <w:r w:rsidRPr="0055743F">
        <w:rPr>
          <w:rFonts w:ascii="Times New Roman" w:eastAsia="Times New Roman" w:hAnsi="Times New Roman" w:cs="Times New Roman"/>
          <w:i/>
          <w:color w:val="231F20"/>
          <w:sz w:val="29"/>
          <w:szCs w:val="29"/>
        </w:rPr>
        <w:t>su/sudno/sin</w:t>
      </w:r>
      <w:r w:rsidRPr="00A31E0D">
        <w:rPr>
          <w:rFonts w:ascii="Times New Roman" w:eastAsia="Times New Roman" w:hAnsi="Times New Roman" w:cs="Times New Roman"/>
          <w:color w:val="231F20"/>
          <w:sz w:val="29"/>
          <w:szCs w:val="29"/>
        </w:rPr>
        <w:t xml:space="preserve"> rohkadallat ja geavahit Ipmila sáni ja bassi eahkedismállásiid, vai </w:t>
      </w:r>
      <w:r w:rsidRPr="0055743F">
        <w:rPr>
          <w:rFonts w:ascii="Times New Roman" w:eastAsia="Times New Roman" w:hAnsi="Times New Roman" w:cs="Times New Roman"/>
          <w:i/>
          <w:color w:val="231F20"/>
          <w:sz w:val="29"/>
          <w:szCs w:val="29"/>
        </w:rPr>
        <w:t>son eallá/soai ealliba/sii ellet</w:t>
      </w:r>
      <w:r w:rsidRPr="00A31E0D">
        <w:rPr>
          <w:rFonts w:ascii="Times New Roman" w:eastAsia="Times New Roman" w:hAnsi="Times New Roman" w:cs="Times New Roman"/>
          <w:color w:val="231F20"/>
          <w:sz w:val="29"/>
          <w:szCs w:val="29"/>
        </w:rPr>
        <w:t xml:space="preserve"> oskkus ja </w:t>
      </w:r>
      <w:r w:rsidRPr="0055743F">
        <w:rPr>
          <w:rFonts w:ascii="Times New Roman" w:eastAsia="Times New Roman" w:hAnsi="Times New Roman" w:cs="Times New Roman"/>
          <w:i/>
          <w:color w:val="231F20"/>
          <w:sz w:val="29"/>
          <w:szCs w:val="29"/>
        </w:rPr>
        <w:t xml:space="preserve">nanosmuvvá/nanosmuvvaba/nanosmuvvet </w:t>
      </w:r>
      <w:r w:rsidRPr="00A31E0D">
        <w:rPr>
          <w:rFonts w:ascii="Times New Roman" w:eastAsia="Times New Roman" w:hAnsi="Times New Roman" w:cs="Times New Roman"/>
          <w:color w:val="231F20"/>
          <w:sz w:val="29"/>
          <w:szCs w:val="29"/>
        </w:rPr>
        <w:t xml:space="preserve">kristtalaš oskkus. </w:t>
      </w:r>
    </w:p>
    <w:p w14:paraId="091D3CD3" w14:textId="77777777" w:rsidR="00600AAA" w:rsidRDefault="00600AAA" w:rsidP="00A04E36">
      <w:pPr>
        <w:ind w:left="1276"/>
        <w:rPr>
          <w:lang w:val="se-NO"/>
        </w:rPr>
      </w:pPr>
    </w:p>
    <w:p w14:paraId="41B32E76" w14:textId="77777777" w:rsidR="00B64CAB" w:rsidRDefault="00B64CAB" w:rsidP="00A04E36">
      <w:pPr>
        <w:ind w:left="1276"/>
        <w:rPr>
          <w:lang w:val="se-NO"/>
        </w:rPr>
      </w:pPr>
    </w:p>
    <w:p w14:paraId="120A4D78" w14:textId="77777777" w:rsidR="00B64CAB" w:rsidRPr="00847DBF" w:rsidRDefault="00B64CAB" w:rsidP="00A04E36">
      <w:pPr>
        <w:ind w:left="1276"/>
        <w:rPr>
          <w:lang w:val="se-NO"/>
        </w:rPr>
      </w:pPr>
    </w:p>
    <w:p w14:paraId="304ABDF3" w14:textId="77777777" w:rsidR="00600AAA" w:rsidRPr="00A72248" w:rsidRDefault="00600AAA" w:rsidP="00ED5972">
      <w:pPr>
        <w:pStyle w:val="Overskrift3"/>
        <w:tabs>
          <w:tab w:val="left" w:pos="2898"/>
        </w:tabs>
        <w:ind w:left="1276" w:hanging="443"/>
        <w:rPr>
          <w:color w:val="231F20"/>
          <w:spacing w:val="-4"/>
          <w:lang w:val="nb-NO"/>
        </w:rPr>
      </w:pPr>
      <w:r w:rsidRPr="00A72248">
        <w:rPr>
          <w:color w:val="231F20"/>
          <w:spacing w:val="-4"/>
          <w:lang w:val="nb-NO"/>
        </w:rPr>
        <w:lastRenderedPageBreak/>
        <w:t>12</w:t>
      </w:r>
      <w:r w:rsidRPr="00A72248">
        <w:rPr>
          <w:color w:val="231F20"/>
          <w:spacing w:val="-4"/>
          <w:lang w:val="nb-NO"/>
        </w:rPr>
        <w:tab/>
        <w:t>| Biehttaleapmi ja osku</w:t>
      </w:r>
    </w:p>
    <w:p w14:paraId="3E65E673" w14:textId="77777777" w:rsidR="00600AAA" w:rsidRPr="00847DBF" w:rsidRDefault="00600AAA" w:rsidP="00A04E36">
      <w:pPr>
        <w:ind w:left="1276"/>
        <w:rPr>
          <w:lang w:val="se-NO"/>
        </w:rPr>
      </w:pPr>
    </w:p>
    <w:p w14:paraId="66469514" w14:textId="77777777" w:rsidR="00600AAA" w:rsidRPr="00ED5972" w:rsidRDefault="00600AAA" w:rsidP="00ED5972">
      <w:pPr>
        <w:spacing w:before="65"/>
        <w:ind w:left="1276"/>
        <w:rPr>
          <w:rFonts w:ascii="Times New Roman" w:eastAsia="Times New Roman" w:hAnsi="Times New Roman" w:cs="Times New Roman"/>
          <w:color w:val="BF311A"/>
        </w:rPr>
      </w:pPr>
      <w:r w:rsidRPr="00ED5972">
        <w:rPr>
          <w:rFonts w:ascii="Times New Roman" w:eastAsia="Times New Roman" w:hAnsi="Times New Roman" w:cs="Times New Roman"/>
          <w:color w:val="BF311A"/>
        </w:rPr>
        <w:t>Mánáidgásta</w:t>
      </w:r>
      <w:r w:rsidR="00ED5972">
        <w:rPr>
          <w:rFonts w:ascii="Times New Roman" w:eastAsia="Times New Roman" w:hAnsi="Times New Roman" w:cs="Times New Roman"/>
          <w:color w:val="BF311A"/>
        </w:rPr>
        <w:t>/</w:t>
      </w:r>
      <w:r w:rsidR="00ED5972" w:rsidRPr="00ED5972">
        <w:rPr>
          <w:rFonts w:ascii="Times New Roman" w:eastAsia="Times New Roman" w:hAnsi="Times New Roman" w:cs="Times New Roman"/>
          <w:color w:val="BF311A"/>
        </w:rPr>
        <w:t xml:space="preserve"> Ved dåp av barn</w:t>
      </w:r>
      <w:r w:rsidRPr="00ED5972">
        <w:rPr>
          <w:rFonts w:ascii="Times New Roman" w:eastAsia="Times New Roman" w:hAnsi="Times New Roman" w:cs="Times New Roman"/>
          <w:color w:val="BF311A"/>
        </w:rPr>
        <w:t>:</w:t>
      </w:r>
    </w:p>
    <w:p w14:paraId="3CD20F29" w14:textId="77777777" w:rsidR="00600AAA" w:rsidRPr="00A31E0D" w:rsidRDefault="00600AAA" w:rsidP="00A04E36">
      <w:pPr>
        <w:ind w:left="1276"/>
        <w:rPr>
          <w:rFonts w:ascii="Times New Roman" w:eastAsia="Times New Roman" w:hAnsi="Times New Roman" w:cs="Times New Roman"/>
          <w:color w:val="231F20"/>
          <w:sz w:val="29"/>
          <w:szCs w:val="29"/>
        </w:rPr>
      </w:pPr>
      <w:r w:rsidRPr="00B4792F">
        <w:rPr>
          <w:rFonts w:ascii="Times New Roman" w:eastAsia="Times New Roman" w:hAnsi="Times New Roman" w:cs="Times New Roman"/>
          <w:b/>
          <w:color w:val="BF311A"/>
          <w:sz w:val="20"/>
        </w:rPr>
        <w:t xml:space="preserve">L | </w:t>
      </w:r>
      <w:r w:rsidRPr="00A31E0D">
        <w:rPr>
          <w:rFonts w:ascii="Times New Roman" w:eastAsia="Times New Roman" w:hAnsi="Times New Roman" w:cs="Times New Roman"/>
          <w:color w:val="231F20"/>
          <w:sz w:val="29"/>
          <w:szCs w:val="29"/>
        </w:rPr>
        <w:t>Dovddastehkot mii biehttaleami ja oskku</w:t>
      </w:r>
      <w:r w:rsidR="00ED5972">
        <w:rPr>
          <w:rFonts w:ascii="Times New Roman" w:eastAsia="Times New Roman" w:hAnsi="Times New Roman" w:cs="Times New Roman"/>
          <w:color w:val="231F20"/>
          <w:sz w:val="29"/>
          <w:szCs w:val="29"/>
        </w:rPr>
        <w:t xml:space="preserve"> </w:t>
      </w:r>
      <w:r w:rsidRPr="00A31E0D">
        <w:rPr>
          <w:rFonts w:ascii="Times New Roman" w:eastAsia="Times New Roman" w:hAnsi="Times New Roman" w:cs="Times New Roman"/>
          <w:color w:val="231F20"/>
          <w:sz w:val="29"/>
          <w:szCs w:val="29"/>
        </w:rPr>
        <w:t>masa mii gásttašuvvot.</w:t>
      </w:r>
    </w:p>
    <w:p w14:paraId="619C6B23" w14:textId="77777777" w:rsidR="00600AAA" w:rsidRPr="00847DBF" w:rsidRDefault="00600AAA" w:rsidP="00A04E36">
      <w:pPr>
        <w:ind w:left="1276"/>
        <w:rPr>
          <w:lang w:val="se-NO"/>
        </w:rPr>
      </w:pPr>
    </w:p>
    <w:p w14:paraId="48C71659" w14:textId="77777777" w:rsidR="00600AAA" w:rsidRPr="00ED5972" w:rsidRDefault="00ED5972" w:rsidP="00B64CAB">
      <w:pPr>
        <w:ind w:left="1276"/>
        <w:rPr>
          <w:rFonts w:ascii="Times New Roman" w:eastAsia="Times New Roman" w:hAnsi="Times New Roman" w:cs="Times New Roman"/>
          <w:color w:val="BF311A"/>
        </w:rPr>
      </w:pPr>
      <w:r>
        <w:rPr>
          <w:rFonts w:ascii="Times New Roman" w:eastAsia="Times New Roman" w:hAnsi="Times New Roman" w:cs="Times New Roman"/>
          <w:color w:val="BF311A"/>
        </w:rPr>
        <w:t>Buohkat čuožžilit./</w:t>
      </w:r>
      <w:r w:rsidRPr="00ED5972">
        <w:rPr>
          <w:rFonts w:ascii="Times New Roman" w:eastAsia="Times New Roman" w:hAnsi="Times New Roman" w:cs="Times New Roman"/>
          <w:color w:val="BF311A"/>
        </w:rPr>
        <w:t xml:space="preserve"> Alle reiser seg</w:t>
      </w:r>
      <w:r w:rsidRPr="00AC58ED">
        <w:rPr>
          <w:color w:val="BF311A"/>
        </w:rPr>
        <w:t>.</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B64CAB">
        <w:rPr>
          <w:rFonts w:ascii="Times New Roman" w:eastAsia="Times New Roman" w:hAnsi="Times New Roman" w:cs="Times New Roman"/>
          <w:color w:val="BF311A"/>
          <w:lang w:val="se-NO"/>
        </w:rPr>
        <w:br/>
      </w:r>
      <w:r w:rsidR="00600AAA" w:rsidRPr="00ED5972">
        <w:rPr>
          <w:rFonts w:ascii="Times New Roman" w:eastAsia="Times New Roman" w:hAnsi="Times New Roman" w:cs="Times New Roman"/>
          <w:color w:val="BF311A"/>
        </w:rPr>
        <w:t>Stuorit mánáid, nuoraid ja ollesolbmuid gásta</w:t>
      </w:r>
      <w:r w:rsidR="00B64CAB">
        <w:rPr>
          <w:rFonts w:ascii="Times New Roman" w:eastAsia="Times New Roman" w:hAnsi="Times New Roman" w:cs="Times New Roman"/>
          <w:color w:val="BF311A"/>
        </w:rPr>
        <w:t>:</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Pr="00ED5972">
        <w:rPr>
          <w:rFonts w:ascii="Times New Roman" w:eastAsia="Times New Roman" w:hAnsi="Times New Roman" w:cs="Times New Roman"/>
          <w:color w:val="BF311A"/>
        </w:rPr>
        <w:t>Ved dåp av større barn, unge eller voksne</w:t>
      </w:r>
      <w:r w:rsidR="00600AAA" w:rsidRPr="00ED5972">
        <w:rPr>
          <w:rFonts w:ascii="Times New Roman" w:eastAsia="Times New Roman" w:hAnsi="Times New Roman" w:cs="Times New Roman"/>
          <w:color w:val="BF311A"/>
        </w:rPr>
        <w:t>:</w:t>
      </w:r>
    </w:p>
    <w:p w14:paraId="18B13F1C" w14:textId="77777777" w:rsidR="00600AAA" w:rsidRPr="00847DBF" w:rsidRDefault="00600AAA" w:rsidP="00A04E36">
      <w:pPr>
        <w:ind w:left="1276"/>
        <w:rPr>
          <w:lang w:val="se-NO"/>
        </w:rPr>
      </w:pPr>
      <w:r w:rsidRPr="00B4792F">
        <w:rPr>
          <w:rFonts w:ascii="Times New Roman" w:eastAsia="Times New Roman" w:hAnsi="Times New Roman" w:cs="Times New Roman"/>
          <w:b/>
          <w:color w:val="BF311A"/>
          <w:sz w:val="20"/>
        </w:rPr>
        <w:t>L |</w:t>
      </w:r>
      <w:r w:rsidRPr="00847DBF">
        <w:rPr>
          <w:lang w:val="se-NO"/>
        </w:rPr>
        <w:t xml:space="preserve"> </w:t>
      </w:r>
      <w:r w:rsidRPr="00A31E0D">
        <w:rPr>
          <w:rFonts w:ascii="Times New Roman" w:eastAsia="Times New Roman" w:hAnsi="Times New Roman" w:cs="Times New Roman"/>
          <w:color w:val="231F20"/>
          <w:sz w:val="29"/>
          <w:szCs w:val="29"/>
        </w:rPr>
        <w:t>Dáhtut go don ovttas searvegottiin dovddastit biehttaleami ja oskku masa mii gásttašuvvot?</w:t>
      </w:r>
    </w:p>
    <w:p w14:paraId="62CEC26D" w14:textId="77777777" w:rsidR="00600AAA" w:rsidRPr="00A72248" w:rsidRDefault="00600AAA" w:rsidP="00A04E36">
      <w:pPr>
        <w:ind w:left="1276"/>
        <w:rPr>
          <w:rFonts w:ascii="Times New Roman" w:eastAsia="Times New Roman" w:hAnsi="Times New Roman" w:cs="Times New Roman"/>
          <w:b/>
          <w:color w:val="BF311A"/>
          <w:sz w:val="20"/>
          <w:lang w:val="se-NO"/>
        </w:rPr>
      </w:pPr>
      <w:r w:rsidRPr="00A72248">
        <w:rPr>
          <w:rFonts w:ascii="Times New Roman" w:eastAsia="Times New Roman" w:hAnsi="Times New Roman" w:cs="Times New Roman"/>
          <w:b/>
          <w:color w:val="BF311A"/>
          <w:sz w:val="20"/>
          <w:lang w:val="se-NO"/>
        </w:rPr>
        <w:t xml:space="preserve">Gástaolmmoš | </w:t>
      </w:r>
      <w:r w:rsidRPr="00A72248">
        <w:rPr>
          <w:rFonts w:ascii="Times New Roman" w:eastAsia="Times New Roman" w:hAnsi="Times New Roman" w:cs="Times New Roman"/>
          <w:color w:val="231F20"/>
          <w:sz w:val="29"/>
          <w:szCs w:val="29"/>
          <w:lang w:val="se-NO"/>
        </w:rPr>
        <w:t>Dáhtun</w:t>
      </w:r>
    </w:p>
    <w:p w14:paraId="3105C4B6" w14:textId="77777777" w:rsidR="00600AAA" w:rsidRPr="00847DBF" w:rsidRDefault="00600AAA" w:rsidP="00A04E36">
      <w:pPr>
        <w:ind w:left="1276"/>
        <w:rPr>
          <w:lang w:val="se-NO"/>
        </w:rPr>
      </w:pPr>
    </w:p>
    <w:p w14:paraId="45585049" w14:textId="77777777" w:rsidR="00600AAA" w:rsidRPr="00ED5972" w:rsidRDefault="00600AAA" w:rsidP="00ED5972">
      <w:pPr>
        <w:spacing w:line="338" w:lineRule="auto"/>
        <w:ind w:left="1276" w:right="1885"/>
        <w:rPr>
          <w:rFonts w:ascii="Times New Roman" w:eastAsia="Times New Roman" w:hAnsi="Times New Roman" w:cs="Times New Roman"/>
          <w:color w:val="BF311A"/>
        </w:rPr>
      </w:pPr>
      <w:r w:rsidRPr="00A72248">
        <w:rPr>
          <w:rFonts w:ascii="Times New Roman" w:eastAsia="Times New Roman" w:hAnsi="Times New Roman" w:cs="Times New Roman"/>
          <w:color w:val="BF311A"/>
          <w:lang w:val="se-NO"/>
        </w:rPr>
        <w:t>Gástaolmmoš sáhttá vástidit dáhtun, juogo dákko dahje gásttašeami oktavuođas, dahje duođaštit dan eará ládje go sániiguin.</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B64CAB">
        <w:rPr>
          <w:rFonts w:ascii="Times New Roman" w:eastAsia="Times New Roman" w:hAnsi="Times New Roman" w:cs="Times New Roman"/>
          <w:color w:val="BF311A"/>
          <w:lang w:val="se-NO"/>
        </w:rPr>
        <w:br/>
      </w:r>
      <w:r w:rsidR="00ED5972" w:rsidRPr="00ED5972">
        <w:rPr>
          <w:rFonts w:ascii="Times New Roman" w:eastAsia="Times New Roman" w:hAnsi="Times New Roman" w:cs="Times New Roman"/>
          <w:color w:val="BF311A"/>
        </w:rPr>
        <w:t>Dåpskandidaten kan om nødvendig bekrefte sitt ja, her og ved dåpshandlingen, på andre måter enn med verbalt språk.</w:t>
      </w:r>
    </w:p>
    <w:p w14:paraId="680CD603" w14:textId="77777777" w:rsidR="00600AAA" w:rsidRPr="00847DBF" w:rsidRDefault="00600AAA" w:rsidP="00A04E36">
      <w:pPr>
        <w:ind w:left="1276"/>
        <w:rPr>
          <w:lang w:val="se-NO"/>
        </w:rPr>
      </w:pPr>
    </w:p>
    <w:p w14:paraId="4F7B1498" w14:textId="77777777" w:rsidR="00600AAA" w:rsidRPr="00ED5972" w:rsidRDefault="00600AAA" w:rsidP="00ED5972">
      <w:pPr>
        <w:spacing w:line="338" w:lineRule="auto"/>
        <w:ind w:left="1276" w:right="1885"/>
      </w:pPr>
      <w:r w:rsidRPr="00A72248">
        <w:rPr>
          <w:rFonts w:ascii="Times New Roman" w:eastAsia="Times New Roman" w:hAnsi="Times New Roman" w:cs="Times New Roman"/>
          <w:color w:val="BF311A"/>
          <w:lang w:val="en-US"/>
        </w:rPr>
        <w:t xml:space="preserve">Álggos jerrojuvvo sis geat ieža vástidit. </w:t>
      </w:r>
      <w:r w:rsidRPr="00ED5972">
        <w:rPr>
          <w:rFonts w:ascii="Times New Roman" w:eastAsia="Times New Roman" w:hAnsi="Times New Roman" w:cs="Times New Roman"/>
          <w:color w:val="BF311A"/>
        </w:rPr>
        <w:t>Go buohkat l</w:t>
      </w:r>
      <w:r w:rsidR="00ED5972">
        <w:rPr>
          <w:rFonts w:ascii="Times New Roman" w:eastAsia="Times New Roman" w:hAnsi="Times New Roman" w:cs="Times New Roman"/>
          <w:color w:val="BF311A"/>
        </w:rPr>
        <w:t>eat vástidan, de liturga dadjá:</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B64CAB">
        <w:rPr>
          <w:rFonts w:ascii="Times New Roman" w:eastAsia="Times New Roman" w:hAnsi="Times New Roman" w:cs="Times New Roman"/>
          <w:color w:val="BF311A"/>
          <w:lang w:val="se-NO"/>
        </w:rPr>
        <w:br/>
      </w:r>
      <w:r w:rsidR="00ED5972" w:rsidRPr="00ED5972">
        <w:rPr>
          <w:rFonts w:ascii="Times New Roman" w:eastAsia="Times New Roman" w:hAnsi="Times New Roman" w:cs="Times New Roman"/>
          <w:color w:val="BF311A"/>
        </w:rPr>
        <w:t>De som selv kan svare på spørsmålet, spørres først. Når alle har svart, sier liturgen:</w:t>
      </w:r>
    </w:p>
    <w:p w14:paraId="3FD1ED73" w14:textId="77777777" w:rsidR="00600AAA" w:rsidRPr="00847DBF" w:rsidRDefault="00600AAA" w:rsidP="00A04E36">
      <w:pPr>
        <w:ind w:left="1276"/>
        <w:rPr>
          <w:lang w:val="se-NO"/>
        </w:rPr>
      </w:pPr>
    </w:p>
    <w:p w14:paraId="738F33A2" w14:textId="77777777" w:rsidR="00600AAA" w:rsidRPr="00847DBF" w:rsidRDefault="00600AAA" w:rsidP="00A04E36">
      <w:pPr>
        <w:ind w:left="1276"/>
        <w:rPr>
          <w:lang w:val="se-NO"/>
        </w:rPr>
      </w:pPr>
      <w:r w:rsidRPr="00B4792F">
        <w:rPr>
          <w:rFonts w:ascii="Times New Roman" w:eastAsia="Times New Roman" w:hAnsi="Times New Roman" w:cs="Times New Roman"/>
          <w:b/>
          <w:color w:val="BF311A"/>
          <w:sz w:val="20"/>
        </w:rPr>
        <w:t>L |</w:t>
      </w:r>
      <w:r w:rsidRPr="00847DBF">
        <w:rPr>
          <w:lang w:val="se-NO"/>
        </w:rPr>
        <w:t xml:space="preserve"> </w:t>
      </w:r>
      <w:r w:rsidRPr="00A31E0D">
        <w:rPr>
          <w:rFonts w:ascii="Times New Roman" w:eastAsia="Times New Roman" w:hAnsi="Times New Roman" w:cs="Times New Roman"/>
          <w:color w:val="231F20"/>
          <w:sz w:val="29"/>
          <w:szCs w:val="29"/>
        </w:rPr>
        <w:t>Dovddastehkot mii biehttaleami ja oskku.</w:t>
      </w:r>
    </w:p>
    <w:p w14:paraId="57BCCC68" w14:textId="77777777" w:rsidR="00600AAA" w:rsidRPr="00847DBF" w:rsidRDefault="00600AAA" w:rsidP="00A04E36">
      <w:pPr>
        <w:ind w:left="1276"/>
        <w:rPr>
          <w:lang w:val="se-NO"/>
        </w:rPr>
      </w:pPr>
    </w:p>
    <w:p w14:paraId="00FA83AF" w14:textId="77777777" w:rsidR="00600AAA" w:rsidRDefault="00600AAA" w:rsidP="0064681A">
      <w:pPr>
        <w:spacing w:before="1"/>
        <w:ind w:left="1276"/>
      </w:pPr>
      <w:r w:rsidRPr="00ED5972">
        <w:rPr>
          <w:rFonts w:ascii="Times New Roman" w:eastAsia="Times New Roman" w:hAnsi="Times New Roman" w:cs="Times New Roman"/>
          <w:color w:val="BF311A"/>
        </w:rPr>
        <w:t>Buohkat čuožžilit.</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ED5972" w:rsidRPr="00ED5972">
        <w:rPr>
          <w:rFonts w:ascii="Times New Roman" w:eastAsia="Times New Roman" w:hAnsi="Times New Roman" w:cs="Times New Roman"/>
          <w:color w:val="BF311A"/>
        </w:rPr>
        <w:t>Alle reiser seg.</w:t>
      </w:r>
    </w:p>
    <w:p w14:paraId="259A7225" w14:textId="77777777" w:rsidR="0064681A" w:rsidRPr="0064681A" w:rsidRDefault="0064681A" w:rsidP="0064681A">
      <w:pPr>
        <w:spacing w:before="1"/>
        <w:ind w:left="1276"/>
      </w:pPr>
    </w:p>
    <w:p w14:paraId="3119B74E" w14:textId="77777777" w:rsidR="00600AAA" w:rsidRPr="00847DBF" w:rsidRDefault="00600AAA" w:rsidP="00A04E36">
      <w:pPr>
        <w:ind w:left="1276"/>
        <w:rPr>
          <w:lang w:val="se-NO"/>
        </w:rPr>
      </w:pPr>
      <w:r w:rsidRPr="00B4792F">
        <w:rPr>
          <w:rFonts w:ascii="Times New Roman" w:eastAsia="Times New Roman" w:hAnsi="Times New Roman" w:cs="Times New Roman"/>
          <w:b/>
          <w:color w:val="BF311A"/>
          <w:sz w:val="20"/>
        </w:rPr>
        <w:t>Buo |</w:t>
      </w:r>
      <w:r w:rsidRPr="00847DBF">
        <w:rPr>
          <w:lang w:val="se-NO"/>
        </w:rPr>
        <w:t xml:space="preserve"> </w:t>
      </w:r>
      <w:r w:rsidRPr="00A31E0D">
        <w:rPr>
          <w:rFonts w:ascii="Times New Roman" w:eastAsia="Times New Roman" w:hAnsi="Times New Roman" w:cs="Times New Roman"/>
          <w:b/>
          <w:color w:val="231F20"/>
          <w:sz w:val="29"/>
          <w:szCs w:val="29"/>
        </w:rPr>
        <w:t>Mun biehttalan beargalagas</w:t>
      </w:r>
      <w:r w:rsidRPr="00847DBF">
        <w:rPr>
          <w:lang w:val="se-NO"/>
        </w:rPr>
        <w:t xml:space="preserve"> </w:t>
      </w:r>
    </w:p>
    <w:p w14:paraId="429A03B7"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ja buot su daguin ja buot su meanuin.</w:t>
      </w:r>
    </w:p>
    <w:p w14:paraId="298D538B"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Mun oskkun Ipmil Áhččái, buotveagalažžii, almmi ja eatnama sivdnideaddjái.</w:t>
      </w:r>
    </w:p>
    <w:p w14:paraId="2DCAC560" w14:textId="77777777" w:rsidR="00600AAA" w:rsidRPr="00A31E0D" w:rsidRDefault="00B64CAB" w:rsidP="00A04E36">
      <w:pPr>
        <w:ind w:left="1276"/>
        <w:rPr>
          <w:rFonts w:ascii="Times New Roman" w:eastAsia="Times New Roman" w:hAnsi="Times New Roman" w:cs="Times New Roman"/>
          <w:b/>
          <w:color w:val="231F20"/>
          <w:sz w:val="29"/>
          <w:szCs w:val="29"/>
        </w:rPr>
      </w:pPr>
      <w:r>
        <w:rPr>
          <w:rFonts w:ascii="Times New Roman" w:eastAsia="Times New Roman" w:hAnsi="Times New Roman" w:cs="Times New Roman"/>
          <w:color w:val="BF311A"/>
          <w:lang w:val="se-NO"/>
        </w:rPr>
        <w:br/>
      </w:r>
      <w:r w:rsidR="00600AAA" w:rsidRPr="00A31E0D">
        <w:rPr>
          <w:rFonts w:ascii="Times New Roman" w:eastAsia="Times New Roman" w:hAnsi="Times New Roman" w:cs="Times New Roman"/>
          <w:b/>
          <w:color w:val="231F20"/>
          <w:sz w:val="29"/>
          <w:szCs w:val="29"/>
        </w:rPr>
        <w:t xml:space="preserve">Mun oskkun Jesus Kristusii, </w:t>
      </w:r>
    </w:p>
    <w:p w14:paraId="5702D176"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lastRenderedPageBreak/>
        <w:t xml:space="preserve">Ipmila áidnoriegádan Bárdnái, min Hearrái, </w:t>
      </w:r>
    </w:p>
    <w:p w14:paraId="222A70B0"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gean Bassi Vuoigŋa sahkanahtii, </w:t>
      </w:r>
    </w:p>
    <w:p w14:paraId="5131DB17"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gean nieida Maria riegádahtii, </w:t>
      </w:r>
    </w:p>
    <w:p w14:paraId="00AEE251"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ja guhte givssiduvvui Pontius Pilatusa áiggi, </w:t>
      </w:r>
    </w:p>
    <w:p w14:paraId="502CF28D"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russiinávlejuvvui, jámii ja hávdáduvvui, </w:t>
      </w:r>
    </w:p>
    <w:p w14:paraId="6761DCBE"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njiejai jábmiid riikii, </w:t>
      </w:r>
    </w:p>
    <w:p w14:paraId="305E624E"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bajásčuožžilii jábmiid luhtte goalmmát beaivvi, </w:t>
      </w:r>
    </w:p>
    <w:p w14:paraId="2FEE18CA"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manai bajás albmái, čohkká Ipmila, </w:t>
      </w:r>
    </w:p>
    <w:p w14:paraId="5C39B7AD"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buotveagalaš Áhči, olgeš gieđa bealde, </w:t>
      </w:r>
    </w:p>
    <w:p w14:paraId="2D484DD4"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boahtá fas doppe dubmet elliid ja jábmiid. </w:t>
      </w:r>
    </w:p>
    <w:p w14:paraId="49DE79A9" w14:textId="77777777" w:rsidR="00600AAA" w:rsidRPr="00A31E0D" w:rsidRDefault="00B64CAB" w:rsidP="00A04E36">
      <w:pPr>
        <w:ind w:left="1276"/>
        <w:rPr>
          <w:rFonts w:ascii="Times New Roman" w:eastAsia="Times New Roman" w:hAnsi="Times New Roman" w:cs="Times New Roman"/>
          <w:b/>
          <w:color w:val="231F20"/>
          <w:sz w:val="29"/>
          <w:szCs w:val="29"/>
        </w:rPr>
      </w:pPr>
      <w:r>
        <w:rPr>
          <w:rFonts w:ascii="Times New Roman" w:eastAsia="Times New Roman" w:hAnsi="Times New Roman" w:cs="Times New Roman"/>
          <w:color w:val="BF311A"/>
          <w:lang w:val="se-NO"/>
        </w:rPr>
        <w:br/>
      </w:r>
      <w:r w:rsidR="00600AAA" w:rsidRPr="00A31E0D">
        <w:rPr>
          <w:rFonts w:ascii="Times New Roman" w:eastAsia="Times New Roman" w:hAnsi="Times New Roman" w:cs="Times New Roman"/>
          <w:b/>
          <w:color w:val="231F20"/>
          <w:sz w:val="29"/>
          <w:szCs w:val="29"/>
        </w:rPr>
        <w:t xml:space="preserve">Mun oskkun Bassi Vuigŋii, </w:t>
      </w:r>
    </w:p>
    <w:p w14:paraId="76EE1259"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bassi oktasaš girku, </w:t>
      </w:r>
    </w:p>
    <w:p w14:paraId="2642C4E3"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bassi olbmuid searvevuođa, </w:t>
      </w:r>
    </w:p>
    <w:p w14:paraId="6A88094F"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suttuid ándagassii addojumi, </w:t>
      </w:r>
    </w:p>
    <w:p w14:paraId="7FDA1B86"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oačči bajásčuožžileami ja agálaš eallima.</w:t>
      </w:r>
    </w:p>
    <w:p w14:paraId="6D5EDF3C" w14:textId="77777777" w:rsidR="00600AAA" w:rsidRPr="00A31E0D" w:rsidRDefault="00600AAA" w:rsidP="00A04E36">
      <w:pPr>
        <w:ind w:left="1276"/>
        <w:rPr>
          <w:rFonts w:ascii="Times New Roman" w:eastAsia="Times New Roman" w:hAnsi="Times New Roman" w:cs="Times New Roman"/>
          <w:b/>
          <w:color w:val="231F20"/>
          <w:sz w:val="29"/>
          <w:szCs w:val="29"/>
        </w:rPr>
      </w:pPr>
      <w:r w:rsidRPr="00A31E0D">
        <w:rPr>
          <w:rFonts w:ascii="Times New Roman" w:eastAsia="Times New Roman" w:hAnsi="Times New Roman" w:cs="Times New Roman"/>
          <w:b/>
          <w:color w:val="231F20"/>
          <w:sz w:val="29"/>
          <w:szCs w:val="29"/>
        </w:rPr>
        <w:t xml:space="preserve">Amen. </w:t>
      </w:r>
      <w:r w:rsidRPr="00A72248">
        <w:rPr>
          <w:rFonts w:ascii="Times New Roman" w:eastAsia="Times New Roman" w:hAnsi="Times New Roman" w:cs="Times New Roman"/>
          <w:color w:val="BF311A"/>
          <w:sz w:val="24"/>
        </w:rPr>
        <w:t>Apostallaš oskkudovddastus</w:t>
      </w:r>
    </w:p>
    <w:p w14:paraId="6BA6EEDD" w14:textId="77777777" w:rsidR="00600AAA" w:rsidRPr="00847DBF" w:rsidRDefault="00600AAA" w:rsidP="00A04E36">
      <w:pPr>
        <w:ind w:left="1276"/>
        <w:rPr>
          <w:lang w:val="se-NO"/>
        </w:rPr>
      </w:pPr>
    </w:p>
    <w:p w14:paraId="7E268E0A" w14:textId="77777777" w:rsidR="00600AAA" w:rsidRPr="00847DBF" w:rsidRDefault="00600AAA" w:rsidP="006B1E32">
      <w:pPr>
        <w:rPr>
          <w:lang w:val="se-NO"/>
        </w:rPr>
      </w:pPr>
    </w:p>
    <w:p w14:paraId="28241C48"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13</w:t>
      </w:r>
      <w:r w:rsidRPr="00847DBF">
        <w:rPr>
          <w:color w:val="231F20"/>
          <w:w w:val="95"/>
          <w:position w:val="4"/>
          <w:lang w:val="se-NO"/>
        </w:rPr>
        <w:tab/>
        <w:t>| Gásttašeapmi</w:t>
      </w:r>
    </w:p>
    <w:p w14:paraId="0C5DB95F" w14:textId="77777777" w:rsidR="00600AAA" w:rsidRPr="0064681A" w:rsidRDefault="00600AAA" w:rsidP="0064681A">
      <w:pPr>
        <w:spacing w:before="65"/>
        <w:ind w:left="1276"/>
        <w:rPr>
          <w:rFonts w:ascii="Times New Roman" w:eastAsia="Times New Roman" w:hAnsi="Times New Roman" w:cs="Times New Roman"/>
          <w:color w:val="BF311A"/>
          <w:sz w:val="24"/>
          <w:lang w:val="en-US"/>
        </w:rPr>
      </w:pPr>
      <w:r w:rsidRPr="00A72248">
        <w:rPr>
          <w:rFonts w:ascii="Times New Roman" w:eastAsia="Times New Roman" w:hAnsi="Times New Roman" w:cs="Times New Roman"/>
          <w:color w:val="BF311A"/>
          <w:sz w:val="24"/>
        </w:rPr>
        <w:t>Čáhci leikejuvvo gástalihttái.</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6B1E32" w:rsidRPr="006B1E32">
        <w:rPr>
          <w:rFonts w:ascii="Times New Roman" w:eastAsia="Times New Roman" w:hAnsi="Times New Roman" w:cs="Times New Roman"/>
          <w:color w:val="BF311A"/>
          <w:sz w:val="24"/>
          <w:lang w:val="en-US"/>
        </w:rPr>
        <w:t>Vannet helles i døpefonten.</w:t>
      </w:r>
    </w:p>
    <w:p w14:paraId="029D225E"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en-US"/>
        </w:rPr>
        <w:t>L |</w:t>
      </w:r>
      <w:r w:rsidRPr="00847DBF">
        <w:rPr>
          <w:lang w:val="se-NO"/>
        </w:rPr>
        <w:t xml:space="preserve"> </w:t>
      </w:r>
      <w:r w:rsidRPr="00A72248">
        <w:rPr>
          <w:rFonts w:ascii="Times New Roman" w:eastAsia="Times New Roman" w:hAnsi="Times New Roman" w:cs="Times New Roman"/>
          <w:color w:val="231F20"/>
          <w:sz w:val="29"/>
          <w:szCs w:val="29"/>
          <w:lang w:val="en-US"/>
        </w:rPr>
        <w:t>Váibmoláđis Ipmil, giitu go gástačáhci</w:t>
      </w:r>
      <w:r w:rsidR="00B64CAB" w:rsidRPr="00A72248">
        <w:rPr>
          <w:rFonts w:ascii="Times New Roman" w:eastAsia="Times New Roman" w:hAnsi="Times New Roman" w:cs="Times New Roman"/>
          <w:color w:val="231F20"/>
          <w:sz w:val="29"/>
          <w:szCs w:val="29"/>
          <w:lang w:val="en-US"/>
        </w:rPr>
        <w:t xml:space="preserve"> oktan sániinat lea árpmu ája, </w:t>
      </w:r>
      <w:r w:rsidRPr="00A72248">
        <w:rPr>
          <w:rFonts w:ascii="Times New Roman" w:eastAsia="Times New Roman" w:hAnsi="Times New Roman" w:cs="Times New Roman"/>
          <w:color w:val="231F20"/>
          <w:sz w:val="29"/>
          <w:szCs w:val="29"/>
          <w:lang w:val="en-US"/>
        </w:rPr>
        <w:t>mas don attát midjiide min suttuid ándagassii, beasttát min jápmima fámus ja attát midj</w:t>
      </w:r>
      <w:r w:rsidR="006B1E32" w:rsidRPr="00A72248">
        <w:rPr>
          <w:rFonts w:ascii="Times New Roman" w:eastAsia="Times New Roman" w:hAnsi="Times New Roman" w:cs="Times New Roman"/>
          <w:color w:val="231F20"/>
          <w:sz w:val="29"/>
          <w:szCs w:val="29"/>
          <w:lang w:val="en-US"/>
        </w:rPr>
        <w:t xml:space="preserve">iide agálaš eallima lohpádusa. </w:t>
      </w:r>
      <w:r w:rsidRPr="00A72248">
        <w:rPr>
          <w:rFonts w:ascii="Times New Roman" w:eastAsia="Times New Roman" w:hAnsi="Times New Roman" w:cs="Times New Roman"/>
          <w:color w:val="231F20"/>
          <w:sz w:val="29"/>
          <w:szCs w:val="29"/>
          <w:lang w:val="en-US"/>
        </w:rPr>
        <w:t xml:space="preserve">Vuolggahivččet du Vuoiŋŋat čuoččáldahttit </w:t>
      </w:r>
      <w:r w:rsidRPr="00A72248">
        <w:rPr>
          <w:rFonts w:ascii="Times New Roman" w:eastAsia="Times New Roman" w:hAnsi="Times New Roman" w:cs="Times New Roman"/>
          <w:i/>
          <w:color w:val="231F20"/>
          <w:sz w:val="29"/>
          <w:szCs w:val="29"/>
          <w:lang w:val="en-US"/>
        </w:rPr>
        <w:t>su gii gásttašuvvo/sudno geat gásttašuvvoba/sin geat gásttašuvvojit</w:t>
      </w:r>
      <w:r w:rsidRPr="00A72248">
        <w:rPr>
          <w:rFonts w:ascii="Times New Roman" w:eastAsia="Times New Roman" w:hAnsi="Times New Roman" w:cs="Times New Roman"/>
          <w:color w:val="231F20"/>
          <w:sz w:val="29"/>
          <w:szCs w:val="29"/>
          <w:lang w:val="en-US"/>
        </w:rPr>
        <w:t xml:space="preserve"> ođđa eallimii Jesus Kristusiin, min Hearráin.</w:t>
      </w:r>
      <w:r w:rsidRPr="00847DBF">
        <w:rPr>
          <w:lang w:val="se-NO"/>
        </w:rPr>
        <w:t xml:space="preserve"> </w:t>
      </w:r>
    </w:p>
    <w:p w14:paraId="613C341B" w14:textId="77777777" w:rsidR="00600AAA" w:rsidRPr="00847DBF" w:rsidRDefault="00600AAA" w:rsidP="00A04E36">
      <w:pPr>
        <w:ind w:left="1276"/>
        <w:rPr>
          <w:lang w:val="se-NO"/>
        </w:rPr>
      </w:pPr>
    </w:p>
    <w:p w14:paraId="5DA7E659" w14:textId="77777777" w:rsidR="00600AAA" w:rsidRPr="006B1E32" w:rsidRDefault="00600AAA" w:rsidP="00B64CAB">
      <w:pPr>
        <w:spacing w:line="360" w:lineRule="auto"/>
        <w:ind w:left="1276" w:right="2620"/>
        <w:rPr>
          <w:rFonts w:ascii="Times New Roman" w:eastAsia="Times New Roman" w:hAnsi="Times New Roman" w:cs="Times New Roman"/>
          <w:color w:val="BF311A"/>
          <w:sz w:val="24"/>
          <w:lang w:val="en-US"/>
        </w:rPr>
      </w:pPr>
      <w:r w:rsidRPr="00A72248">
        <w:rPr>
          <w:rFonts w:ascii="Times New Roman" w:eastAsia="Times New Roman" w:hAnsi="Times New Roman" w:cs="Times New Roman"/>
          <w:color w:val="BF311A"/>
          <w:sz w:val="24"/>
          <w:lang w:val="se-NO"/>
        </w:rPr>
        <w:t xml:space="preserve">Gásttašemiid gaskkas lávlojuvvo okta sálbmavearsa dan </w:t>
      </w:r>
      <w:r w:rsidR="00B64CAB" w:rsidRPr="00A72248">
        <w:rPr>
          <w:rFonts w:ascii="Times New Roman" w:eastAsia="Times New Roman" w:hAnsi="Times New Roman" w:cs="Times New Roman"/>
          <w:color w:val="BF311A"/>
          <w:sz w:val="24"/>
          <w:lang w:val="se-NO"/>
        </w:rPr>
        <w:t>sálmmas mii lea válljejuvvon.</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B64CAB" w:rsidRPr="00A72248">
        <w:rPr>
          <w:rFonts w:ascii="Times New Roman" w:eastAsia="Times New Roman" w:hAnsi="Times New Roman" w:cs="Times New Roman"/>
          <w:color w:val="BF311A"/>
          <w:sz w:val="24"/>
        </w:rPr>
        <w:t>Sii geat čuvvot dan gii gásttašuvvo, bohtet gástalihti lusa</w:t>
      </w:r>
      <w:r w:rsidR="00B64CAB">
        <w:rPr>
          <w:rFonts w:ascii="Times New Roman" w:eastAsia="Times New Roman" w:hAnsi="Times New Roman" w:cs="Times New Roman"/>
          <w:color w:val="BF311A"/>
          <w:lang w:val="se-NO"/>
        </w:rPr>
        <w:br/>
      </w:r>
      <w:r w:rsidR="00B64CAB">
        <w:rPr>
          <w:rFonts w:ascii="Times New Roman" w:eastAsia="Times New Roman" w:hAnsi="Times New Roman" w:cs="Times New Roman"/>
          <w:color w:val="BF311A"/>
          <w:lang w:val="se-NO"/>
        </w:rPr>
        <w:lastRenderedPageBreak/>
        <w:br/>
      </w:r>
      <w:r w:rsidR="006B1E32" w:rsidRPr="00A72248">
        <w:rPr>
          <w:rFonts w:ascii="Times New Roman" w:eastAsia="Times New Roman" w:hAnsi="Times New Roman" w:cs="Times New Roman"/>
          <w:color w:val="BF311A"/>
          <w:sz w:val="24"/>
        </w:rPr>
        <w:t>Mellom hver dåp kan det synges et vers fra en egnet salme.</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6B1E32" w:rsidRPr="006B1E32">
        <w:rPr>
          <w:rFonts w:ascii="Times New Roman" w:eastAsia="Times New Roman" w:hAnsi="Times New Roman" w:cs="Times New Roman"/>
          <w:color w:val="BF311A"/>
          <w:sz w:val="24"/>
          <w:lang w:val="en-US"/>
        </w:rPr>
        <w:t>Dåpsfølget går frem til døpefonten.</w:t>
      </w:r>
    </w:p>
    <w:p w14:paraId="0D3CBC73" w14:textId="77777777" w:rsidR="006B1E32" w:rsidRPr="00A72248" w:rsidRDefault="00B64CAB" w:rsidP="006B1E32">
      <w:pPr>
        <w:ind w:left="1276"/>
        <w:rPr>
          <w:rFonts w:ascii="Times New Roman" w:eastAsia="Times New Roman" w:hAnsi="Times New Roman" w:cs="Times New Roman"/>
          <w:color w:val="BF311A"/>
          <w:sz w:val="24"/>
        </w:rPr>
      </w:pPr>
      <w:r>
        <w:rPr>
          <w:rFonts w:ascii="Times New Roman" w:eastAsia="Times New Roman" w:hAnsi="Times New Roman" w:cs="Times New Roman"/>
          <w:color w:val="BF311A"/>
          <w:lang w:val="se-NO"/>
        </w:rPr>
        <w:br/>
      </w:r>
      <w:r w:rsidR="00600AAA" w:rsidRPr="00A72248">
        <w:rPr>
          <w:rFonts w:ascii="Times New Roman" w:eastAsia="Times New Roman" w:hAnsi="Times New Roman" w:cs="Times New Roman"/>
          <w:color w:val="BF311A"/>
          <w:sz w:val="24"/>
        </w:rPr>
        <w:t>Mánáidgásta:</w:t>
      </w:r>
      <w:r w:rsidR="006B1E32" w:rsidRPr="00A72248">
        <w:rPr>
          <w:rFonts w:ascii="Times New Roman" w:eastAsia="Times New Roman" w:hAnsi="Times New Roman" w:cs="Times New Roman"/>
          <w:color w:val="BF311A"/>
          <w:sz w:val="24"/>
        </w:rPr>
        <w:t>/Ved dåp av barn:</w:t>
      </w:r>
    </w:p>
    <w:p w14:paraId="6E1652A1" w14:textId="77777777" w:rsidR="00600AAA" w:rsidRPr="00A72248" w:rsidRDefault="00600AAA" w:rsidP="00A04E36">
      <w:pPr>
        <w:ind w:left="1276"/>
        <w:rPr>
          <w:rFonts w:ascii="Times New Roman" w:eastAsia="Times New Roman" w:hAnsi="Times New Roman" w:cs="Times New Roman"/>
          <w:color w:val="BF311A"/>
          <w:sz w:val="24"/>
        </w:rPr>
      </w:pPr>
    </w:p>
    <w:p w14:paraId="696CD5EF" w14:textId="77777777" w:rsidR="00600AAA" w:rsidRPr="00847DBF" w:rsidRDefault="00600AAA" w:rsidP="00A04E36">
      <w:pPr>
        <w:ind w:left="1276"/>
        <w:rPr>
          <w:lang w:val="se-NO"/>
        </w:rPr>
      </w:pPr>
      <w:r w:rsidRPr="006B1E32">
        <w:rPr>
          <w:rFonts w:ascii="Times New Roman" w:eastAsia="Times New Roman" w:hAnsi="Times New Roman" w:cs="Times New Roman"/>
          <w:b/>
          <w:color w:val="BF311A"/>
          <w:sz w:val="20"/>
        </w:rPr>
        <w:t>L |</w:t>
      </w:r>
      <w:r w:rsidRPr="00847DBF">
        <w:rPr>
          <w:lang w:val="se-NO"/>
        </w:rPr>
        <w:t xml:space="preserve"> </w:t>
      </w:r>
      <w:r w:rsidRPr="006B1E32">
        <w:rPr>
          <w:rFonts w:ascii="Times New Roman" w:eastAsia="Times New Roman" w:hAnsi="Times New Roman" w:cs="Times New Roman"/>
          <w:color w:val="231F20"/>
          <w:sz w:val="29"/>
          <w:szCs w:val="29"/>
        </w:rPr>
        <w:t>Mii lea máná namma?</w:t>
      </w:r>
    </w:p>
    <w:p w14:paraId="0F581DF3" w14:textId="77777777" w:rsidR="00600AAA" w:rsidRPr="00847DBF" w:rsidRDefault="00600AAA" w:rsidP="00A04E36">
      <w:pPr>
        <w:ind w:left="1276"/>
        <w:rPr>
          <w:lang w:val="se-NO"/>
        </w:rPr>
      </w:pPr>
    </w:p>
    <w:p w14:paraId="4281AAE0" w14:textId="77777777" w:rsidR="00600AAA" w:rsidRPr="00A72248" w:rsidRDefault="00600AAA" w:rsidP="006B1E32">
      <w:pPr>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lang w:val="se-NO"/>
        </w:rPr>
        <w:t>Dat gii doallá máná, dadjá máná nama.</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B64CAB">
        <w:rPr>
          <w:rFonts w:ascii="Times New Roman" w:eastAsia="Times New Roman" w:hAnsi="Times New Roman" w:cs="Times New Roman"/>
          <w:color w:val="BF311A"/>
          <w:lang w:val="se-NO"/>
        </w:rPr>
        <w:br/>
      </w:r>
      <w:r w:rsidR="006B1E32" w:rsidRPr="00A72248">
        <w:rPr>
          <w:rFonts w:ascii="Times New Roman" w:eastAsia="Times New Roman" w:hAnsi="Times New Roman" w:cs="Times New Roman"/>
          <w:color w:val="BF311A"/>
          <w:sz w:val="24"/>
        </w:rPr>
        <w:t>Den som bærer barnet, sier barnets fornavn.</w:t>
      </w:r>
    </w:p>
    <w:p w14:paraId="038524AD" w14:textId="77777777" w:rsidR="00600AAA" w:rsidRPr="00847DBF" w:rsidRDefault="00600AAA" w:rsidP="00A04E36">
      <w:pPr>
        <w:ind w:left="1276"/>
        <w:rPr>
          <w:lang w:val="se-NO"/>
        </w:rPr>
      </w:pPr>
    </w:p>
    <w:p w14:paraId="25DCB766"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Dáhttubehtet go ahte NN</w:t>
      </w:r>
      <w:r w:rsidR="00C11902" w:rsidRPr="00A72248">
        <w:rPr>
          <w:rFonts w:ascii="Times New Roman" w:eastAsia="Times New Roman" w:hAnsi="Times New Roman" w:cs="Times New Roman"/>
          <w:color w:val="231F20"/>
          <w:sz w:val="29"/>
          <w:szCs w:val="29"/>
          <w:lang w:val="se-NO"/>
        </w:rPr>
        <w:t xml:space="preserve"> gásttašuvvo Áhči ja Bártni ja </w:t>
      </w:r>
      <w:r w:rsidRPr="00A72248">
        <w:rPr>
          <w:rFonts w:ascii="Times New Roman" w:eastAsia="Times New Roman" w:hAnsi="Times New Roman" w:cs="Times New Roman"/>
          <w:color w:val="231F20"/>
          <w:sz w:val="29"/>
          <w:szCs w:val="29"/>
          <w:lang w:val="se-NO"/>
        </w:rPr>
        <w:t>Bassi Vuoiŋŋa nammii ja bajásgessojuvvo kristtalaš biehttaleamis ja oskkus?</w:t>
      </w:r>
    </w:p>
    <w:p w14:paraId="1F748086" w14:textId="77777777" w:rsidR="00600AAA" w:rsidRPr="00847DBF" w:rsidRDefault="00600AAA" w:rsidP="00A04E36">
      <w:pPr>
        <w:ind w:left="1276"/>
        <w:rPr>
          <w:lang w:val="se-NO"/>
        </w:rPr>
      </w:pPr>
    </w:p>
    <w:p w14:paraId="53735E8F" w14:textId="77777777" w:rsidR="00600AAA" w:rsidRPr="00A72248" w:rsidRDefault="00600AAA" w:rsidP="00A04E36">
      <w:pPr>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rPr>
        <w:t>Dat gii doallá máná, vánhemat/ ovddastea</w:t>
      </w:r>
      <w:r w:rsidR="00C11902" w:rsidRPr="00A72248">
        <w:rPr>
          <w:rFonts w:ascii="Times New Roman" w:eastAsia="Times New Roman" w:hAnsi="Times New Roman" w:cs="Times New Roman"/>
          <w:color w:val="BF311A"/>
          <w:sz w:val="24"/>
        </w:rPr>
        <w:t>ddjit</w:t>
      </w:r>
      <w:r w:rsidR="00B64CAB" w:rsidRPr="00A72248">
        <w:rPr>
          <w:rFonts w:ascii="Times New Roman" w:eastAsia="Times New Roman" w:hAnsi="Times New Roman" w:cs="Times New Roman"/>
          <w:color w:val="BF311A"/>
          <w:sz w:val="24"/>
        </w:rPr>
        <w:t xml:space="preserve"> ja risvánhemat, vástidit:</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B64CAB">
        <w:rPr>
          <w:rFonts w:ascii="Times New Roman" w:eastAsia="Times New Roman" w:hAnsi="Times New Roman" w:cs="Times New Roman"/>
          <w:color w:val="BF311A"/>
          <w:lang w:val="se-NO"/>
        </w:rPr>
        <w:br/>
      </w:r>
      <w:r w:rsidR="00C11902" w:rsidRPr="00A72248">
        <w:rPr>
          <w:rFonts w:ascii="Times New Roman" w:eastAsia="Times New Roman" w:hAnsi="Times New Roman" w:cs="Times New Roman"/>
          <w:color w:val="BF311A"/>
          <w:sz w:val="24"/>
        </w:rPr>
        <w:t>Den som bærer barnet, foreldre/foresatte og faddere, svarer:</w:t>
      </w:r>
    </w:p>
    <w:p w14:paraId="0BFF718A" w14:textId="77777777" w:rsidR="00600AAA" w:rsidRPr="00847DBF" w:rsidRDefault="00600AAA" w:rsidP="00A04E36">
      <w:pPr>
        <w:ind w:left="1276"/>
        <w:rPr>
          <w:lang w:val="se-NO"/>
        </w:rPr>
      </w:pPr>
    </w:p>
    <w:p w14:paraId="61B36996" w14:textId="77777777" w:rsidR="00600AAA" w:rsidRPr="00C11902" w:rsidRDefault="00C11902" w:rsidP="00A04E36">
      <w:pPr>
        <w:ind w:left="1276"/>
        <w:rPr>
          <w:rFonts w:ascii="Times New Roman" w:eastAsia="Times New Roman" w:hAnsi="Times New Roman" w:cs="Times New Roman"/>
          <w:color w:val="231F20"/>
          <w:sz w:val="29"/>
          <w:szCs w:val="29"/>
        </w:rPr>
      </w:pPr>
      <w:r>
        <w:rPr>
          <w:rFonts w:ascii="Times New Roman" w:eastAsia="Times New Roman" w:hAnsi="Times New Roman" w:cs="Times New Roman"/>
          <w:color w:val="231F20"/>
          <w:sz w:val="29"/>
          <w:szCs w:val="29"/>
        </w:rPr>
        <w:t>Dáhttut.</w:t>
      </w:r>
    </w:p>
    <w:p w14:paraId="3AE69102" w14:textId="77777777" w:rsidR="00600AAA" w:rsidRPr="00847DBF" w:rsidRDefault="00600AAA" w:rsidP="00A04E36">
      <w:pPr>
        <w:ind w:left="1276"/>
        <w:rPr>
          <w:lang w:val="se-NO"/>
        </w:rPr>
      </w:pPr>
    </w:p>
    <w:p w14:paraId="3A55DAAF" w14:textId="77777777" w:rsidR="00C11902" w:rsidRPr="00A72248" w:rsidRDefault="00600AAA" w:rsidP="00C11902">
      <w:pPr>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rPr>
        <w:t>Stuorit mánáid, nuoraid ja ollesolbmuid gásta:</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B64CAB">
        <w:rPr>
          <w:rFonts w:ascii="Times New Roman" w:eastAsia="Times New Roman" w:hAnsi="Times New Roman" w:cs="Times New Roman"/>
          <w:color w:val="BF311A"/>
          <w:lang w:val="se-NO"/>
        </w:rPr>
        <w:br/>
      </w:r>
      <w:r w:rsidR="00C11902" w:rsidRPr="00A72248">
        <w:rPr>
          <w:rFonts w:ascii="Times New Roman" w:eastAsia="Times New Roman" w:hAnsi="Times New Roman" w:cs="Times New Roman"/>
          <w:color w:val="BF311A"/>
          <w:sz w:val="24"/>
        </w:rPr>
        <w:t>Ved dåp av større barn, unge eller voksne:</w:t>
      </w:r>
    </w:p>
    <w:p w14:paraId="0AB34711" w14:textId="77777777" w:rsidR="00600AAA" w:rsidRPr="00A72248" w:rsidRDefault="00600AAA" w:rsidP="00A04E36">
      <w:pPr>
        <w:ind w:left="1276"/>
        <w:rPr>
          <w:rFonts w:ascii="Times New Roman" w:eastAsia="Times New Roman" w:hAnsi="Times New Roman" w:cs="Times New Roman"/>
          <w:color w:val="BF311A"/>
          <w:sz w:val="24"/>
        </w:rPr>
      </w:pPr>
    </w:p>
    <w:p w14:paraId="1ABA0256" w14:textId="77777777" w:rsidR="00600AAA" w:rsidRPr="00847DBF" w:rsidRDefault="00600AAA" w:rsidP="00A04E36">
      <w:pPr>
        <w:ind w:left="1276"/>
        <w:rPr>
          <w:lang w:val="se-NO"/>
        </w:rPr>
      </w:pPr>
      <w:r w:rsidRPr="00C11902">
        <w:rPr>
          <w:rFonts w:ascii="Times New Roman" w:eastAsia="Times New Roman" w:hAnsi="Times New Roman" w:cs="Times New Roman"/>
          <w:b/>
          <w:color w:val="BF311A"/>
          <w:sz w:val="20"/>
        </w:rPr>
        <w:t>L |</w:t>
      </w:r>
      <w:r w:rsidRPr="00847DBF">
        <w:rPr>
          <w:lang w:val="se-NO"/>
        </w:rPr>
        <w:t xml:space="preserve"> </w:t>
      </w:r>
      <w:r w:rsidRPr="00C11902">
        <w:rPr>
          <w:rFonts w:ascii="Times New Roman" w:eastAsia="Times New Roman" w:hAnsi="Times New Roman" w:cs="Times New Roman"/>
          <w:color w:val="231F20"/>
          <w:sz w:val="29"/>
          <w:szCs w:val="29"/>
        </w:rPr>
        <w:t>Mii du namma lea?</w:t>
      </w:r>
    </w:p>
    <w:p w14:paraId="6CF868B1" w14:textId="77777777" w:rsidR="00600AAA" w:rsidRPr="00847DBF" w:rsidRDefault="00600AAA" w:rsidP="00C11902">
      <w:pPr>
        <w:rPr>
          <w:lang w:val="se-NO"/>
        </w:rPr>
      </w:pPr>
    </w:p>
    <w:p w14:paraId="10D54B22" w14:textId="77777777" w:rsidR="00C11902" w:rsidRPr="00A72248" w:rsidRDefault="00600AAA" w:rsidP="00C11902">
      <w:pPr>
        <w:spacing w:line="338" w:lineRule="auto"/>
        <w:ind w:left="1276" w:right="2969"/>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lang w:val="se-NO"/>
        </w:rPr>
        <w:t>Dat gii gásttašuvvo, vástida ieš ja dadjá iežas nama. Jos lea dárbbašlaš, de eará</w:t>
      </w:r>
      <w:r w:rsidR="00B64CAB" w:rsidRPr="00A72248">
        <w:rPr>
          <w:rFonts w:ascii="Times New Roman" w:eastAsia="Times New Roman" w:hAnsi="Times New Roman" w:cs="Times New Roman"/>
          <w:color w:val="BF311A"/>
          <w:sz w:val="24"/>
          <w:lang w:val="se-NO"/>
        </w:rPr>
        <w:t xml:space="preserve"> olmmoš sáhttá dadjat dan nama.</w:t>
      </w:r>
      <w:r w:rsidR="00B64CAB">
        <w:rPr>
          <w:rFonts w:ascii="Times New Roman" w:eastAsia="Times New Roman" w:hAnsi="Times New Roman" w:cs="Times New Roman"/>
          <w:color w:val="BF311A"/>
          <w:lang w:val="se-NO"/>
        </w:rPr>
        <w:br/>
      </w:r>
      <w:r w:rsidR="00B64CAB">
        <w:rPr>
          <w:rFonts w:ascii="Times New Roman" w:eastAsia="Times New Roman" w:hAnsi="Times New Roman" w:cs="Times New Roman"/>
          <w:color w:val="BF311A"/>
          <w:lang w:val="se-NO"/>
        </w:rPr>
        <w:br/>
      </w:r>
      <w:r w:rsidR="00C11902" w:rsidRPr="00A72248">
        <w:rPr>
          <w:rFonts w:ascii="Times New Roman" w:eastAsia="Times New Roman" w:hAnsi="Times New Roman" w:cs="Times New Roman"/>
          <w:color w:val="BF311A"/>
          <w:sz w:val="24"/>
        </w:rPr>
        <w:t>Den som skal døpes, svarer selv ved å si fornavnet sitt. Om nødvendig kan en annen si navnet.</w:t>
      </w:r>
    </w:p>
    <w:p w14:paraId="61B02281" w14:textId="77777777" w:rsidR="00600AAA" w:rsidRPr="00A72248" w:rsidRDefault="00600AAA" w:rsidP="00C11902">
      <w:pPr>
        <w:rPr>
          <w:rFonts w:ascii="Times New Roman" w:eastAsia="Times New Roman" w:hAnsi="Times New Roman" w:cs="Times New Roman"/>
          <w:color w:val="BF311A"/>
          <w:sz w:val="24"/>
        </w:rPr>
      </w:pPr>
    </w:p>
    <w:p w14:paraId="3D288FD2" w14:textId="77777777" w:rsidR="00600AAA" w:rsidRPr="00847DBF" w:rsidRDefault="00600AAA" w:rsidP="00A04E36">
      <w:pPr>
        <w:ind w:left="1276"/>
        <w:rPr>
          <w:lang w:val="se-NO"/>
        </w:rPr>
      </w:pPr>
      <w:r w:rsidRPr="00C11902">
        <w:rPr>
          <w:rFonts w:ascii="Times New Roman" w:eastAsia="Times New Roman" w:hAnsi="Times New Roman" w:cs="Times New Roman"/>
          <w:b/>
          <w:color w:val="BF311A"/>
          <w:sz w:val="20"/>
        </w:rPr>
        <w:t>L |</w:t>
      </w:r>
      <w:r w:rsidRPr="00847DBF">
        <w:rPr>
          <w:lang w:val="se-NO"/>
        </w:rPr>
        <w:t xml:space="preserve"> </w:t>
      </w:r>
      <w:r w:rsidRPr="00C11902">
        <w:rPr>
          <w:rFonts w:ascii="Times New Roman" w:eastAsia="Times New Roman" w:hAnsi="Times New Roman" w:cs="Times New Roman"/>
          <w:color w:val="231F20"/>
          <w:sz w:val="29"/>
          <w:szCs w:val="29"/>
        </w:rPr>
        <w:t>NN, dáhtut go don gásttašuvvot Áhči ja Bártni ja Bassi Vuoiŋŋa nammii ja eallit kristtalaš biehttaleamis ja oskkus?</w:t>
      </w:r>
    </w:p>
    <w:p w14:paraId="582246C6" w14:textId="77777777" w:rsidR="00600AAA" w:rsidRPr="00847DBF" w:rsidRDefault="00600AAA" w:rsidP="00C11902">
      <w:pPr>
        <w:rPr>
          <w:lang w:val="se-NO"/>
        </w:rPr>
      </w:pPr>
    </w:p>
    <w:p w14:paraId="360211D1" w14:textId="77777777" w:rsidR="00C11902" w:rsidRPr="00A72248" w:rsidRDefault="00600AAA" w:rsidP="00C11902">
      <w:pPr>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rPr>
        <w:t>Dat gii gásttašuvvo, vástida:</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C11902" w:rsidRPr="00A72248">
        <w:rPr>
          <w:rFonts w:ascii="Times New Roman" w:eastAsia="Times New Roman" w:hAnsi="Times New Roman" w:cs="Times New Roman"/>
          <w:color w:val="BF311A"/>
          <w:sz w:val="24"/>
        </w:rPr>
        <w:t>Den som skal døpes, svarer:</w:t>
      </w:r>
    </w:p>
    <w:p w14:paraId="08724A62" w14:textId="77777777" w:rsidR="00600AAA" w:rsidRPr="00A72248" w:rsidRDefault="00600AAA" w:rsidP="00A04E36">
      <w:pPr>
        <w:ind w:left="1276"/>
        <w:rPr>
          <w:rFonts w:ascii="Times New Roman" w:eastAsia="Times New Roman" w:hAnsi="Times New Roman" w:cs="Times New Roman"/>
          <w:color w:val="BF311A"/>
          <w:sz w:val="24"/>
        </w:rPr>
      </w:pPr>
    </w:p>
    <w:p w14:paraId="239C41B5" w14:textId="77777777" w:rsidR="00600AAA" w:rsidRPr="00C11902" w:rsidRDefault="00600AAA" w:rsidP="00A04E36">
      <w:pPr>
        <w:ind w:left="1276"/>
        <w:rPr>
          <w:rFonts w:ascii="Times New Roman" w:eastAsia="Times New Roman" w:hAnsi="Times New Roman" w:cs="Times New Roman"/>
          <w:color w:val="231F20"/>
          <w:sz w:val="29"/>
          <w:szCs w:val="29"/>
        </w:rPr>
      </w:pPr>
      <w:r w:rsidRPr="00C11902">
        <w:rPr>
          <w:rFonts w:ascii="Times New Roman" w:eastAsia="Times New Roman" w:hAnsi="Times New Roman" w:cs="Times New Roman"/>
          <w:color w:val="231F20"/>
          <w:sz w:val="29"/>
          <w:szCs w:val="29"/>
        </w:rPr>
        <w:t>Dáhtun.</w:t>
      </w:r>
    </w:p>
    <w:p w14:paraId="3C9187C2" w14:textId="77777777" w:rsidR="00600AAA" w:rsidRPr="00847DBF" w:rsidRDefault="00600AAA" w:rsidP="00A04E36">
      <w:pPr>
        <w:ind w:left="1276"/>
        <w:rPr>
          <w:lang w:val="se-NO"/>
        </w:rPr>
      </w:pPr>
    </w:p>
    <w:p w14:paraId="3611F07F" w14:textId="77777777" w:rsidR="00B64CAB" w:rsidRPr="00B64CAB" w:rsidRDefault="00600AAA" w:rsidP="00B64CAB">
      <w:pPr>
        <w:spacing w:line="338" w:lineRule="auto"/>
        <w:ind w:left="1276" w:right="2650"/>
        <w:rPr>
          <w:rFonts w:ascii="Times New Roman" w:eastAsia="Times New Roman" w:hAnsi="Times New Roman" w:cs="Times New Roman"/>
          <w:color w:val="BF311A"/>
          <w:sz w:val="24"/>
          <w:lang w:val="en-US"/>
        </w:rPr>
      </w:pPr>
      <w:r w:rsidRPr="00A72248">
        <w:rPr>
          <w:rFonts w:ascii="Times New Roman" w:eastAsia="Times New Roman" w:hAnsi="Times New Roman" w:cs="Times New Roman"/>
          <w:color w:val="BF311A"/>
          <w:sz w:val="24"/>
        </w:rPr>
        <w:t>Liturga jorgala mánnái/gástakandidáhttii čalmmiid ja rohkadallá gávugieđaid.</w:t>
      </w:r>
      <w:r w:rsidR="00B64CAB" w:rsidRPr="00B64CAB">
        <w:rPr>
          <w:rFonts w:ascii="Times New Roman" w:eastAsia="Times New Roman" w:hAnsi="Times New Roman" w:cs="Times New Roman"/>
          <w:color w:val="BF311A"/>
          <w:lang w:val="se-NO"/>
        </w:rPr>
        <w:t xml:space="preserve"> </w:t>
      </w:r>
      <w:r w:rsidR="00B64CAB">
        <w:rPr>
          <w:rFonts w:ascii="Times New Roman" w:eastAsia="Times New Roman" w:hAnsi="Times New Roman" w:cs="Times New Roman"/>
          <w:color w:val="BF311A"/>
          <w:lang w:val="se-NO"/>
        </w:rPr>
        <w:br/>
      </w:r>
      <w:r w:rsidR="00B64CAB">
        <w:rPr>
          <w:rFonts w:ascii="Times New Roman" w:eastAsia="Times New Roman" w:hAnsi="Times New Roman" w:cs="Times New Roman"/>
          <w:color w:val="BF311A"/>
          <w:lang w:val="se-NO"/>
        </w:rPr>
        <w:br/>
      </w:r>
      <w:r w:rsidR="00B64CAB" w:rsidRPr="00B64CAB">
        <w:rPr>
          <w:rFonts w:ascii="Times New Roman" w:eastAsia="Times New Roman" w:hAnsi="Times New Roman" w:cs="Times New Roman"/>
          <w:color w:val="BF311A"/>
          <w:sz w:val="24"/>
          <w:lang w:val="en-US"/>
        </w:rPr>
        <w:t>Liturgen vender seg mot barnets/dåpskandidatens ansikt og ber bønnen med åpen håndﬂate.</w:t>
      </w:r>
    </w:p>
    <w:p w14:paraId="69441BDD" w14:textId="77777777" w:rsidR="00600AAA" w:rsidRPr="00847DBF" w:rsidRDefault="00600AAA" w:rsidP="00A04E36">
      <w:pPr>
        <w:ind w:left="1276"/>
        <w:rPr>
          <w:lang w:val="se-NO"/>
        </w:rPr>
      </w:pPr>
    </w:p>
    <w:p w14:paraId="74EDE46B"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Ipmil várjalivččii du vuolgima ja du boahtima dálážis ja agálaš áigái.</w:t>
      </w:r>
    </w:p>
    <w:p w14:paraId="6560D5BA"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 xml:space="preserve">Mun merken du bassi ruossa mearkkain </w:t>
      </w:r>
      <w:r w:rsidR="00C11902" w:rsidRPr="00F3573A">
        <w:rPr>
          <w:color w:val="FF0000"/>
          <w:szCs w:val="28"/>
          <w:lang w:val="nn-NO"/>
        </w:rPr>
        <w:sym w:font="Wingdings" w:char="F058"/>
      </w:r>
      <w:r w:rsidRPr="00A72248">
        <w:rPr>
          <w:rFonts w:ascii="Times New Roman" w:eastAsia="Times New Roman" w:hAnsi="Times New Roman" w:cs="Times New Roman"/>
          <w:color w:val="231F20"/>
          <w:sz w:val="29"/>
          <w:szCs w:val="29"/>
          <w:lang w:val="se-NO"/>
        </w:rPr>
        <w:t xml:space="preserve"> duođaštussan ahte </w:t>
      </w:r>
      <w:r w:rsidR="00C11902" w:rsidRPr="00A72248">
        <w:rPr>
          <w:rFonts w:ascii="Times New Roman" w:eastAsia="Times New Roman" w:hAnsi="Times New Roman" w:cs="Times New Roman"/>
          <w:color w:val="231F20"/>
          <w:sz w:val="29"/>
          <w:szCs w:val="29"/>
          <w:lang w:val="se-NO"/>
        </w:rPr>
        <w:t xml:space="preserve">don gulat russiinávlejuvvon ja </w:t>
      </w:r>
      <w:r w:rsidRPr="00A72248">
        <w:rPr>
          <w:rFonts w:ascii="Times New Roman" w:eastAsia="Times New Roman" w:hAnsi="Times New Roman" w:cs="Times New Roman"/>
          <w:color w:val="231F20"/>
          <w:sz w:val="29"/>
          <w:szCs w:val="29"/>
          <w:lang w:val="se-NO"/>
        </w:rPr>
        <w:t>bajásčuožžilan Jesus Kristusii ja oskkut</w:t>
      </w:r>
      <w:r w:rsidR="00C11902" w:rsidRPr="00A72248">
        <w:rPr>
          <w:rFonts w:ascii="Times New Roman" w:eastAsia="Times New Roman" w:hAnsi="Times New Roman" w:cs="Times New Roman"/>
          <w:color w:val="231F20"/>
          <w:sz w:val="29"/>
          <w:szCs w:val="29"/>
          <w:lang w:val="se-NO"/>
        </w:rPr>
        <w:t xml:space="preserve"> sutnje.</w:t>
      </w:r>
    </w:p>
    <w:p w14:paraId="4EF44053" w14:textId="77777777" w:rsidR="00600AAA" w:rsidRPr="00847DBF" w:rsidRDefault="00600AAA" w:rsidP="00A04E36">
      <w:pPr>
        <w:ind w:left="1276"/>
        <w:rPr>
          <w:lang w:val="se-NO"/>
        </w:rPr>
      </w:pPr>
    </w:p>
    <w:p w14:paraId="0B547E62"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NN, min Hearrá Jesus Kristusa sáni ja gohččum</w:t>
      </w:r>
      <w:r w:rsidR="00C11902" w:rsidRPr="00A72248">
        <w:rPr>
          <w:rFonts w:ascii="Times New Roman" w:eastAsia="Times New Roman" w:hAnsi="Times New Roman" w:cs="Times New Roman"/>
          <w:color w:val="231F20"/>
          <w:sz w:val="29"/>
          <w:szCs w:val="29"/>
          <w:lang w:val="se-NO"/>
        </w:rPr>
        <w:t xml:space="preserve">a mielde mun gásttašan du Áhči </w:t>
      </w:r>
      <w:r w:rsidRPr="00A72248">
        <w:rPr>
          <w:rFonts w:ascii="Times New Roman" w:eastAsia="Times New Roman" w:hAnsi="Times New Roman" w:cs="Times New Roman"/>
          <w:color w:val="231F20"/>
          <w:sz w:val="29"/>
          <w:szCs w:val="29"/>
          <w:lang w:val="se-NO"/>
        </w:rPr>
        <w:t>ja Bártni ja Bassi Vuoiŋŋa nammii.</w:t>
      </w:r>
    </w:p>
    <w:p w14:paraId="43811AFE" w14:textId="77777777" w:rsidR="00600AAA" w:rsidRPr="00847DBF" w:rsidRDefault="00600AAA" w:rsidP="00A04E36">
      <w:pPr>
        <w:ind w:left="1276"/>
        <w:rPr>
          <w:lang w:val="se-NO"/>
        </w:rPr>
      </w:pPr>
    </w:p>
    <w:p w14:paraId="4AF54E40" w14:textId="77777777" w:rsidR="00B64CAB" w:rsidRPr="00B64CAB" w:rsidRDefault="00600AAA" w:rsidP="00B64CAB">
      <w:pPr>
        <w:ind w:left="1276"/>
        <w:rPr>
          <w:rFonts w:ascii="Times New Roman" w:eastAsia="Times New Roman" w:hAnsi="Times New Roman" w:cs="Times New Roman"/>
          <w:color w:val="BF311A"/>
          <w:sz w:val="24"/>
          <w:lang w:val="en-US"/>
        </w:rPr>
      </w:pPr>
      <w:r w:rsidRPr="00A72248">
        <w:rPr>
          <w:rFonts w:ascii="Times New Roman" w:eastAsia="Times New Roman" w:hAnsi="Times New Roman" w:cs="Times New Roman"/>
          <w:color w:val="BF311A"/>
          <w:sz w:val="24"/>
          <w:lang w:val="se-NO"/>
        </w:rPr>
        <w:t>Dajadettiin dáid sániid liturga goive goapmiriin čázi golmma geardde</w:t>
      </w:r>
      <w:r w:rsidR="00B64CAB" w:rsidRPr="00A72248">
        <w:rPr>
          <w:rFonts w:ascii="Times New Roman" w:eastAsia="Times New Roman" w:hAnsi="Times New Roman" w:cs="Times New Roman"/>
          <w:color w:val="BF311A"/>
          <w:sz w:val="24"/>
          <w:lang w:val="se-NO"/>
        </w:rPr>
        <w:t xml:space="preserve"> su oaivvi ala gii gásttašuvvo. </w:t>
      </w:r>
      <w:r w:rsidR="00B64CAB" w:rsidRPr="00A72248">
        <w:rPr>
          <w:rFonts w:ascii="Times New Roman" w:eastAsia="Times New Roman" w:hAnsi="Times New Roman" w:cs="Times New Roman"/>
          <w:color w:val="BF311A"/>
          <w:sz w:val="24"/>
          <w:lang w:val="se-NO"/>
        </w:rPr>
        <w:br/>
      </w:r>
      <w:r w:rsidR="00B64CAB" w:rsidRPr="00A72248">
        <w:rPr>
          <w:rFonts w:ascii="Times New Roman" w:eastAsia="Times New Roman" w:hAnsi="Times New Roman" w:cs="Times New Roman"/>
          <w:color w:val="BF311A"/>
          <w:sz w:val="24"/>
        </w:rPr>
        <w:t>L</w:t>
      </w:r>
      <w:r w:rsidRPr="00A72248">
        <w:rPr>
          <w:rFonts w:ascii="Times New Roman" w:eastAsia="Times New Roman" w:hAnsi="Times New Roman" w:cs="Times New Roman"/>
          <w:color w:val="BF311A"/>
          <w:sz w:val="24"/>
        </w:rPr>
        <w:t>iturga bidjá gieđa su oaivvi ala gii gásttašuvvui ja sáhttá bivdit risvánhemiid dahkat seammá ládje, ja dadjá:</w:t>
      </w:r>
      <w:r w:rsidR="00B64CAB" w:rsidRPr="00A72248">
        <w:rPr>
          <w:rFonts w:ascii="Times New Roman" w:eastAsia="Times New Roman" w:hAnsi="Times New Roman" w:cs="Times New Roman"/>
          <w:color w:val="BF311A"/>
          <w:sz w:val="24"/>
        </w:rPr>
        <w:t xml:space="preserve"> </w:t>
      </w:r>
      <w:r w:rsidR="00B64CAB" w:rsidRPr="00A72248">
        <w:rPr>
          <w:rFonts w:ascii="Times New Roman" w:eastAsia="Times New Roman" w:hAnsi="Times New Roman" w:cs="Times New Roman"/>
          <w:color w:val="BF311A"/>
          <w:sz w:val="24"/>
        </w:rPr>
        <w:br/>
      </w:r>
      <w:r w:rsidR="00B64CAB" w:rsidRPr="00A72248">
        <w:rPr>
          <w:rFonts w:ascii="Times New Roman" w:eastAsia="Times New Roman" w:hAnsi="Times New Roman" w:cs="Times New Roman"/>
          <w:color w:val="BF311A"/>
          <w:sz w:val="24"/>
        </w:rPr>
        <w:br/>
        <w:t xml:space="preserve">Mens dette sies, øser liturgen med hånden rikelig med vann over hodet til den som døpes, tre ganger. </w:t>
      </w:r>
      <w:r w:rsidR="00B64CAB" w:rsidRPr="00A72248">
        <w:rPr>
          <w:rFonts w:ascii="Times New Roman" w:eastAsia="Times New Roman" w:hAnsi="Times New Roman" w:cs="Times New Roman"/>
          <w:color w:val="BF311A"/>
          <w:sz w:val="24"/>
        </w:rPr>
        <w:br/>
      </w:r>
      <w:r w:rsidR="00B64CAB" w:rsidRPr="00B64CAB">
        <w:rPr>
          <w:rFonts w:ascii="Times New Roman" w:eastAsia="Times New Roman" w:hAnsi="Times New Roman" w:cs="Times New Roman"/>
          <w:color w:val="BF311A"/>
          <w:sz w:val="24"/>
          <w:lang w:val="en-US"/>
        </w:rPr>
        <w:t>Liturgen legger, gjerne sammen med fadderne, hånden på den døptes hode og sier:</w:t>
      </w:r>
    </w:p>
    <w:p w14:paraId="3FC7CE22" w14:textId="77777777" w:rsidR="00600AAA" w:rsidRPr="00847DBF" w:rsidRDefault="00600AAA" w:rsidP="00A04E36">
      <w:pPr>
        <w:ind w:left="1276"/>
        <w:rPr>
          <w:lang w:val="se-NO"/>
        </w:rPr>
      </w:pPr>
    </w:p>
    <w:p w14:paraId="6F3BC2DE"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Buotveagalaš Ipmil lea gástt</w:t>
      </w:r>
      <w:r w:rsidR="00B64CAB" w:rsidRPr="00A72248">
        <w:rPr>
          <w:rFonts w:ascii="Times New Roman" w:eastAsia="Times New Roman" w:hAnsi="Times New Roman" w:cs="Times New Roman"/>
          <w:color w:val="231F20"/>
          <w:sz w:val="29"/>
          <w:szCs w:val="29"/>
          <w:lang w:val="se-NO"/>
        </w:rPr>
        <w:t xml:space="preserve">as addán dutnje </w:t>
      </w:r>
      <w:r w:rsidR="00C11902" w:rsidRPr="00A72248">
        <w:rPr>
          <w:rFonts w:ascii="Times New Roman" w:eastAsia="Times New Roman" w:hAnsi="Times New Roman" w:cs="Times New Roman"/>
          <w:color w:val="231F20"/>
          <w:sz w:val="29"/>
          <w:szCs w:val="29"/>
          <w:lang w:val="se-NO"/>
        </w:rPr>
        <w:t xml:space="preserve">Bassi Vuoiŋŋa, </w:t>
      </w:r>
      <w:r w:rsidRPr="00A72248">
        <w:rPr>
          <w:rFonts w:ascii="Times New Roman" w:eastAsia="Times New Roman" w:hAnsi="Times New Roman" w:cs="Times New Roman"/>
          <w:color w:val="231F20"/>
          <w:sz w:val="29"/>
          <w:szCs w:val="29"/>
          <w:lang w:val="se-NO"/>
        </w:rPr>
        <w:t>riegádahttán du ođđasis ja váldán du oskkolaš searvegoddásis. Ipmil nannešii du árpmuinis agálaš eallimii. Ráfi lehkos duinna.</w:t>
      </w:r>
    </w:p>
    <w:p w14:paraId="62AFBAA7" w14:textId="77777777" w:rsidR="00600AAA" w:rsidRPr="00847DBF" w:rsidRDefault="00600AAA" w:rsidP="00A04E36">
      <w:pPr>
        <w:ind w:left="1276"/>
        <w:rPr>
          <w:lang w:val="se-NO"/>
        </w:rPr>
      </w:pPr>
    </w:p>
    <w:p w14:paraId="0A988A30" w14:textId="77777777" w:rsidR="00600AAA" w:rsidRPr="00847DBF" w:rsidRDefault="00600AAA" w:rsidP="00432E8C">
      <w:pPr>
        <w:spacing w:before="1" w:line="338" w:lineRule="auto"/>
        <w:ind w:left="1276" w:right="2430"/>
        <w:rPr>
          <w:lang w:val="se-NO"/>
        </w:rPr>
      </w:pPr>
      <w:r w:rsidRPr="00A72248">
        <w:rPr>
          <w:rFonts w:ascii="Times New Roman" w:eastAsia="Times New Roman" w:hAnsi="Times New Roman" w:cs="Times New Roman"/>
          <w:color w:val="BF311A"/>
          <w:sz w:val="24"/>
          <w:lang w:val="se-NO"/>
        </w:rPr>
        <w:t xml:space="preserve">De čájehit máná searvegoddái dahje loktejit oidnosii. Go stuorit mánát, nuorat dahje ollesolbmot leat gásttašuvvon, de sii ieža sáhttet </w:t>
      </w:r>
      <w:r w:rsidR="0064681A" w:rsidRPr="00A72248">
        <w:rPr>
          <w:rFonts w:ascii="Times New Roman" w:eastAsia="Times New Roman" w:hAnsi="Times New Roman" w:cs="Times New Roman"/>
          <w:color w:val="BF311A"/>
          <w:sz w:val="24"/>
          <w:lang w:val="se-NO"/>
        </w:rPr>
        <w:t>jorgalit searvegoddái čalmmiid.</w:t>
      </w:r>
      <w:r w:rsidR="00B64CAB" w:rsidRPr="00A72248">
        <w:rPr>
          <w:rFonts w:ascii="Times New Roman" w:eastAsia="Times New Roman" w:hAnsi="Times New Roman" w:cs="Times New Roman"/>
          <w:color w:val="BF311A"/>
          <w:sz w:val="24"/>
          <w:lang w:val="se-NO"/>
        </w:rPr>
        <w:t xml:space="preserve"> </w:t>
      </w:r>
      <w:r w:rsidR="00B64CAB" w:rsidRPr="00A72248">
        <w:rPr>
          <w:rFonts w:ascii="Times New Roman" w:eastAsia="Times New Roman" w:hAnsi="Times New Roman" w:cs="Times New Roman"/>
          <w:color w:val="BF311A"/>
          <w:sz w:val="24"/>
          <w:lang w:val="se-NO"/>
        </w:rPr>
        <w:br/>
      </w:r>
      <w:r w:rsidR="00432E8C" w:rsidRPr="00A72248">
        <w:rPr>
          <w:rFonts w:ascii="Times New Roman" w:eastAsia="Times New Roman" w:hAnsi="Times New Roman" w:cs="Times New Roman"/>
          <w:color w:val="BF311A"/>
          <w:sz w:val="24"/>
          <w:lang w:val="se-NO"/>
        </w:rPr>
        <w:br/>
      </w:r>
      <w:r w:rsidRPr="00A72248">
        <w:rPr>
          <w:rFonts w:ascii="Times New Roman" w:eastAsia="Times New Roman" w:hAnsi="Times New Roman" w:cs="Times New Roman"/>
          <w:color w:val="BF311A"/>
          <w:sz w:val="24"/>
        </w:rPr>
        <w:lastRenderedPageBreak/>
        <w:t>Čuovvovaš sánit daddjojit:</w:t>
      </w:r>
      <w:r w:rsidR="00432E8C" w:rsidRPr="00432E8C">
        <w:rPr>
          <w:color w:val="BF311A"/>
        </w:rPr>
        <w:t xml:space="preserve"> </w:t>
      </w:r>
      <w:r w:rsidR="00432E8C" w:rsidRPr="00A72248">
        <w:rPr>
          <w:rFonts w:ascii="Times New Roman" w:eastAsia="Times New Roman" w:hAnsi="Times New Roman" w:cs="Times New Roman"/>
          <w:color w:val="BF311A"/>
          <w:sz w:val="24"/>
        </w:rPr>
        <w:br/>
      </w:r>
      <w:r w:rsidR="00432E8C" w:rsidRPr="00A72248">
        <w:rPr>
          <w:rFonts w:ascii="Times New Roman" w:eastAsia="Times New Roman" w:hAnsi="Times New Roman" w:cs="Times New Roman"/>
          <w:color w:val="BF311A"/>
          <w:sz w:val="24"/>
        </w:rPr>
        <w:br/>
        <w:t xml:space="preserve">Barnet vendes mot menigheten eller løftes opp. Ved dåp av større barn, unge eller voksne kan disse vende seg mot menigheten. </w:t>
      </w:r>
      <w:r w:rsidR="00432E8C" w:rsidRPr="00A72248">
        <w:rPr>
          <w:rFonts w:ascii="Times New Roman" w:eastAsia="Times New Roman" w:hAnsi="Times New Roman" w:cs="Times New Roman"/>
          <w:color w:val="BF311A"/>
          <w:sz w:val="24"/>
        </w:rPr>
        <w:br/>
      </w:r>
      <w:r w:rsidR="00432E8C" w:rsidRPr="00432E8C">
        <w:rPr>
          <w:rFonts w:ascii="Times New Roman" w:eastAsia="Times New Roman" w:hAnsi="Times New Roman" w:cs="Times New Roman"/>
          <w:color w:val="BF311A"/>
          <w:sz w:val="24"/>
          <w:lang w:val="en-US"/>
        </w:rPr>
        <w:t xml:space="preserve">Følgende ord sies: </w:t>
      </w:r>
      <w:r w:rsidR="00432E8C" w:rsidRPr="00B64CAB">
        <w:rPr>
          <w:rFonts w:ascii="Times New Roman" w:eastAsia="Times New Roman" w:hAnsi="Times New Roman" w:cs="Times New Roman"/>
          <w:color w:val="BF311A"/>
          <w:sz w:val="24"/>
          <w:lang w:val="en-US"/>
        </w:rPr>
        <w:br/>
      </w:r>
    </w:p>
    <w:p w14:paraId="18FA0E09"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 xml:space="preserve">Dá lea NN, Ipmila mánná, gásttašuvvon min searvegoddái lahttun ja Kristusa máilmmiviidosaš girkui. </w:t>
      </w:r>
    </w:p>
    <w:p w14:paraId="4BF92465" w14:textId="77777777" w:rsidR="00600AAA" w:rsidRPr="00847DBF" w:rsidRDefault="00600AAA" w:rsidP="00A04E36">
      <w:pPr>
        <w:ind w:left="1276"/>
        <w:rPr>
          <w:lang w:val="se-NO"/>
        </w:rPr>
      </w:pPr>
    </w:p>
    <w:p w14:paraId="2FF60837" w14:textId="77777777" w:rsidR="00432E8C" w:rsidRPr="00A72248" w:rsidRDefault="00600AAA" w:rsidP="00432E8C">
      <w:pPr>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lang w:val="se-NO"/>
        </w:rPr>
        <w:t>Juohke gásttašeami ja gásttašuvvon olbmo čájeheami maŋŋil sáhttá cahkkehit gintala.</w:t>
      </w:r>
      <w:r w:rsidR="00432E8C" w:rsidRPr="00A72248">
        <w:rPr>
          <w:rFonts w:ascii="Times New Roman" w:eastAsia="Times New Roman" w:hAnsi="Times New Roman" w:cs="Times New Roman"/>
          <w:color w:val="BF311A"/>
          <w:sz w:val="24"/>
          <w:lang w:val="se-NO"/>
        </w:rPr>
        <w:t xml:space="preserve"> </w:t>
      </w:r>
      <w:r w:rsidR="00432E8C" w:rsidRPr="00A72248">
        <w:rPr>
          <w:rFonts w:ascii="Times New Roman" w:eastAsia="Times New Roman" w:hAnsi="Times New Roman" w:cs="Times New Roman"/>
          <w:color w:val="BF311A"/>
          <w:sz w:val="24"/>
        </w:rPr>
        <w:t xml:space="preserve">Liturga sáhttá dadjat: </w:t>
      </w:r>
      <w:r w:rsidR="00432E8C" w:rsidRPr="00A72248">
        <w:rPr>
          <w:rFonts w:ascii="Times New Roman" w:eastAsia="Times New Roman" w:hAnsi="Times New Roman" w:cs="Times New Roman"/>
          <w:color w:val="BF311A"/>
          <w:sz w:val="24"/>
        </w:rPr>
        <w:br/>
      </w:r>
      <w:r w:rsidR="00432E8C" w:rsidRPr="00A72248">
        <w:rPr>
          <w:rFonts w:ascii="Times New Roman" w:eastAsia="Times New Roman" w:hAnsi="Times New Roman" w:cs="Times New Roman"/>
          <w:color w:val="BF311A"/>
          <w:sz w:val="24"/>
        </w:rPr>
        <w:br/>
        <w:t>Etter hver dåp og presentasjon kan det tennes et lys. Liturgen kan si:</w:t>
      </w:r>
    </w:p>
    <w:p w14:paraId="0CA5F170" w14:textId="77777777" w:rsidR="00600AAA" w:rsidRPr="00847DBF" w:rsidRDefault="00600AAA" w:rsidP="00A04E36">
      <w:pPr>
        <w:ind w:left="1276"/>
        <w:rPr>
          <w:lang w:val="se-NO"/>
        </w:rPr>
      </w:pPr>
    </w:p>
    <w:p w14:paraId="552C05CA" w14:textId="77777777" w:rsidR="00600AAA" w:rsidRPr="0064681A" w:rsidRDefault="00600AAA" w:rsidP="00A04E36">
      <w:pPr>
        <w:ind w:left="1276"/>
        <w:rPr>
          <w:rFonts w:ascii="Times New Roman" w:eastAsia="Times New Roman" w:hAnsi="Times New Roman" w:cs="Times New Roman"/>
          <w:color w:val="231F20"/>
          <w:sz w:val="29"/>
          <w:szCs w:val="29"/>
        </w:rPr>
      </w:pPr>
      <w:r w:rsidRPr="0064681A">
        <w:rPr>
          <w:rFonts w:ascii="Times New Roman" w:eastAsia="Times New Roman" w:hAnsi="Times New Roman" w:cs="Times New Roman"/>
          <w:b/>
          <w:color w:val="BF311A"/>
          <w:sz w:val="20"/>
        </w:rPr>
        <w:t>L |</w:t>
      </w:r>
      <w:r w:rsidRPr="00847DBF">
        <w:rPr>
          <w:lang w:val="se-NO"/>
        </w:rPr>
        <w:t xml:space="preserve"> </w:t>
      </w:r>
      <w:r w:rsidRPr="0064681A">
        <w:rPr>
          <w:rFonts w:ascii="Times New Roman" w:eastAsia="Times New Roman" w:hAnsi="Times New Roman" w:cs="Times New Roman"/>
          <w:color w:val="231F20"/>
          <w:sz w:val="29"/>
          <w:szCs w:val="29"/>
        </w:rPr>
        <w:t>Mii cahkkehit gintala NN várás.</w:t>
      </w:r>
    </w:p>
    <w:p w14:paraId="14E707C1" w14:textId="77777777" w:rsidR="00600AAA" w:rsidRPr="00847DBF" w:rsidRDefault="00600AAA" w:rsidP="00A04E36">
      <w:pPr>
        <w:ind w:left="1276"/>
        <w:rPr>
          <w:lang w:val="se-NO"/>
        </w:rPr>
      </w:pPr>
    </w:p>
    <w:p w14:paraId="7E2123C4" w14:textId="77777777" w:rsidR="00600AAA" w:rsidRPr="00847DBF" w:rsidRDefault="00600AAA" w:rsidP="00A04E36">
      <w:pPr>
        <w:ind w:left="1276"/>
        <w:rPr>
          <w:lang w:val="se-NO"/>
        </w:rPr>
      </w:pPr>
      <w:r w:rsidRPr="00A72248">
        <w:rPr>
          <w:rFonts w:ascii="Times New Roman" w:eastAsia="Times New Roman" w:hAnsi="Times New Roman" w:cs="Times New Roman"/>
          <w:color w:val="BF311A"/>
          <w:sz w:val="24"/>
        </w:rPr>
        <w:t>Gástagintala bidjá ginttaljuolgái.</w:t>
      </w:r>
      <w:r w:rsidR="00432E8C" w:rsidRPr="00A72248">
        <w:rPr>
          <w:rFonts w:ascii="Times New Roman" w:eastAsia="Times New Roman" w:hAnsi="Times New Roman" w:cs="Times New Roman"/>
          <w:color w:val="BF311A"/>
          <w:sz w:val="24"/>
        </w:rPr>
        <w:t xml:space="preserve"> </w:t>
      </w:r>
      <w:r w:rsidR="00432E8C" w:rsidRPr="00A72248">
        <w:rPr>
          <w:rFonts w:ascii="Times New Roman" w:eastAsia="Times New Roman" w:hAnsi="Times New Roman" w:cs="Times New Roman"/>
          <w:color w:val="BF311A"/>
          <w:sz w:val="24"/>
        </w:rPr>
        <w:br/>
      </w:r>
      <w:r w:rsidRPr="0064681A">
        <w:rPr>
          <w:rFonts w:ascii="Times New Roman" w:eastAsia="Times New Roman" w:hAnsi="Times New Roman" w:cs="Times New Roman"/>
          <w:color w:val="BF311A"/>
          <w:sz w:val="24"/>
          <w:lang w:val="en-US"/>
        </w:rPr>
        <w:t>Go visot gástagintalat leat cahkkehuvvon, liturga dadjá:</w:t>
      </w:r>
      <w:r w:rsidR="00432E8C" w:rsidRPr="00432E8C">
        <w:rPr>
          <w:rFonts w:ascii="Times New Roman" w:eastAsia="Times New Roman" w:hAnsi="Times New Roman" w:cs="Times New Roman"/>
          <w:color w:val="BF311A"/>
          <w:sz w:val="24"/>
          <w:lang w:val="en-US"/>
        </w:rPr>
        <w:t xml:space="preserve"> </w:t>
      </w:r>
      <w:r w:rsidR="00432E8C" w:rsidRPr="00B64CAB">
        <w:rPr>
          <w:rFonts w:ascii="Times New Roman" w:eastAsia="Times New Roman" w:hAnsi="Times New Roman" w:cs="Times New Roman"/>
          <w:color w:val="BF311A"/>
          <w:sz w:val="24"/>
          <w:lang w:val="en-US"/>
        </w:rPr>
        <w:br/>
      </w:r>
      <w:r w:rsidR="00432E8C" w:rsidRPr="00B64CAB">
        <w:rPr>
          <w:rFonts w:ascii="Times New Roman" w:eastAsia="Times New Roman" w:hAnsi="Times New Roman" w:cs="Times New Roman"/>
          <w:color w:val="BF311A"/>
          <w:sz w:val="24"/>
          <w:lang w:val="en-US"/>
        </w:rPr>
        <w:br/>
      </w:r>
      <w:r w:rsidR="00432E8C" w:rsidRPr="00432E8C">
        <w:rPr>
          <w:rFonts w:ascii="Times New Roman" w:eastAsia="Times New Roman" w:hAnsi="Times New Roman" w:cs="Times New Roman"/>
          <w:color w:val="BF311A"/>
          <w:sz w:val="24"/>
          <w:lang w:val="en-US"/>
        </w:rPr>
        <w:t xml:space="preserve">Lysene settes i en lysholder. </w:t>
      </w:r>
      <w:r w:rsidR="00432E8C" w:rsidRPr="00B64CAB">
        <w:rPr>
          <w:rFonts w:ascii="Times New Roman" w:eastAsia="Times New Roman" w:hAnsi="Times New Roman" w:cs="Times New Roman"/>
          <w:color w:val="BF311A"/>
          <w:sz w:val="24"/>
          <w:lang w:val="en-US"/>
        </w:rPr>
        <w:br/>
      </w:r>
      <w:r w:rsidR="00432E8C" w:rsidRPr="00432E8C">
        <w:rPr>
          <w:rFonts w:ascii="Times New Roman" w:eastAsia="Times New Roman" w:hAnsi="Times New Roman" w:cs="Times New Roman"/>
          <w:color w:val="BF311A"/>
          <w:sz w:val="24"/>
          <w:lang w:val="en-US"/>
        </w:rPr>
        <w:t>Når alle dåpslysene er tent, sier liturgen:</w:t>
      </w:r>
      <w:r w:rsidR="00432E8C" w:rsidRPr="00B64CAB">
        <w:rPr>
          <w:rFonts w:ascii="Times New Roman" w:eastAsia="Times New Roman" w:hAnsi="Times New Roman" w:cs="Times New Roman"/>
          <w:color w:val="BF311A"/>
          <w:sz w:val="24"/>
          <w:lang w:val="en-US"/>
        </w:rPr>
        <w:br/>
      </w:r>
    </w:p>
    <w:p w14:paraId="5866204B"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en-US"/>
        </w:rPr>
        <w:t>L |</w:t>
      </w:r>
      <w:r w:rsidRPr="00847DBF">
        <w:rPr>
          <w:lang w:val="se-NO"/>
        </w:rPr>
        <w:t xml:space="preserve"> </w:t>
      </w:r>
      <w:r w:rsidRPr="00A72248">
        <w:rPr>
          <w:rFonts w:ascii="Times New Roman" w:eastAsia="Times New Roman" w:hAnsi="Times New Roman" w:cs="Times New Roman"/>
          <w:color w:val="231F20"/>
          <w:sz w:val="29"/>
          <w:szCs w:val="29"/>
          <w:lang w:val="en-US"/>
        </w:rPr>
        <w:t>Jesus cealká: «Mun lean máilmmi čuovggas. Dat guhte mu čuovvu, ii goassege vádjol seavdnjadasas, muhto sus lea eallima čuovggas.»</w:t>
      </w:r>
      <w:r w:rsidRPr="00847DBF">
        <w:rPr>
          <w:lang w:val="se-NO"/>
        </w:rPr>
        <w:t xml:space="preserve"> </w:t>
      </w:r>
      <w:r w:rsidRPr="00A72248">
        <w:rPr>
          <w:rFonts w:ascii="Times New Roman" w:eastAsia="Times New Roman" w:hAnsi="Times New Roman" w:cs="Times New Roman"/>
          <w:color w:val="BF311A"/>
          <w:lang w:val="en-US"/>
        </w:rPr>
        <w:t>Joh 8,12</w:t>
      </w:r>
    </w:p>
    <w:p w14:paraId="60F1D475" w14:textId="77777777" w:rsidR="00600AAA" w:rsidRPr="00847DBF" w:rsidRDefault="00600AAA" w:rsidP="00A04E36">
      <w:pPr>
        <w:ind w:left="1276"/>
        <w:rPr>
          <w:lang w:val="se-NO"/>
        </w:rPr>
      </w:pPr>
    </w:p>
    <w:p w14:paraId="387065F8"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14</w:t>
      </w:r>
      <w:r w:rsidRPr="00847DBF">
        <w:rPr>
          <w:color w:val="231F20"/>
          <w:w w:val="95"/>
          <w:position w:val="4"/>
          <w:lang w:val="se-NO"/>
        </w:rPr>
        <w:tab/>
        <w:t>| Rohkos ja máidnun</w:t>
      </w:r>
    </w:p>
    <w:p w14:paraId="4B04B049"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en-US"/>
        </w:rPr>
        <w:t>L |</w:t>
      </w:r>
      <w:r w:rsidRPr="00847DBF">
        <w:rPr>
          <w:lang w:val="se-NO"/>
        </w:rPr>
        <w:t xml:space="preserve"> </w:t>
      </w:r>
      <w:r w:rsidRPr="00A72248">
        <w:rPr>
          <w:rFonts w:ascii="Times New Roman" w:eastAsia="Times New Roman" w:hAnsi="Times New Roman" w:cs="Times New Roman"/>
          <w:color w:val="231F20"/>
          <w:sz w:val="29"/>
          <w:szCs w:val="29"/>
          <w:lang w:val="en-US"/>
        </w:rPr>
        <w:t>Giitot mii ja rohkadallot.</w:t>
      </w:r>
    </w:p>
    <w:p w14:paraId="0DEBCE85" w14:textId="77777777" w:rsidR="00600AAA" w:rsidRPr="00847DBF" w:rsidRDefault="00600AAA" w:rsidP="00A04E36">
      <w:pPr>
        <w:ind w:left="1276"/>
        <w:rPr>
          <w:lang w:val="se-NO"/>
        </w:rPr>
      </w:pPr>
    </w:p>
    <w:p w14:paraId="2A5E6A4F" w14:textId="77777777" w:rsidR="00600AAA" w:rsidRPr="0064681A" w:rsidRDefault="00600AAA" w:rsidP="00A04E36">
      <w:pPr>
        <w:ind w:left="1276"/>
        <w:rPr>
          <w:rFonts w:ascii="Times New Roman" w:eastAsia="Times New Roman" w:hAnsi="Times New Roman" w:cs="Times New Roman"/>
          <w:color w:val="BF311A"/>
          <w:w w:val="130"/>
          <w:sz w:val="20"/>
          <w:lang w:val="se-NO"/>
        </w:rPr>
      </w:pPr>
      <w:r w:rsidRPr="0064681A">
        <w:rPr>
          <w:rFonts w:ascii="Times New Roman" w:eastAsia="Times New Roman" w:hAnsi="Times New Roman" w:cs="Times New Roman"/>
          <w:color w:val="BF311A"/>
          <w:w w:val="130"/>
          <w:sz w:val="20"/>
          <w:lang w:val="se-NO"/>
        </w:rPr>
        <w:t>JUOGO A</w:t>
      </w:r>
      <w:r w:rsidR="0064681A">
        <w:rPr>
          <w:rFonts w:ascii="Times New Roman" w:eastAsia="Times New Roman" w:hAnsi="Times New Roman" w:cs="Times New Roman"/>
          <w:color w:val="BF311A"/>
          <w:w w:val="130"/>
          <w:sz w:val="20"/>
          <w:lang w:val="se-NO"/>
        </w:rPr>
        <w:t>/ENTEN A</w:t>
      </w:r>
    </w:p>
    <w:p w14:paraId="03210FB3"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Oskkáldas Ipmil, mii giitit du gástta ovddas, mas</w:t>
      </w:r>
      <w:r w:rsidR="00432E8C" w:rsidRPr="00A72248">
        <w:rPr>
          <w:rFonts w:ascii="Times New Roman" w:eastAsia="Times New Roman" w:hAnsi="Times New Roman" w:cs="Times New Roman"/>
          <w:color w:val="231F20"/>
          <w:sz w:val="29"/>
          <w:szCs w:val="29"/>
          <w:lang w:val="se-NO"/>
        </w:rPr>
        <w:t xml:space="preserve"> </w:t>
      </w:r>
      <w:r w:rsidRPr="00A72248">
        <w:rPr>
          <w:rFonts w:ascii="Times New Roman" w:eastAsia="Times New Roman" w:hAnsi="Times New Roman" w:cs="Times New Roman"/>
          <w:color w:val="231F20"/>
          <w:sz w:val="29"/>
          <w:szCs w:val="29"/>
          <w:lang w:val="se-NO"/>
        </w:rPr>
        <w:t>don válddát m</w:t>
      </w:r>
      <w:r w:rsidR="00432E8C" w:rsidRPr="00A72248">
        <w:rPr>
          <w:rFonts w:ascii="Times New Roman" w:eastAsia="Times New Roman" w:hAnsi="Times New Roman" w:cs="Times New Roman"/>
          <w:color w:val="231F20"/>
          <w:sz w:val="29"/>
          <w:szCs w:val="29"/>
          <w:lang w:val="se-NO"/>
        </w:rPr>
        <w:t>in vuostá ja gohčut min namain.</w:t>
      </w:r>
    </w:p>
    <w:p w14:paraId="266405F1"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 xml:space="preserve">Mii rohkadallat </w:t>
      </w:r>
      <w:r w:rsidRPr="00A72248">
        <w:rPr>
          <w:rFonts w:ascii="Times New Roman" w:eastAsia="Times New Roman" w:hAnsi="Times New Roman" w:cs="Times New Roman"/>
          <w:i/>
          <w:color w:val="231F20"/>
          <w:sz w:val="29"/>
          <w:szCs w:val="29"/>
          <w:lang w:val="se-NO"/>
        </w:rPr>
        <w:t>NN/máná guovtto (sudno)/mánáid (sin)</w:t>
      </w:r>
      <w:r w:rsidRPr="00A72248">
        <w:rPr>
          <w:rFonts w:ascii="Times New Roman" w:eastAsia="Times New Roman" w:hAnsi="Times New Roman" w:cs="Times New Roman"/>
          <w:color w:val="231F20"/>
          <w:sz w:val="29"/>
          <w:szCs w:val="29"/>
          <w:lang w:val="se-NO"/>
        </w:rPr>
        <w:t xml:space="preserve"> ovddas </w:t>
      </w:r>
      <w:r w:rsidRPr="00A72248">
        <w:rPr>
          <w:rFonts w:ascii="Times New Roman" w:eastAsia="Times New Roman" w:hAnsi="Times New Roman" w:cs="Times New Roman"/>
          <w:i/>
          <w:color w:val="231F20"/>
          <w:sz w:val="29"/>
          <w:szCs w:val="29"/>
          <w:lang w:val="se-NO"/>
        </w:rPr>
        <w:t>gii/geat</w:t>
      </w:r>
      <w:r w:rsidRPr="00A72248">
        <w:rPr>
          <w:rFonts w:ascii="Times New Roman" w:eastAsia="Times New Roman" w:hAnsi="Times New Roman" w:cs="Times New Roman"/>
          <w:color w:val="231F20"/>
          <w:sz w:val="29"/>
          <w:szCs w:val="29"/>
          <w:lang w:val="se-NO"/>
        </w:rPr>
        <w:t xml:space="preserve"> odne </w:t>
      </w:r>
      <w:r w:rsidRPr="00A72248">
        <w:rPr>
          <w:rFonts w:ascii="Times New Roman" w:eastAsia="Times New Roman" w:hAnsi="Times New Roman" w:cs="Times New Roman"/>
          <w:i/>
          <w:color w:val="231F20"/>
          <w:sz w:val="29"/>
          <w:szCs w:val="29"/>
          <w:lang w:val="se-NO"/>
        </w:rPr>
        <w:t>lea/leaba/leat</w:t>
      </w:r>
      <w:r w:rsidRPr="00A72248">
        <w:rPr>
          <w:rFonts w:ascii="Times New Roman" w:eastAsia="Times New Roman" w:hAnsi="Times New Roman" w:cs="Times New Roman"/>
          <w:color w:val="231F20"/>
          <w:sz w:val="29"/>
          <w:szCs w:val="29"/>
          <w:lang w:val="se-NO"/>
        </w:rPr>
        <w:t xml:space="preserve"> gásttašuvvon. Leage </w:t>
      </w:r>
      <w:r w:rsidRPr="00A72248">
        <w:rPr>
          <w:rFonts w:ascii="Times New Roman" w:eastAsia="Times New Roman" w:hAnsi="Times New Roman" w:cs="Times New Roman"/>
          <w:i/>
          <w:color w:val="231F20"/>
          <w:sz w:val="29"/>
          <w:szCs w:val="29"/>
          <w:lang w:val="se-NO"/>
        </w:rPr>
        <w:t xml:space="preserve">su/sudno/sin </w:t>
      </w:r>
      <w:r w:rsidRPr="00A72248">
        <w:rPr>
          <w:rFonts w:ascii="Times New Roman" w:eastAsia="Times New Roman" w:hAnsi="Times New Roman" w:cs="Times New Roman"/>
          <w:color w:val="231F20"/>
          <w:sz w:val="29"/>
          <w:szCs w:val="29"/>
          <w:lang w:val="se-NO"/>
        </w:rPr>
        <w:t>mielde eallimis ja várja</w:t>
      </w:r>
      <w:r w:rsidR="0064681A" w:rsidRPr="00A72248">
        <w:rPr>
          <w:rFonts w:ascii="Times New Roman" w:eastAsia="Times New Roman" w:hAnsi="Times New Roman" w:cs="Times New Roman"/>
          <w:color w:val="231F20"/>
          <w:sz w:val="29"/>
          <w:szCs w:val="29"/>
          <w:lang w:val="se-NO"/>
        </w:rPr>
        <w:t xml:space="preserve">l </w:t>
      </w:r>
      <w:r w:rsidR="0064681A" w:rsidRPr="00A72248">
        <w:rPr>
          <w:rFonts w:ascii="Times New Roman" w:eastAsia="Times New Roman" w:hAnsi="Times New Roman" w:cs="Times New Roman"/>
          <w:i/>
          <w:color w:val="231F20"/>
          <w:sz w:val="29"/>
          <w:szCs w:val="29"/>
          <w:lang w:val="se-NO"/>
        </w:rPr>
        <w:t>su/sudno/sin</w:t>
      </w:r>
      <w:r w:rsidR="0064681A" w:rsidRPr="00A72248">
        <w:rPr>
          <w:rFonts w:ascii="Times New Roman" w:eastAsia="Times New Roman" w:hAnsi="Times New Roman" w:cs="Times New Roman"/>
          <w:color w:val="231F20"/>
          <w:sz w:val="29"/>
          <w:szCs w:val="29"/>
          <w:lang w:val="se-NO"/>
        </w:rPr>
        <w:t xml:space="preserve"> gástta árpmus. </w:t>
      </w:r>
      <w:r w:rsidRPr="00A72248">
        <w:rPr>
          <w:rFonts w:ascii="Times New Roman" w:eastAsia="Times New Roman" w:hAnsi="Times New Roman" w:cs="Times New Roman"/>
          <w:color w:val="231F20"/>
          <w:sz w:val="29"/>
          <w:szCs w:val="29"/>
          <w:lang w:val="se-NO"/>
        </w:rPr>
        <w:t>Nannešit vánhemiid ja risvá</w:t>
      </w:r>
      <w:r w:rsidR="00432E8C" w:rsidRPr="00A72248">
        <w:rPr>
          <w:rFonts w:ascii="Times New Roman" w:eastAsia="Times New Roman" w:hAnsi="Times New Roman" w:cs="Times New Roman"/>
          <w:color w:val="231F20"/>
          <w:sz w:val="29"/>
          <w:szCs w:val="29"/>
          <w:lang w:val="se-NO"/>
        </w:rPr>
        <w:t>nhemiid gástta geatnegasvuođas.</w:t>
      </w:r>
    </w:p>
    <w:p w14:paraId="6644C611" w14:textId="77777777" w:rsidR="00600AAA" w:rsidRPr="0064681A" w:rsidRDefault="00600AAA" w:rsidP="00A04E36">
      <w:pPr>
        <w:ind w:left="1276"/>
        <w:rPr>
          <w:rFonts w:ascii="Times New Roman" w:eastAsia="Times New Roman" w:hAnsi="Times New Roman" w:cs="Times New Roman"/>
          <w:color w:val="231F20"/>
          <w:sz w:val="29"/>
          <w:szCs w:val="29"/>
        </w:rPr>
      </w:pPr>
      <w:r w:rsidRPr="0064681A">
        <w:rPr>
          <w:rFonts w:ascii="Times New Roman" w:eastAsia="Times New Roman" w:hAnsi="Times New Roman" w:cs="Times New Roman"/>
          <w:color w:val="231F20"/>
          <w:sz w:val="29"/>
          <w:szCs w:val="29"/>
        </w:rPr>
        <w:lastRenderedPageBreak/>
        <w:t>Ipmil, gula min rohkosa.</w:t>
      </w:r>
    </w:p>
    <w:p w14:paraId="776F7102" w14:textId="77777777" w:rsidR="00600AAA" w:rsidRPr="00847DBF" w:rsidRDefault="00600AAA" w:rsidP="00A04E36">
      <w:pPr>
        <w:ind w:left="1276"/>
        <w:rPr>
          <w:lang w:val="se-NO"/>
        </w:rPr>
      </w:pPr>
    </w:p>
    <w:p w14:paraId="094F5D14" w14:textId="77777777" w:rsidR="00600AAA" w:rsidRPr="0064681A" w:rsidRDefault="00600AAA" w:rsidP="00A04E36">
      <w:pPr>
        <w:ind w:left="1276"/>
        <w:rPr>
          <w:rFonts w:ascii="Times New Roman" w:eastAsia="Times New Roman" w:hAnsi="Times New Roman" w:cs="Times New Roman"/>
          <w:color w:val="BF311A"/>
          <w:w w:val="130"/>
          <w:sz w:val="20"/>
          <w:lang w:val="se-NO"/>
        </w:rPr>
      </w:pPr>
      <w:r w:rsidRPr="0064681A">
        <w:rPr>
          <w:rFonts w:ascii="Times New Roman" w:eastAsia="Times New Roman" w:hAnsi="Times New Roman" w:cs="Times New Roman"/>
          <w:color w:val="BF311A"/>
          <w:w w:val="130"/>
          <w:sz w:val="20"/>
          <w:lang w:val="se-NO"/>
        </w:rPr>
        <w:t>DAHJE B</w:t>
      </w:r>
      <w:r w:rsidR="0064681A">
        <w:rPr>
          <w:rFonts w:ascii="Times New Roman" w:eastAsia="Times New Roman" w:hAnsi="Times New Roman" w:cs="Times New Roman"/>
          <w:color w:val="BF311A"/>
          <w:w w:val="130"/>
          <w:sz w:val="20"/>
          <w:lang w:val="se-NO"/>
        </w:rPr>
        <w:t>/ELLER B</w:t>
      </w:r>
    </w:p>
    <w:p w14:paraId="44B28BC7"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Oskkáldas Ipmil,</w:t>
      </w:r>
    </w:p>
    <w:p w14:paraId="10A91E06"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mii giitit du gástta ovddas, mas don válddát min du girkosat.</w:t>
      </w:r>
    </w:p>
    <w:p w14:paraId="42F17FA8"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 xml:space="preserve">Mii rohkadallat </w:t>
      </w:r>
      <w:r w:rsidRPr="00A72248">
        <w:rPr>
          <w:rFonts w:ascii="Times New Roman" w:eastAsia="Times New Roman" w:hAnsi="Times New Roman" w:cs="Times New Roman"/>
          <w:i/>
          <w:color w:val="231F20"/>
          <w:sz w:val="29"/>
          <w:szCs w:val="29"/>
          <w:lang w:val="se-NO"/>
        </w:rPr>
        <w:t>NN/máná guovtto (sudno)/mánáid(sin)</w:t>
      </w:r>
      <w:r w:rsidRPr="00A72248">
        <w:rPr>
          <w:rFonts w:ascii="Times New Roman" w:eastAsia="Times New Roman" w:hAnsi="Times New Roman" w:cs="Times New Roman"/>
          <w:color w:val="231F20"/>
          <w:sz w:val="29"/>
          <w:szCs w:val="29"/>
          <w:lang w:val="se-NO"/>
        </w:rPr>
        <w:t xml:space="preserve"> ovddas </w:t>
      </w:r>
    </w:p>
    <w:p w14:paraId="45BB21B4" w14:textId="77777777" w:rsidR="00600AAA" w:rsidRPr="0064681A" w:rsidRDefault="00600AAA" w:rsidP="00A04E36">
      <w:pPr>
        <w:ind w:left="1276"/>
        <w:rPr>
          <w:rFonts w:ascii="Times New Roman" w:eastAsia="Times New Roman" w:hAnsi="Times New Roman" w:cs="Times New Roman"/>
          <w:color w:val="231F20"/>
          <w:sz w:val="29"/>
          <w:szCs w:val="29"/>
        </w:rPr>
      </w:pPr>
      <w:r w:rsidRPr="00A72248">
        <w:rPr>
          <w:rFonts w:ascii="Times New Roman" w:eastAsia="Times New Roman" w:hAnsi="Times New Roman" w:cs="Times New Roman"/>
          <w:i/>
          <w:color w:val="231F20"/>
          <w:sz w:val="29"/>
          <w:szCs w:val="29"/>
          <w:lang w:val="en-US"/>
        </w:rPr>
        <w:t>gii/geat</w:t>
      </w:r>
      <w:r w:rsidRPr="00A72248">
        <w:rPr>
          <w:rFonts w:ascii="Times New Roman" w:eastAsia="Times New Roman" w:hAnsi="Times New Roman" w:cs="Times New Roman"/>
          <w:color w:val="231F20"/>
          <w:sz w:val="29"/>
          <w:szCs w:val="29"/>
          <w:lang w:val="en-US"/>
        </w:rPr>
        <w:t xml:space="preserve"> odne </w:t>
      </w:r>
      <w:r w:rsidRPr="00A72248">
        <w:rPr>
          <w:rFonts w:ascii="Times New Roman" w:eastAsia="Times New Roman" w:hAnsi="Times New Roman" w:cs="Times New Roman"/>
          <w:i/>
          <w:color w:val="231F20"/>
          <w:sz w:val="29"/>
          <w:szCs w:val="29"/>
          <w:lang w:val="en-US"/>
        </w:rPr>
        <w:t>lea/leaba/leat</w:t>
      </w:r>
      <w:r w:rsidRPr="00A72248">
        <w:rPr>
          <w:rFonts w:ascii="Times New Roman" w:eastAsia="Times New Roman" w:hAnsi="Times New Roman" w:cs="Times New Roman"/>
          <w:color w:val="231F20"/>
          <w:sz w:val="29"/>
          <w:szCs w:val="29"/>
          <w:lang w:val="en-US"/>
        </w:rPr>
        <w:t xml:space="preserve"> gásttašuvvon. </w:t>
      </w:r>
      <w:r w:rsidRPr="0064681A">
        <w:rPr>
          <w:rFonts w:ascii="Times New Roman" w:eastAsia="Times New Roman" w:hAnsi="Times New Roman" w:cs="Times New Roman"/>
          <w:color w:val="231F20"/>
          <w:sz w:val="29"/>
          <w:szCs w:val="29"/>
        </w:rPr>
        <w:t xml:space="preserve">Gáhtte </w:t>
      </w:r>
      <w:r w:rsidRPr="0064681A">
        <w:rPr>
          <w:rFonts w:ascii="Times New Roman" w:eastAsia="Times New Roman" w:hAnsi="Times New Roman" w:cs="Times New Roman"/>
          <w:i/>
          <w:color w:val="231F20"/>
          <w:sz w:val="29"/>
          <w:szCs w:val="29"/>
        </w:rPr>
        <w:t>su/ sudno/sin</w:t>
      </w:r>
      <w:r w:rsidRPr="0064681A">
        <w:rPr>
          <w:rFonts w:ascii="Times New Roman" w:eastAsia="Times New Roman" w:hAnsi="Times New Roman" w:cs="Times New Roman"/>
          <w:color w:val="231F20"/>
          <w:sz w:val="29"/>
          <w:szCs w:val="29"/>
        </w:rPr>
        <w:t xml:space="preserve"> du suodjaleaddji gieđain. Atte ráhkisvuođa ja viissisvuođa sidjiide geat galget atnit fuola </w:t>
      </w:r>
      <w:r w:rsidRPr="0064681A">
        <w:rPr>
          <w:rFonts w:ascii="Times New Roman" w:eastAsia="Times New Roman" w:hAnsi="Times New Roman" w:cs="Times New Roman"/>
          <w:i/>
          <w:color w:val="231F20"/>
          <w:sz w:val="29"/>
          <w:szCs w:val="29"/>
        </w:rPr>
        <w:t>sus/sudnos/sis</w:t>
      </w:r>
      <w:r w:rsidRPr="0064681A">
        <w:rPr>
          <w:rFonts w:ascii="Times New Roman" w:eastAsia="Times New Roman" w:hAnsi="Times New Roman" w:cs="Times New Roman"/>
          <w:color w:val="231F20"/>
          <w:sz w:val="29"/>
          <w:szCs w:val="29"/>
        </w:rPr>
        <w:t xml:space="preserve">. </w:t>
      </w:r>
    </w:p>
    <w:p w14:paraId="3708CFC8" w14:textId="77777777" w:rsidR="00600AAA" w:rsidRPr="0064681A" w:rsidRDefault="00600AAA" w:rsidP="00A04E36">
      <w:pPr>
        <w:ind w:left="1276"/>
        <w:rPr>
          <w:rFonts w:ascii="Times New Roman" w:eastAsia="Times New Roman" w:hAnsi="Times New Roman" w:cs="Times New Roman"/>
          <w:color w:val="231F20"/>
          <w:sz w:val="29"/>
          <w:szCs w:val="29"/>
        </w:rPr>
      </w:pPr>
      <w:r w:rsidRPr="0064681A">
        <w:rPr>
          <w:rFonts w:ascii="Times New Roman" w:eastAsia="Times New Roman" w:hAnsi="Times New Roman" w:cs="Times New Roman"/>
          <w:color w:val="231F20"/>
          <w:sz w:val="29"/>
          <w:szCs w:val="29"/>
        </w:rPr>
        <w:t>Ipmil, gula min rohkosa.</w:t>
      </w:r>
    </w:p>
    <w:p w14:paraId="6817F9E1" w14:textId="77777777" w:rsidR="00600AAA" w:rsidRPr="00847DBF" w:rsidRDefault="00600AAA" w:rsidP="00C301DE">
      <w:pPr>
        <w:rPr>
          <w:lang w:val="se-NO"/>
        </w:rPr>
      </w:pPr>
    </w:p>
    <w:p w14:paraId="7ADA1EDA" w14:textId="77777777" w:rsidR="00600AAA" w:rsidRPr="0064681A" w:rsidRDefault="00600AAA" w:rsidP="00A04E36">
      <w:pPr>
        <w:ind w:left="1276"/>
        <w:rPr>
          <w:rFonts w:ascii="Times New Roman" w:eastAsia="Times New Roman" w:hAnsi="Times New Roman" w:cs="Times New Roman"/>
          <w:color w:val="BF311A"/>
          <w:w w:val="130"/>
          <w:sz w:val="20"/>
          <w:lang w:val="se-NO"/>
        </w:rPr>
      </w:pPr>
      <w:r w:rsidRPr="0064681A">
        <w:rPr>
          <w:rFonts w:ascii="Times New Roman" w:eastAsia="Times New Roman" w:hAnsi="Times New Roman" w:cs="Times New Roman"/>
          <w:color w:val="BF311A"/>
          <w:w w:val="130"/>
          <w:sz w:val="20"/>
          <w:lang w:val="se-NO"/>
        </w:rPr>
        <w:t>DAHJE C</w:t>
      </w:r>
      <w:r w:rsidR="0064681A">
        <w:rPr>
          <w:rFonts w:ascii="Times New Roman" w:eastAsia="Times New Roman" w:hAnsi="Times New Roman" w:cs="Times New Roman"/>
          <w:color w:val="BF311A"/>
          <w:w w:val="130"/>
          <w:sz w:val="20"/>
          <w:lang w:val="se-NO"/>
        </w:rPr>
        <w:t>/ELLER C</w:t>
      </w:r>
    </w:p>
    <w:p w14:paraId="1CDE838A"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t>ML/L |</w:t>
      </w:r>
      <w:r w:rsidRPr="00847DBF">
        <w:rPr>
          <w:lang w:val="se-NO"/>
        </w:rPr>
        <w:t xml:space="preserve"> </w:t>
      </w:r>
      <w:r w:rsidRPr="00A72248">
        <w:rPr>
          <w:rFonts w:ascii="Times New Roman" w:eastAsia="Times New Roman" w:hAnsi="Times New Roman" w:cs="Times New Roman"/>
          <w:color w:val="231F20"/>
          <w:sz w:val="29"/>
          <w:szCs w:val="29"/>
          <w:lang w:val="se-NO"/>
        </w:rPr>
        <w:t>Oskkáldas Ipmil,</w:t>
      </w:r>
    </w:p>
    <w:p w14:paraId="1F68FFCE"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 xml:space="preserve">mii giitit go don leat ásahan gástta ja lohpidan ahte Jesus lea min mielde buot beivviid. </w:t>
      </w:r>
    </w:p>
    <w:p w14:paraId="1A2A3DEE"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 xml:space="preserve">Mii rohkadallat </w:t>
      </w:r>
      <w:r w:rsidRPr="00A72248">
        <w:rPr>
          <w:rFonts w:ascii="Times New Roman" w:eastAsia="Times New Roman" w:hAnsi="Times New Roman" w:cs="Times New Roman"/>
          <w:i/>
          <w:color w:val="231F20"/>
          <w:sz w:val="29"/>
          <w:szCs w:val="29"/>
          <w:lang w:val="se-NO"/>
        </w:rPr>
        <w:t>NN/sudno/sin</w:t>
      </w:r>
      <w:r w:rsidRPr="00A72248">
        <w:rPr>
          <w:rFonts w:ascii="Times New Roman" w:eastAsia="Times New Roman" w:hAnsi="Times New Roman" w:cs="Times New Roman"/>
          <w:color w:val="231F20"/>
          <w:sz w:val="29"/>
          <w:szCs w:val="29"/>
          <w:lang w:val="se-NO"/>
        </w:rPr>
        <w:t xml:space="preserve"> ovddas </w:t>
      </w:r>
      <w:r w:rsidRPr="00A72248">
        <w:rPr>
          <w:rFonts w:ascii="Times New Roman" w:eastAsia="Times New Roman" w:hAnsi="Times New Roman" w:cs="Times New Roman"/>
          <w:i/>
          <w:color w:val="231F20"/>
          <w:sz w:val="29"/>
          <w:szCs w:val="29"/>
          <w:lang w:val="se-NO"/>
        </w:rPr>
        <w:t>gii/geat</w:t>
      </w:r>
      <w:r w:rsidRPr="00A72248">
        <w:rPr>
          <w:rFonts w:ascii="Times New Roman" w:eastAsia="Times New Roman" w:hAnsi="Times New Roman" w:cs="Times New Roman"/>
          <w:color w:val="231F20"/>
          <w:sz w:val="29"/>
          <w:szCs w:val="29"/>
          <w:lang w:val="se-NO"/>
        </w:rPr>
        <w:t xml:space="preserve"> odne </w:t>
      </w:r>
      <w:r w:rsidRPr="00A72248">
        <w:rPr>
          <w:rFonts w:ascii="Times New Roman" w:eastAsia="Times New Roman" w:hAnsi="Times New Roman" w:cs="Times New Roman"/>
          <w:i/>
          <w:color w:val="231F20"/>
          <w:sz w:val="29"/>
          <w:szCs w:val="29"/>
          <w:lang w:val="se-NO"/>
        </w:rPr>
        <w:t>lea/leaba/leat</w:t>
      </w:r>
      <w:r w:rsidRPr="00A72248">
        <w:rPr>
          <w:rFonts w:ascii="Times New Roman" w:eastAsia="Times New Roman" w:hAnsi="Times New Roman" w:cs="Times New Roman"/>
          <w:color w:val="231F20"/>
          <w:sz w:val="29"/>
          <w:szCs w:val="29"/>
          <w:lang w:val="se-NO"/>
        </w:rPr>
        <w:t xml:space="preserve"> gásttašuvvon. Várjal </w:t>
      </w:r>
      <w:r w:rsidRPr="00A72248">
        <w:rPr>
          <w:rFonts w:ascii="Times New Roman" w:eastAsia="Times New Roman" w:hAnsi="Times New Roman" w:cs="Times New Roman"/>
          <w:i/>
          <w:color w:val="231F20"/>
          <w:sz w:val="29"/>
          <w:szCs w:val="29"/>
          <w:lang w:val="se-NO"/>
        </w:rPr>
        <w:t>su/sudno/sin</w:t>
      </w:r>
      <w:r w:rsidRPr="00A72248">
        <w:rPr>
          <w:rFonts w:ascii="Times New Roman" w:eastAsia="Times New Roman" w:hAnsi="Times New Roman" w:cs="Times New Roman"/>
          <w:color w:val="231F20"/>
          <w:sz w:val="29"/>
          <w:szCs w:val="29"/>
          <w:lang w:val="se-NO"/>
        </w:rPr>
        <w:t xml:space="preserve"> vai </w:t>
      </w:r>
      <w:r w:rsidRPr="00A72248">
        <w:rPr>
          <w:rFonts w:ascii="Times New Roman" w:eastAsia="Times New Roman" w:hAnsi="Times New Roman" w:cs="Times New Roman"/>
          <w:i/>
          <w:color w:val="231F20"/>
          <w:sz w:val="29"/>
          <w:szCs w:val="29"/>
          <w:lang w:val="se-NO"/>
        </w:rPr>
        <w:t>son bisošii/soai bisošeigga/sii bisošedje</w:t>
      </w:r>
      <w:r w:rsidRPr="00A72248">
        <w:rPr>
          <w:rFonts w:ascii="Times New Roman" w:eastAsia="Times New Roman" w:hAnsi="Times New Roman" w:cs="Times New Roman"/>
          <w:color w:val="231F20"/>
          <w:sz w:val="29"/>
          <w:szCs w:val="29"/>
          <w:lang w:val="se-NO"/>
        </w:rPr>
        <w:t xml:space="preserve"> oskkus, ja </w:t>
      </w:r>
      <w:r w:rsidRPr="00A72248">
        <w:rPr>
          <w:rFonts w:ascii="Times New Roman" w:eastAsia="Times New Roman" w:hAnsi="Times New Roman" w:cs="Times New Roman"/>
          <w:i/>
          <w:color w:val="231F20"/>
          <w:sz w:val="29"/>
          <w:szCs w:val="29"/>
          <w:lang w:val="se-NO"/>
        </w:rPr>
        <w:t>vádjolivččii/soai vádjolivččiiga/sii vádjolivčče</w:t>
      </w:r>
      <w:r w:rsidRPr="00A72248">
        <w:rPr>
          <w:rFonts w:ascii="Times New Roman" w:eastAsia="Times New Roman" w:hAnsi="Times New Roman" w:cs="Times New Roman"/>
          <w:color w:val="231F20"/>
          <w:sz w:val="29"/>
          <w:szCs w:val="29"/>
          <w:lang w:val="se-NO"/>
        </w:rPr>
        <w:t xml:space="preserve"> čuovgasis ja </w:t>
      </w:r>
      <w:r w:rsidRPr="00A72248">
        <w:rPr>
          <w:rFonts w:ascii="Times New Roman" w:eastAsia="Times New Roman" w:hAnsi="Times New Roman" w:cs="Times New Roman"/>
          <w:i/>
          <w:color w:val="231F20"/>
          <w:sz w:val="29"/>
          <w:szCs w:val="29"/>
          <w:lang w:val="se-NO"/>
        </w:rPr>
        <w:t>olahivččii/olahivččiiga/olahivčče</w:t>
      </w:r>
      <w:r w:rsidRPr="00A72248">
        <w:rPr>
          <w:rFonts w:ascii="Times New Roman" w:eastAsia="Times New Roman" w:hAnsi="Times New Roman" w:cs="Times New Roman"/>
          <w:color w:val="231F20"/>
          <w:sz w:val="29"/>
          <w:szCs w:val="29"/>
          <w:lang w:val="se-NO"/>
        </w:rPr>
        <w:t xml:space="preserve"> agálaš mihttomearri du riikkas. </w:t>
      </w:r>
    </w:p>
    <w:p w14:paraId="6196A0DC"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Ipmil, gula min rohkosa.</w:t>
      </w:r>
    </w:p>
    <w:p w14:paraId="6AA60A1C" w14:textId="77777777" w:rsidR="00600AAA" w:rsidRPr="00847DBF" w:rsidRDefault="00600AAA" w:rsidP="00A04E36">
      <w:pPr>
        <w:ind w:left="1276"/>
        <w:rPr>
          <w:lang w:val="se-NO"/>
        </w:rPr>
      </w:pPr>
    </w:p>
    <w:p w14:paraId="7EDECD7A" w14:textId="77777777" w:rsidR="00C301DE" w:rsidRPr="00A72248" w:rsidRDefault="00600AAA" w:rsidP="00C301DE">
      <w:pPr>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lang w:val="se-NO"/>
        </w:rPr>
        <w:t>Áhččeminrohkosa lohká dákko. Jos leat eahkedismállásat ipmilbálvalusas, de ii lohkkojuvvo Áhččeminrohkos dákko.</w:t>
      </w:r>
      <w:r w:rsidR="00432E8C" w:rsidRPr="00A72248">
        <w:rPr>
          <w:rFonts w:ascii="Times New Roman" w:eastAsia="Times New Roman" w:hAnsi="Times New Roman" w:cs="Times New Roman"/>
          <w:color w:val="BF311A"/>
          <w:sz w:val="24"/>
          <w:lang w:val="se-NO"/>
        </w:rPr>
        <w:t xml:space="preserve"> </w:t>
      </w:r>
      <w:r w:rsidR="00432E8C" w:rsidRPr="00A72248">
        <w:rPr>
          <w:rFonts w:ascii="Times New Roman" w:eastAsia="Times New Roman" w:hAnsi="Times New Roman" w:cs="Times New Roman"/>
          <w:color w:val="BF311A"/>
          <w:sz w:val="24"/>
          <w:lang w:val="se-NO"/>
        </w:rPr>
        <w:br/>
      </w:r>
      <w:r w:rsidR="00432E8C" w:rsidRPr="00A72248">
        <w:rPr>
          <w:rFonts w:ascii="Times New Roman" w:eastAsia="Times New Roman" w:hAnsi="Times New Roman" w:cs="Times New Roman"/>
          <w:color w:val="BF311A"/>
          <w:sz w:val="24"/>
          <w:lang w:val="se-NO"/>
        </w:rPr>
        <w:br/>
      </w:r>
      <w:r w:rsidR="00C301DE" w:rsidRPr="00A72248">
        <w:rPr>
          <w:rFonts w:ascii="Times New Roman" w:eastAsia="Times New Roman" w:hAnsi="Times New Roman" w:cs="Times New Roman"/>
          <w:color w:val="BF311A"/>
          <w:sz w:val="24"/>
          <w:lang w:val="se-NO"/>
        </w:rPr>
        <w:t xml:space="preserve"> </w:t>
      </w:r>
      <w:r w:rsidR="00C301DE" w:rsidRPr="00A72248">
        <w:rPr>
          <w:rFonts w:ascii="Times New Roman" w:eastAsia="Times New Roman" w:hAnsi="Times New Roman" w:cs="Times New Roman"/>
          <w:color w:val="BF311A"/>
          <w:sz w:val="24"/>
        </w:rPr>
        <w:t>Fadervår fremsies. Dersom det er nattverd i dåpsgudstjenesten, kan Fadervår falle bort her.</w:t>
      </w:r>
    </w:p>
    <w:p w14:paraId="447DC472" w14:textId="77777777" w:rsidR="00600AAA" w:rsidRPr="00847DBF" w:rsidRDefault="00600AAA" w:rsidP="00A04E36">
      <w:pPr>
        <w:ind w:left="1276"/>
        <w:rPr>
          <w:lang w:val="se-NO"/>
        </w:rPr>
      </w:pPr>
    </w:p>
    <w:p w14:paraId="27E61E76"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Rohkadallot dan rohkosa maid Jesus ieš lea oahpahan:</w:t>
      </w:r>
    </w:p>
    <w:p w14:paraId="422B4E90" w14:textId="77777777" w:rsidR="00600AAA" w:rsidRPr="00847DBF" w:rsidRDefault="00600AAA" w:rsidP="00A04E36">
      <w:pPr>
        <w:ind w:left="1276"/>
        <w:rPr>
          <w:lang w:val="se-NO"/>
        </w:rPr>
      </w:pPr>
    </w:p>
    <w:p w14:paraId="1271BEE9" w14:textId="77777777" w:rsidR="00600AAA" w:rsidRPr="00A72248" w:rsidRDefault="00600AAA" w:rsidP="00A04E36">
      <w:pPr>
        <w:ind w:left="1276"/>
        <w:rPr>
          <w:rFonts w:ascii="Times New Roman" w:eastAsia="Times New Roman" w:hAnsi="Times New Roman" w:cs="Times New Roman"/>
          <w:b/>
          <w:color w:val="231F20"/>
          <w:sz w:val="29"/>
          <w:szCs w:val="29"/>
          <w:lang w:val="se-NO"/>
        </w:rPr>
      </w:pPr>
      <w:r w:rsidRPr="00A72248">
        <w:rPr>
          <w:rFonts w:ascii="Times New Roman" w:eastAsia="Times New Roman" w:hAnsi="Times New Roman" w:cs="Times New Roman"/>
          <w:b/>
          <w:color w:val="BF311A"/>
          <w:sz w:val="20"/>
          <w:lang w:val="se-NO"/>
        </w:rPr>
        <w:t>Buo |</w:t>
      </w:r>
      <w:r w:rsidRPr="00847DBF">
        <w:rPr>
          <w:lang w:val="se-NO"/>
        </w:rPr>
        <w:t xml:space="preserve"> </w:t>
      </w:r>
      <w:r w:rsidRPr="00A72248">
        <w:rPr>
          <w:rFonts w:ascii="Times New Roman" w:eastAsia="Times New Roman" w:hAnsi="Times New Roman" w:cs="Times New Roman"/>
          <w:b/>
          <w:color w:val="231F20"/>
          <w:sz w:val="29"/>
          <w:szCs w:val="29"/>
          <w:lang w:val="se-NO"/>
        </w:rPr>
        <w:t>Á</w:t>
      </w:r>
      <w:r w:rsidR="00AC7549" w:rsidRPr="00A72248">
        <w:rPr>
          <w:rFonts w:ascii="Times New Roman" w:eastAsia="Times New Roman" w:hAnsi="Times New Roman" w:cs="Times New Roman"/>
          <w:b/>
          <w:color w:val="231F20"/>
          <w:sz w:val="29"/>
          <w:szCs w:val="29"/>
          <w:lang w:val="se-NO"/>
        </w:rPr>
        <w:t>hččámet, don guhte leat almmis!</w:t>
      </w:r>
    </w:p>
    <w:p w14:paraId="30B5A6E5"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t xml:space="preserve">Basuhuvvos du namma. </w:t>
      </w:r>
    </w:p>
    <w:p w14:paraId="43D06626"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t>Bohtos du riika.</w:t>
      </w:r>
    </w:p>
    <w:p w14:paraId="2CEB9A2B" w14:textId="77777777" w:rsidR="00600AAA" w:rsidRPr="003504F7" w:rsidRDefault="00AC7549" w:rsidP="00A04E36">
      <w:pPr>
        <w:ind w:left="1276"/>
        <w:rPr>
          <w:rFonts w:ascii="Times New Roman" w:eastAsia="Times New Roman" w:hAnsi="Times New Roman" w:cs="Times New Roman"/>
          <w:b/>
          <w:color w:val="231F20"/>
          <w:sz w:val="29"/>
          <w:szCs w:val="29"/>
        </w:rPr>
      </w:pPr>
      <w:r>
        <w:rPr>
          <w:rFonts w:ascii="Times New Roman" w:eastAsia="Times New Roman" w:hAnsi="Times New Roman" w:cs="Times New Roman"/>
          <w:b/>
          <w:color w:val="231F20"/>
          <w:sz w:val="29"/>
          <w:szCs w:val="29"/>
        </w:rPr>
        <w:t>Šaddos du dáhttu,</w:t>
      </w:r>
    </w:p>
    <w:p w14:paraId="65863FB5"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lastRenderedPageBreak/>
        <w:t xml:space="preserve">mo </w:t>
      </w:r>
      <w:r w:rsidR="00AC7549">
        <w:rPr>
          <w:rFonts w:ascii="Times New Roman" w:eastAsia="Times New Roman" w:hAnsi="Times New Roman" w:cs="Times New Roman"/>
          <w:b/>
          <w:color w:val="231F20"/>
          <w:sz w:val="29"/>
          <w:szCs w:val="29"/>
        </w:rPr>
        <w:t>almmis nu maiddái eatnama alde.</w:t>
      </w:r>
    </w:p>
    <w:p w14:paraId="6A46E5A8"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t>Atte midjii</w:t>
      </w:r>
      <w:r w:rsidR="00AC7549">
        <w:rPr>
          <w:rFonts w:ascii="Times New Roman" w:eastAsia="Times New Roman" w:hAnsi="Times New Roman" w:cs="Times New Roman"/>
          <w:b/>
          <w:color w:val="231F20"/>
          <w:sz w:val="29"/>
          <w:szCs w:val="29"/>
        </w:rPr>
        <w:t>de odne min beaivválaš láibbi.</w:t>
      </w:r>
    </w:p>
    <w:p w14:paraId="3CE5553E"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t xml:space="preserve">Atte midjiide min suttuid ándagassii, </w:t>
      </w:r>
    </w:p>
    <w:p w14:paraId="450404FD"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t xml:space="preserve">nugo mii ge ándagassii addit velggolaččaidasamet. </w:t>
      </w:r>
    </w:p>
    <w:p w14:paraId="4640331B"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t xml:space="preserve">Ale doalvvo min geahččalussii, </w:t>
      </w:r>
    </w:p>
    <w:p w14:paraId="27F55A71"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t>muhto beastte min bahás eret.</w:t>
      </w:r>
    </w:p>
    <w:p w14:paraId="0A9B6D68"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t xml:space="preserve">Dasgo du lea riika ja fápmu ja gudni agálašvuhtii. </w:t>
      </w:r>
    </w:p>
    <w:p w14:paraId="07C0E5C8" w14:textId="77777777" w:rsidR="00600AAA" w:rsidRPr="003504F7" w:rsidRDefault="00600AAA" w:rsidP="00A04E36">
      <w:pPr>
        <w:ind w:left="1276"/>
        <w:rPr>
          <w:rFonts w:ascii="Times New Roman" w:eastAsia="Times New Roman" w:hAnsi="Times New Roman" w:cs="Times New Roman"/>
          <w:b/>
          <w:color w:val="231F20"/>
          <w:sz w:val="29"/>
          <w:szCs w:val="29"/>
        </w:rPr>
      </w:pPr>
      <w:r w:rsidRPr="003504F7">
        <w:rPr>
          <w:rFonts w:ascii="Times New Roman" w:eastAsia="Times New Roman" w:hAnsi="Times New Roman" w:cs="Times New Roman"/>
          <w:b/>
          <w:color w:val="231F20"/>
          <w:sz w:val="29"/>
          <w:szCs w:val="29"/>
        </w:rPr>
        <w:t>Amen.</w:t>
      </w:r>
    </w:p>
    <w:p w14:paraId="0E3BE993" w14:textId="77777777" w:rsidR="00600AAA" w:rsidRPr="00A72248" w:rsidRDefault="00600AAA" w:rsidP="003504F7">
      <w:pPr>
        <w:ind w:left="1276"/>
        <w:rPr>
          <w:rFonts w:ascii="Times New Roman" w:eastAsia="Times New Roman" w:hAnsi="Times New Roman" w:cs="Times New Roman"/>
          <w:color w:val="BF311A"/>
          <w:sz w:val="24"/>
        </w:rPr>
      </w:pPr>
    </w:p>
    <w:p w14:paraId="2B7C5D8F" w14:textId="77777777" w:rsidR="003504F7" w:rsidRPr="003504F7" w:rsidRDefault="00600AAA" w:rsidP="003504F7">
      <w:pPr>
        <w:ind w:left="1276"/>
        <w:rPr>
          <w:rFonts w:ascii="Times New Roman" w:eastAsia="Times New Roman" w:hAnsi="Times New Roman" w:cs="Times New Roman"/>
          <w:color w:val="BF311A"/>
          <w:sz w:val="24"/>
          <w:lang w:val="en-US"/>
        </w:rPr>
      </w:pPr>
      <w:r w:rsidRPr="00A72248">
        <w:rPr>
          <w:rFonts w:ascii="Times New Roman" w:eastAsia="Times New Roman" w:hAnsi="Times New Roman" w:cs="Times New Roman"/>
          <w:color w:val="BF311A"/>
          <w:sz w:val="24"/>
        </w:rPr>
        <w:t>Lea vejolaš lohkat Áhččeminrohkosa 1977-liturgiija dahje 1920-liturgiija mielde.</w:t>
      </w:r>
      <w:r w:rsidR="00432E8C" w:rsidRPr="00A72248">
        <w:rPr>
          <w:rFonts w:ascii="Times New Roman" w:eastAsia="Times New Roman" w:hAnsi="Times New Roman" w:cs="Times New Roman"/>
          <w:color w:val="BF311A"/>
          <w:sz w:val="24"/>
        </w:rPr>
        <w:t xml:space="preserve"> </w:t>
      </w:r>
      <w:r w:rsidR="00432E8C" w:rsidRPr="00A72248">
        <w:rPr>
          <w:rFonts w:ascii="Times New Roman" w:eastAsia="Times New Roman" w:hAnsi="Times New Roman" w:cs="Times New Roman"/>
          <w:color w:val="BF311A"/>
          <w:sz w:val="24"/>
        </w:rPr>
        <w:br/>
      </w:r>
      <w:r w:rsidR="00432E8C" w:rsidRPr="00A72248">
        <w:rPr>
          <w:rFonts w:ascii="Times New Roman" w:eastAsia="Times New Roman" w:hAnsi="Times New Roman" w:cs="Times New Roman"/>
          <w:color w:val="BF311A"/>
          <w:sz w:val="24"/>
        </w:rPr>
        <w:br/>
      </w:r>
      <w:r w:rsidR="003504F7" w:rsidRPr="003504F7">
        <w:rPr>
          <w:rFonts w:ascii="Times New Roman" w:eastAsia="Times New Roman" w:hAnsi="Times New Roman" w:cs="Times New Roman"/>
          <w:color w:val="BF311A"/>
          <w:sz w:val="24"/>
          <w:lang w:val="en-US"/>
        </w:rPr>
        <w:t>Det er også anledning til å benytte Fadervår etter 1977-liturgien eller etter 1920-liturgien.</w:t>
      </w:r>
    </w:p>
    <w:p w14:paraId="5D1DF06B" w14:textId="77777777" w:rsidR="00600AAA" w:rsidRPr="00847DBF" w:rsidRDefault="00600AAA" w:rsidP="003504F7">
      <w:pPr>
        <w:rPr>
          <w:lang w:val="se-NO"/>
        </w:rPr>
      </w:pPr>
    </w:p>
    <w:p w14:paraId="609D1EEC"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Máidnojuvvon lehkos Ipmil, Hearrámet Jesus Kristusa Áhčči. Stuorra váibmoláđisvuođastis son lea riegádahttán min ođđasis ja addán midjiide ealli doaivvu go bajásčuoččáldahtii Jesus Kristusa jábmiid luhtte.</w:t>
      </w:r>
      <w:r w:rsidRPr="00847DBF">
        <w:rPr>
          <w:lang w:val="se-NO"/>
        </w:rPr>
        <w:t xml:space="preserve">  </w:t>
      </w:r>
      <w:r w:rsidRPr="00C45068">
        <w:rPr>
          <w:rFonts w:ascii="Times New Roman" w:eastAsia="Times New Roman" w:hAnsi="Times New Roman" w:cs="Times New Roman"/>
          <w:color w:val="BF311A"/>
        </w:rPr>
        <w:t>1 Pet 1,3</w:t>
      </w:r>
    </w:p>
    <w:p w14:paraId="06B82CB6" w14:textId="77777777" w:rsidR="00600AAA" w:rsidRPr="00847DBF" w:rsidRDefault="00600AAA" w:rsidP="00A04E36">
      <w:pPr>
        <w:ind w:left="1276"/>
        <w:rPr>
          <w:lang w:val="se-NO"/>
        </w:rPr>
      </w:pPr>
    </w:p>
    <w:p w14:paraId="629807F3" w14:textId="77777777" w:rsidR="00600AAA" w:rsidRPr="00A72248" w:rsidRDefault="00600AAA" w:rsidP="00A04E36">
      <w:pPr>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rPr>
        <w:t>Jos gástaipmilbálvalusas leat eahke</w:t>
      </w:r>
      <w:r w:rsidR="00432E8C" w:rsidRPr="00A72248">
        <w:rPr>
          <w:rFonts w:ascii="Times New Roman" w:eastAsia="Times New Roman" w:hAnsi="Times New Roman" w:cs="Times New Roman"/>
          <w:color w:val="BF311A"/>
          <w:sz w:val="24"/>
        </w:rPr>
        <w:t xml:space="preserve">dismállásat, de dat leat dákko. </w:t>
      </w:r>
      <w:r w:rsidR="00432E8C" w:rsidRPr="00A72248">
        <w:rPr>
          <w:rFonts w:ascii="Times New Roman" w:eastAsia="Times New Roman" w:hAnsi="Times New Roman" w:cs="Times New Roman"/>
          <w:color w:val="BF311A"/>
          <w:sz w:val="24"/>
        </w:rPr>
        <w:br/>
      </w:r>
      <w:r w:rsidR="00432E8C" w:rsidRPr="00A72248">
        <w:rPr>
          <w:rFonts w:ascii="Times New Roman" w:eastAsia="Times New Roman" w:hAnsi="Times New Roman" w:cs="Times New Roman"/>
          <w:color w:val="BF311A"/>
          <w:sz w:val="24"/>
        </w:rPr>
        <w:br/>
      </w:r>
      <w:r w:rsidR="003504F7" w:rsidRPr="00A72248">
        <w:rPr>
          <w:rFonts w:ascii="Times New Roman" w:eastAsia="Times New Roman" w:hAnsi="Times New Roman" w:cs="Times New Roman"/>
          <w:color w:val="BF311A"/>
          <w:sz w:val="24"/>
        </w:rPr>
        <w:t xml:space="preserve">Dersom det feires nattverd i dåpsgudstjenesten, </w:t>
      </w:r>
      <w:r w:rsidR="003504F7" w:rsidRPr="003504F7">
        <w:rPr>
          <w:rFonts w:ascii="Times New Roman" w:eastAsia="Times New Roman" w:hAnsi="Times New Roman" w:cs="Times New Roman"/>
          <w:color w:val="BF311A"/>
          <w:sz w:val="24"/>
          <w:lang w:val="en-US"/>
        </w:rPr>
        <w:t>ﬁ</w:t>
      </w:r>
      <w:r w:rsidR="003504F7" w:rsidRPr="00A72248">
        <w:rPr>
          <w:rFonts w:ascii="Times New Roman" w:eastAsia="Times New Roman" w:hAnsi="Times New Roman" w:cs="Times New Roman"/>
          <w:color w:val="BF311A"/>
          <w:sz w:val="24"/>
        </w:rPr>
        <w:t>nner den sted her.</w:t>
      </w:r>
    </w:p>
    <w:p w14:paraId="7D75DA34" w14:textId="77777777" w:rsidR="00600AAA" w:rsidRPr="00847DBF" w:rsidRDefault="00600AAA" w:rsidP="00A04E36">
      <w:pPr>
        <w:ind w:left="1276"/>
        <w:rPr>
          <w:lang w:val="se-NO"/>
        </w:rPr>
      </w:pPr>
    </w:p>
    <w:p w14:paraId="2D40F06E"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15</w:t>
      </w:r>
      <w:r w:rsidRPr="00847DBF">
        <w:rPr>
          <w:color w:val="231F20"/>
          <w:w w:val="95"/>
          <w:position w:val="4"/>
          <w:lang w:val="se-NO"/>
        </w:rPr>
        <w:tab/>
        <w:t>| Musihkka</w:t>
      </w:r>
    </w:p>
    <w:p w14:paraId="2F548966" w14:textId="77777777" w:rsidR="00600AAA" w:rsidRPr="00A72248" w:rsidRDefault="00600AAA" w:rsidP="003504F7">
      <w:pPr>
        <w:spacing w:before="65" w:line="338" w:lineRule="auto"/>
        <w:ind w:left="1276" w:right="1979"/>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lang w:val="se-NO"/>
        </w:rPr>
        <w:t xml:space="preserve">Dákko sáhttet sii geat čuvvot gástakandidáhta dahje earát, lávlut heivvolaš sálmma dahje sáhttá čuojahuvvot musihkka. </w:t>
      </w:r>
      <w:r w:rsidR="00432E8C" w:rsidRPr="00A72248">
        <w:rPr>
          <w:rFonts w:ascii="Times New Roman" w:eastAsia="Times New Roman" w:hAnsi="Times New Roman" w:cs="Times New Roman"/>
          <w:color w:val="BF311A"/>
          <w:sz w:val="24"/>
          <w:lang w:val="se-NO"/>
        </w:rPr>
        <w:br/>
      </w:r>
      <w:r w:rsidR="00432E8C" w:rsidRPr="00A72248">
        <w:rPr>
          <w:rFonts w:ascii="Times New Roman" w:eastAsia="Times New Roman" w:hAnsi="Times New Roman" w:cs="Times New Roman"/>
          <w:color w:val="BF311A"/>
          <w:sz w:val="24"/>
          <w:lang w:val="se-NO"/>
        </w:rPr>
        <w:br/>
      </w:r>
      <w:r w:rsidR="003504F7" w:rsidRPr="00A72248">
        <w:rPr>
          <w:rFonts w:ascii="Times New Roman" w:eastAsia="Times New Roman" w:hAnsi="Times New Roman" w:cs="Times New Roman"/>
          <w:color w:val="BF311A"/>
          <w:sz w:val="24"/>
        </w:rPr>
        <w:t>Her kan det fremføres egnet sang eller instrumentalmusikk ved deltakere i dåpsfølget eller andre.</w:t>
      </w:r>
    </w:p>
    <w:p w14:paraId="5927D4F0" w14:textId="77777777" w:rsidR="00600AAA" w:rsidRPr="00847DBF" w:rsidRDefault="00600AAA" w:rsidP="00A04E36">
      <w:pPr>
        <w:ind w:left="1276"/>
        <w:rPr>
          <w:lang w:val="se-NO"/>
        </w:rPr>
      </w:pPr>
    </w:p>
    <w:p w14:paraId="6820CE95" w14:textId="77777777" w:rsidR="00600AAA" w:rsidRPr="00847DBF" w:rsidRDefault="00600AAA" w:rsidP="008140E7">
      <w:pPr>
        <w:pStyle w:val="Overskrift1"/>
        <w:numPr>
          <w:ilvl w:val="0"/>
          <w:numId w:val="3"/>
        </w:numPr>
        <w:tabs>
          <w:tab w:val="left" w:pos="1276"/>
        </w:tabs>
        <w:ind w:firstLine="312"/>
        <w:rPr>
          <w:lang w:val="se-NO"/>
        </w:rPr>
      </w:pPr>
      <w:r w:rsidRPr="00847DBF">
        <w:rPr>
          <w:lang w:val="se-NO"/>
        </w:rPr>
        <w:t>Vuolggahus</w:t>
      </w:r>
    </w:p>
    <w:p w14:paraId="4DA20A56"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16</w:t>
      </w:r>
      <w:r w:rsidRPr="00847DBF">
        <w:rPr>
          <w:color w:val="231F20"/>
          <w:w w:val="95"/>
          <w:position w:val="4"/>
          <w:lang w:val="se-NO"/>
        </w:rPr>
        <w:tab/>
        <w:t>| Loahpahansálbma</w:t>
      </w:r>
    </w:p>
    <w:p w14:paraId="5C7367C5" w14:textId="77777777" w:rsidR="00600AAA" w:rsidRPr="00A72248" w:rsidRDefault="00600AAA" w:rsidP="00AC7549">
      <w:pPr>
        <w:spacing w:before="66"/>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lang w:val="se-NO"/>
        </w:rPr>
        <w:lastRenderedPageBreak/>
        <w:t>Searvegoddi čuožžu sálmma lávlludettiin ja buressivdnádusa guladettiin.</w:t>
      </w:r>
      <w:r w:rsidR="00432E8C" w:rsidRPr="00A72248">
        <w:rPr>
          <w:rFonts w:ascii="Times New Roman" w:eastAsia="Times New Roman" w:hAnsi="Times New Roman" w:cs="Times New Roman"/>
          <w:color w:val="BF311A"/>
          <w:sz w:val="24"/>
          <w:lang w:val="se-NO"/>
        </w:rPr>
        <w:t xml:space="preserve"> </w:t>
      </w:r>
      <w:r w:rsidR="00432E8C" w:rsidRPr="00A72248">
        <w:rPr>
          <w:rFonts w:ascii="Times New Roman" w:eastAsia="Times New Roman" w:hAnsi="Times New Roman" w:cs="Times New Roman"/>
          <w:color w:val="BF311A"/>
          <w:sz w:val="24"/>
          <w:lang w:val="se-NO"/>
        </w:rPr>
        <w:br/>
      </w:r>
      <w:r w:rsidR="00432E8C" w:rsidRPr="00A72248">
        <w:rPr>
          <w:rFonts w:ascii="Times New Roman" w:eastAsia="Times New Roman" w:hAnsi="Times New Roman" w:cs="Times New Roman"/>
          <w:color w:val="BF311A"/>
          <w:sz w:val="24"/>
          <w:lang w:val="se-NO"/>
        </w:rPr>
        <w:br/>
      </w:r>
      <w:r w:rsidR="005B7EF9" w:rsidRPr="00A72248">
        <w:rPr>
          <w:rFonts w:ascii="Times New Roman" w:eastAsia="Times New Roman" w:hAnsi="Times New Roman" w:cs="Times New Roman"/>
          <w:color w:val="BF311A"/>
          <w:sz w:val="24"/>
        </w:rPr>
        <w:t>Menigheten står under salmen og velsignelsen.</w:t>
      </w:r>
    </w:p>
    <w:p w14:paraId="5260EB4C" w14:textId="77777777" w:rsidR="00600AAA" w:rsidRPr="00847DBF" w:rsidRDefault="00600AAA" w:rsidP="005B7EF9">
      <w:pPr>
        <w:rPr>
          <w:lang w:val="se-NO"/>
        </w:rPr>
      </w:pPr>
    </w:p>
    <w:p w14:paraId="6B2FB0AD"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17</w:t>
      </w:r>
      <w:r w:rsidRPr="00847DBF">
        <w:rPr>
          <w:color w:val="231F20"/>
          <w:w w:val="95"/>
          <w:position w:val="4"/>
          <w:lang w:val="se-NO"/>
        </w:rPr>
        <w:tab/>
        <w:t>| Buressivdnádus</w:t>
      </w:r>
    </w:p>
    <w:p w14:paraId="1F99D689" w14:textId="77777777" w:rsidR="005B7EF9" w:rsidRPr="005B7EF9" w:rsidRDefault="00600AAA" w:rsidP="005B7EF9">
      <w:pPr>
        <w:ind w:left="1276"/>
        <w:rPr>
          <w:rFonts w:ascii="Times New Roman" w:eastAsia="Times New Roman" w:hAnsi="Times New Roman" w:cs="Times New Roman"/>
          <w:color w:val="BF311A"/>
          <w:sz w:val="24"/>
          <w:lang w:val="en-US"/>
        </w:rPr>
      </w:pPr>
      <w:r w:rsidRPr="00A72248">
        <w:rPr>
          <w:rFonts w:ascii="Times New Roman" w:eastAsia="Times New Roman" w:hAnsi="Times New Roman" w:cs="Times New Roman"/>
          <w:color w:val="BF311A"/>
          <w:sz w:val="24"/>
        </w:rPr>
        <w:t xml:space="preserve">Buressivdnádusa sáhttá messet dahje lohkat.Buressivdnádusa guladettiin sáhttet olbmot russestit. </w:t>
      </w:r>
      <w:r w:rsidR="00432E8C" w:rsidRPr="00A72248">
        <w:rPr>
          <w:rFonts w:ascii="Times New Roman" w:eastAsia="Times New Roman" w:hAnsi="Times New Roman" w:cs="Times New Roman"/>
          <w:color w:val="BF311A"/>
          <w:sz w:val="24"/>
        </w:rPr>
        <w:br/>
      </w:r>
      <w:r w:rsidRPr="005B7EF9">
        <w:rPr>
          <w:rFonts w:ascii="Times New Roman" w:eastAsia="Times New Roman" w:hAnsi="Times New Roman" w:cs="Times New Roman"/>
          <w:color w:val="BF311A"/>
          <w:sz w:val="24"/>
          <w:lang w:val="en-US"/>
        </w:rPr>
        <w:t>Buressivd</w:t>
      </w:r>
      <w:r w:rsidR="005B7EF9">
        <w:rPr>
          <w:rFonts w:ascii="Times New Roman" w:eastAsia="Times New Roman" w:hAnsi="Times New Roman" w:cs="Times New Roman"/>
          <w:color w:val="BF311A"/>
          <w:sz w:val="24"/>
          <w:lang w:val="en-US"/>
        </w:rPr>
        <w:t>nádusa álggahettiin lávlojuvvo:</w:t>
      </w:r>
      <w:r w:rsidR="00432E8C" w:rsidRPr="00432E8C">
        <w:rPr>
          <w:rFonts w:ascii="Times New Roman" w:eastAsia="Times New Roman" w:hAnsi="Times New Roman" w:cs="Times New Roman"/>
          <w:color w:val="BF311A"/>
          <w:sz w:val="24"/>
          <w:lang w:val="en-US"/>
        </w:rPr>
        <w:t xml:space="preserve"> </w:t>
      </w:r>
      <w:r w:rsidR="00432E8C" w:rsidRPr="00B64CAB">
        <w:rPr>
          <w:rFonts w:ascii="Times New Roman" w:eastAsia="Times New Roman" w:hAnsi="Times New Roman" w:cs="Times New Roman"/>
          <w:color w:val="BF311A"/>
          <w:sz w:val="24"/>
          <w:lang w:val="en-US"/>
        </w:rPr>
        <w:br/>
      </w:r>
      <w:r w:rsidR="00432E8C" w:rsidRPr="00B64CAB">
        <w:rPr>
          <w:rFonts w:ascii="Times New Roman" w:eastAsia="Times New Roman" w:hAnsi="Times New Roman" w:cs="Times New Roman"/>
          <w:color w:val="BF311A"/>
          <w:sz w:val="24"/>
          <w:lang w:val="en-US"/>
        </w:rPr>
        <w:br/>
      </w:r>
      <w:r w:rsidR="005B7EF9" w:rsidRPr="005B7EF9">
        <w:rPr>
          <w:rFonts w:ascii="Times New Roman" w:eastAsia="Times New Roman" w:hAnsi="Times New Roman" w:cs="Times New Roman"/>
          <w:color w:val="BF311A"/>
          <w:sz w:val="24"/>
          <w:lang w:val="en-US"/>
        </w:rPr>
        <w:t>Velsignelsen fremsies eller synges.</w:t>
      </w:r>
      <w:r w:rsidR="00432E8C">
        <w:rPr>
          <w:rFonts w:ascii="Times New Roman" w:eastAsia="Times New Roman" w:hAnsi="Times New Roman" w:cs="Times New Roman"/>
          <w:color w:val="BF311A"/>
          <w:sz w:val="24"/>
          <w:lang w:val="en-US"/>
        </w:rPr>
        <w:t xml:space="preserve"> </w:t>
      </w:r>
      <w:r w:rsidR="005B7EF9" w:rsidRPr="00A72248">
        <w:rPr>
          <w:rFonts w:ascii="Times New Roman" w:eastAsia="Times New Roman" w:hAnsi="Times New Roman" w:cs="Times New Roman"/>
          <w:color w:val="BF311A"/>
          <w:sz w:val="24"/>
        </w:rPr>
        <w:t xml:space="preserve">Velsignelsen kan mottas ved at den enkelte gjør korsets tegn. </w:t>
      </w:r>
      <w:r w:rsidR="00432E8C" w:rsidRPr="00A72248">
        <w:rPr>
          <w:rFonts w:ascii="Times New Roman" w:eastAsia="Times New Roman" w:hAnsi="Times New Roman" w:cs="Times New Roman"/>
          <w:color w:val="BF311A"/>
          <w:sz w:val="24"/>
        </w:rPr>
        <w:br/>
      </w:r>
      <w:r w:rsidR="005B7EF9" w:rsidRPr="005B7EF9">
        <w:rPr>
          <w:rFonts w:ascii="Times New Roman" w:eastAsia="Times New Roman" w:hAnsi="Times New Roman" w:cs="Times New Roman"/>
          <w:color w:val="BF311A"/>
          <w:sz w:val="24"/>
          <w:lang w:val="en-US"/>
        </w:rPr>
        <w:t>Innledning til velsignelsen kan være:</w:t>
      </w:r>
    </w:p>
    <w:p w14:paraId="6BC7F8A5" w14:textId="77777777" w:rsidR="00600AAA" w:rsidRPr="00847DBF" w:rsidRDefault="00600AAA" w:rsidP="00A04E36">
      <w:pPr>
        <w:ind w:left="1276"/>
        <w:rPr>
          <w:lang w:val="se-NO"/>
        </w:rPr>
      </w:pPr>
    </w:p>
    <w:p w14:paraId="719AB897"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en-US"/>
        </w:rPr>
        <w:t>ML/L lávlu |</w:t>
      </w:r>
      <w:r w:rsidRPr="00847DBF">
        <w:rPr>
          <w:lang w:val="se-NO"/>
        </w:rPr>
        <w:t xml:space="preserve"> </w:t>
      </w:r>
      <w:r w:rsidRPr="00A72248">
        <w:rPr>
          <w:rFonts w:ascii="Times New Roman" w:eastAsia="Times New Roman" w:hAnsi="Times New Roman" w:cs="Times New Roman"/>
          <w:color w:val="231F20"/>
          <w:sz w:val="29"/>
          <w:szCs w:val="29"/>
          <w:lang w:val="en-US"/>
        </w:rPr>
        <w:t>Máidnot Hearrámet</w:t>
      </w:r>
      <w:r w:rsidRPr="00847DBF">
        <w:rPr>
          <w:lang w:val="se-NO"/>
        </w:rPr>
        <w:t>.</w:t>
      </w:r>
    </w:p>
    <w:p w14:paraId="57A8735D" w14:textId="77777777" w:rsidR="00600AAA" w:rsidRPr="00A72248" w:rsidRDefault="00432E8C" w:rsidP="00A04E36">
      <w:pPr>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rPr>
        <w:br/>
      </w:r>
      <w:r w:rsidR="00600AAA" w:rsidRPr="00A72248">
        <w:rPr>
          <w:rFonts w:ascii="Times New Roman" w:eastAsia="Times New Roman" w:hAnsi="Times New Roman" w:cs="Times New Roman"/>
          <w:color w:val="BF311A"/>
          <w:sz w:val="24"/>
        </w:rPr>
        <w:t>Searvegoddi čuožžila</w:t>
      </w:r>
      <w:r w:rsidR="005B7EF9" w:rsidRPr="00A72248">
        <w:rPr>
          <w:rFonts w:ascii="Times New Roman" w:eastAsia="Times New Roman" w:hAnsi="Times New Roman" w:cs="Times New Roman"/>
          <w:color w:val="BF311A"/>
          <w:sz w:val="24"/>
        </w:rPr>
        <w:t>. / Menigheten reiser seg.</w:t>
      </w:r>
    </w:p>
    <w:p w14:paraId="745E9006" w14:textId="77777777" w:rsidR="00600AAA" w:rsidRPr="00847DBF" w:rsidRDefault="00600AAA" w:rsidP="00A04E36">
      <w:pPr>
        <w:ind w:left="1276"/>
        <w:rPr>
          <w:lang w:val="se-NO"/>
        </w:rPr>
      </w:pPr>
    </w:p>
    <w:p w14:paraId="6AC81CD4"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en-US"/>
        </w:rPr>
        <w:t>S |</w:t>
      </w:r>
      <w:r w:rsidRPr="00847DBF">
        <w:rPr>
          <w:lang w:val="se-NO"/>
        </w:rPr>
        <w:t xml:space="preserve"> </w:t>
      </w:r>
      <w:r w:rsidRPr="00A72248">
        <w:rPr>
          <w:rFonts w:ascii="Times New Roman" w:eastAsia="Times New Roman" w:hAnsi="Times New Roman" w:cs="Times New Roman"/>
          <w:b/>
          <w:color w:val="231F20"/>
          <w:sz w:val="29"/>
          <w:szCs w:val="29"/>
          <w:lang w:val="en-US"/>
        </w:rPr>
        <w:t>Máidnojuvvon lehkos Ipmil. Halleluja. Halleluja. Halleluja</w:t>
      </w:r>
      <w:r w:rsidRPr="00A72248">
        <w:rPr>
          <w:rFonts w:ascii="Times New Roman" w:eastAsia="Times New Roman" w:hAnsi="Times New Roman" w:cs="Times New Roman"/>
          <w:color w:val="231F20"/>
          <w:sz w:val="29"/>
          <w:szCs w:val="29"/>
          <w:lang w:val="en-US"/>
        </w:rPr>
        <w:t>.</w:t>
      </w:r>
    </w:p>
    <w:p w14:paraId="1A06EB87" w14:textId="77777777" w:rsidR="00600AAA" w:rsidRPr="00847DBF" w:rsidRDefault="00600AAA" w:rsidP="00AC7549">
      <w:pPr>
        <w:rPr>
          <w:lang w:val="se-NO"/>
        </w:rPr>
      </w:pPr>
    </w:p>
    <w:p w14:paraId="16864CEC" w14:textId="77777777" w:rsidR="00600AAA" w:rsidRPr="00A72248" w:rsidRDefault="00600AAA" w:rsidP="00A04E36">
      <w:pPr>
        <w:ind w:left="1276"/>
        <w:rPr>
          <w:rFonts w:ascii="Times New Roman" w:eastAsia="Times New Roman" w:hAnsi="Times New Roman" w:cs="Times New Roman"/>
          <w:color w:val="BF311A"/>
          <w:w w:val="130"/>
          <w:sz w:val="20"/>
          <w:lang w:val="en-US"/>
        </w:rPr>
      </w:pPr>
      <w:r w:rsidRPr="00A72248">
        <w:rPr>
          <w:rFonts w:ascii="Times New Roman" w:eastAsia="Times New Roman" w:hAnsi="Times New Roman" w:cs="Times New Roman"/>
          <w:color w:val="BF311A"/>
          <w:w w:val="130"/>
          <w:sz w:val="20"/>
          <w:lang w:val="en-US"/>
        </w:rPr>
        <w:t>DAHJE</w:t>
      </w:r>
      <w:r w:rsidR="00AC7549" w:rsidRPr="00A72248">
        <w:rPr>
          <w:rFonts w:ascii="Times New Roman" w:eastAsia="Times New Roman" w:hAnsi="Times New Roman" w:cs="Times New Roman"/>
          <w:color w:val="BF311A"/>
          <w:w w:val="130"/>
          <w:sz w:val="20"/>
          <w:lang w:val="en-US"/>
        </w:rPr>
        <w:t>/ELLER</w:t>
      </w:r>
    </w:p>
    <w:p w14:paraId="3941BA06" w14:textId="77777777" w:rsidR="00600AAA" w:rsidRPr="00847DBF" w:rsidRDefault="00600AAA" w:rsidP="00A04E36">
      <w:pPr>
        <w:ind w:left="1276"/>
        <w:rPr>
          <w:lang w:val="se-NO"/>
        </w:rPr>
      </w:pPr>
      <w:r w:rsidRPr="00A72248">
        <w:rPr>
          <w:rFonts w:ascii="Times New Roman" w:eastAsia="Times New Roman" w:hAnsi="Times New Roman" w:cs="Times New Roman"/>
          <w:b/>
          <w:color w:val="BF311A"/>
          <w:sz w:val="20"/>
          <w:lang w:val="en-US"/>
        </w:rPr>
        <w:t>L dadjá |</w:t>
      </w:r>
      <w:r w:rsidRPr="00847DBF">
        <w:rPr>
          <w:lang w:val="se-NO"/>
        </w:rPr>
        <w:t xml:space="preserve"> </w:t>
      </w:r>
      <w:r w:rsidRPr="00A72248">
        <w:rPr>
          <w:rFonts w:ascii="Times New Roman" w:eastAsia="Times New Roman" w:hAnsi="Times New Roman" w:cs="Times New Roman"/>
          <w:color w:val="231F20"/>
          <w:sz w:val="29"/>
          <w:szCs w:val="29"/>
          <w:lang w:val="en-US"/>
        </w:rPr>
        <w:t>Váldet vuostá buressivdnádusa.</w:t>
      </w:r>
    </w:p>
    <w:p w14:paraId="298A4C2D" w14:textId="77777777" w:rsidR="005B7EF9" w:rsidRPr="00A72248" w:rsidRDefault="00432E8C" w:rsidP="005B7EF9">
      <w:pPr>
        <w:ind w:left="1276"/>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rPr>
        <w:br/>
      </w:r>
      <w:r w:rsidR="005B7EF9" w:rsidRPr="00A72248">
        <w:rPr>
          <w:rFonts w:ascii="Times New Roman" w:eastAsia="Times New Roman" w:hAnsi="Times New Roman" w:cs="Times New Roman"/>
          <w:color w:val="BF311A"/>
          <w:sz w:val="24"/>
        </w:rPr>
        <w:t>Searvegoddi čuožžila. / Menigheten reiser seg.</w:t>
      </w:r>
    </w:p>
    <w:p w14:paraId="39992594" w14:textId="77777777" w:rsidR="00600AAA" w:rsidRPr="00847DBF" w:rsidRDefault="00600AAA" w:rsidP="00A04E36">
      <w:pPr>
        <w:ind w:left="1276"/>
        <w:rPr>
          <w:lang w:val="se-NO"/>
        </w:rPr>
      </w:pPr>
    </w:p>
    <w:p w14:paraId="43436054" w14:textId="77777777" w:rsidR="00AC7549"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b/>
          <w:color w:val="BF311A"/>
          <w:sz w:val="20"/>
          <w:lang w:val="se-NO"/>
        </w:rPr>
        <w:t>L |</w:t>
      </w:r>
      <w:r w:rsidRPr="00847DBF">
        <w:rPr>
          <w:lang w:val="se-NO"/>
        </w:rPr>
        <w:t xml:space="preserve"> </w:t>
      </w:r>
      <w:r w:rsidRPr="00A72248">
        <w:rPr>
          <w:rFonts w:ascii="Times New Roman" w:eastAsia="Times New Roman" w:hAnsi="Times New Roman" w:cs="Times New Roman"/>
          <w:color w:val="231F20"/>
          <w:sz w:val="29"/>
          <w:szCs w:val="29"/>
          <w:lang w:val="se-NO"/>
        </w:rPr>
        <w:t>Hearrá buressivdnidivččii du ja várjalivččii du.</w:t>
      </w:r>
    </w:p>
    <w:p w14:paraId="0AD34DE3" w14:textId="77777777" w:rsidR="00600AAA" w:rsidRPr="00A72248" w:rsidRDefault="00600AAA" w:rsidP="00A04E36">
      <w:pPr>
        <w:ind w:left="1276"/>
        <w:rPr>
          <w:rFonts w:ascii="Times New Roman" w:eastAsia="Times New Roman" w:hAnsi="Times New Roman" w:cs="Times New Roman"/>
          <w:color w:val="231F20"/>
          <w:sz w:val="29"/>
          <w:szCs w:val="29"/>
          <w:lang w:val="se-NO"/>
        </w:rPr>
      </w:pPr>
      <w:r w:rsidRPr="00A72248">
        <w:rPr>
          <w:rFonts w:ascii="Times New Roman" w:eastAsia="Times New Roman" w:hAnsi="Times New Roman" w:cs="Times New Roman"/>
          <w:color w:val="231F20"/>
          <w:sz w:val="29"/>
          <w:szCs w:val="29"/>
          <w:lang w:val="se-NO"/>
        </w:rPr>
        <w:t>Hearrá divttášii</w:t>
      </w:r>
      <w:r w:rsidR="00AC7549" w:rsidRPr="00A72248">
        <w:rPr>
          <w:rFonts w:ascii="Times New Roman" w:eastAsia="Times New Roman" w:hAnsi="Times New Roman" w:cs="Times New Roman"/>
          <w:color w:val="231F20"/>
          <w:sz w:val="29"/>
          <w:szCs w:val="29"/>
          <w:lang w:val="se-NO"/>
        </w:rPr>
        <w:t xml:space="preserve"> muođuidis čuovgat du badjelii </w:t>
      </w:r>
      <w:r w:rsidRPr="00A72248">
        <w:rPr>
          <w:rFonts w:ascii="Times New Roman" w:eastAsia="Times New Roman" w:hAnsi="Times New Roman" w:cs="Times New Roman"/>
          <w:color w:val="231F20"/>
          <w:sz w:val="29"/>
          <w:szCs w:val="29"/>
          <w:lang w:val="se-NO"/>
        </w:rPr>
        <w:t>ja livččii dutnje árbmugas. Hearrá bajidivččii čalmmiidi</w:t>
      </w:r>
      <w:r w:rsidR="00AC7549" w:rsidRPr="00A72248">
        <w:rPr>
          <w:rFonts w:ascii="Times New Roman" w:eastAsia="Times New Roman" w:hAnsi="Times New Roman" w:cs="Times New Roman"/>
          <w:color w:val="231F20"/>
          <w:sz w:val="29"/>
          <w:szCs w:val="29"/>
          <w:lang w:val="se-NO"/>
        </w:rPr>
        <w:t>s du ala ja attášii dutnje ráfi</w:t>
      </w:r>
      <w:r w:rsidRPr="00A72248">
        <w:rPr>
          <w:rFonts w:ascii="Times New Roman" w:eastAsia="Times New Roman" w:hAnsi="Times New Roman" w:cs="Times New Roman"/>
          <w:color w:val="231F20"/>
          <w:sz w:val="29"/>
          <w:szCs w:val="29"/>
          <w:lang w:val="se-NO"/>
        </w:rPr>
        <w:t xml:space="preserve">. </w:t>
      </w:r>
      <w:r w:rsidR="005B7EF9" w:rsidRPr="00F3573A">
        <w:rPr>
          <w:color w:val="FF0000"/>
          <w:szCs w:val="28"/>
          <w:lang w:val="nn-NO"/>
        </w:rPr>
        <w:sym w:font="Wingdings" w:char="F058"/>
      </w:r>
    </w:p>
    <w:p w14:paraId="675FA8FF" w14:textId="77777777" w:rsidR="00600AAA" w:rsidRPr="00847DBF" w:rsidRDefault="00600AAA" w:rsidP="00A04E36">
      <w:pPr>
        <w:ind w:left="1276"/>
        <w:rPr>
          <w:lang w:val="se-NO"/>
        </w:rPr>
      </w:pPr>
    </w:p>
    <w:p w14:paraId="5BE32CEE" w14:textId="77777777" w:rsidR="00600AAA" w:rsidRPr="00A72248" w:rsidRDefault="00600AAA" w:rsidP="00AC7549">
      <w:pPr>
        <w:ind w:left="1276"/>
        <w:rPr>
          <w:rFonts w:ascii="Times New Roman" w:eastAsia="Times New Roman" w:hAnsi="Times New Roman" w:cs="Times New Roman"/>
          <w:color w:val="BF311A"/>
          <w:sz w:val="24"/>
          <w:lang w:val="se-NO"/>
        </w:rPr>
      </w:pPr>
      <w:r w:rsidRPr="00A72248">
        <w:rPr>
          <w:rFonts w:ascii="Times New Roman" w:eastAsia="Times New Roman" w:hAnsi="Times New Roman" w:cs="Times New Roman"/>
          <w:color w:val="BF311A"/>
          <w:sz w:val="24"/>
          <w:lang w:val="se-NO"/>
        </w:rPr>
        <w:t>Jos buressivdnádus messejuvvo, de lávlu searvegoddi:</w:t>
      </w:r>
      <w:r w:rsidR="00432E8C" w:rsidRPr="00A72248">
        <w:rPr>
          <w:rFonts w:ascii="Times New Roman" w:eastAsia="Times New Roman" w:hAnsi="Times New Roman" w:cs="Times New Roman"/>
          <w:color w:val="BF311A"/>
          <w:sz w:val="24"/>
          <w:lang w:val="se-NO"/>
        </w:rPr>
        <w:t xml:space="preserve"> </w:t>
      </w:r>
      <w:r w:rsidR="00432E8C" w:rsidRPr="00A72248">
        <w:rPr>
          <w:rFonts w:ascii="Times New Roman" w:eastAsia="Times New Roman" w:hAnsi="Times New Roman" w:cs="Times New Roman"/>
          <w:color w:val="BF311A"/>
          <w:sz w:val="24"/>
          <w:lang w:val="se-NO"/>
        </w:rPr>
        <w:br/>
      </w:r>
      <w:r w:rsidR="00432E8C" w:rsidRPr="00A72248">
        <w:rPr>
          <w:rFonts w:ascii="Times New Roman" w:eastAsia="Times New Roman" w:hAnsi="Times New Roman" w:cs="Times New Roman"/>
          <w:color w:val="BF311A"/>
          <w:sz w:val="24"/>
          <w:lang w:val="se-NO"/>
        </w:rPr>
        <w:br/>
      </w:r>
      <w:r w:rsidR="005B7EF9" w:rsidRPr="00A72248">
        <w:rPr>
          <w:rFonts w:ascii="Times New Roman" w:eastAsia="Times New Roman" w:hAnsi="Times New Roman" w:cs="Times New Roman"/>
          <w:color w:val="BF311A"/>
          <w:sz w:val="24"/>
          <w:lang w:val="se-NO"/>
        </w:rPr>
        <w:t xml:space="preserve"> Dersom velsignelsen messes, synger menigheten:</w:t>
      </w:r>
    </w:p>
    <w:p w14:paraId="353F8EB0" w14:textId="77777777" w:rsidR="00600AAA" w:rsidRPr="00847DBF" w:rsidRDefault="00432E8C" w:rsidP="00A04E36">
      <w:pPr>
        <w:ind w:left="1276"/>
        <w:rPr>
          <w:lang w:val="se-NO"/>
        </w:rPr>
      </w:pPr>
      <w:r w:rsidRPr="00A72248">
        <w:rPr>
          <w:rFonts w:ascii="Times New Roman" w:eastAsia="Times New Roman" w:hAnsi="Times New Roman" w:cs="Times New Roman"/>
          <w:color w:val="BF311A"/>
          <w:sz w:val="24"/>
          <w:lang w:val="se-NO"/>
        </w:rPr>
        <w:br/>
      </w:r>
      <w:r w:rsidR="00600AAA" w:rsidRPr="005B7EF9">
        <w:rPr>
          <w:rFonts w:ascii="Times New Roman" w:eastAsia="Times New Roman" w:hAnsi="Times New Roman" w:cs="Times New Roman"/>
          <w:b/>
          <w:color w:val="BF311A"/>
          <w:sz w:val="20"/>
        </w:rPr>
        <w:t>S |</w:t>
      </w:r>
      <w:r w:rsidR="00600AAA" w:rsidRPr="00847DBF">
        <w:rPr>
          <w:lang w:val="se-NO"/>
        </w:rPr>
        <w:t xml:space="preserve"> </w:t>
      </w:r>
      <w:r w:rsidR="00600AAA" w:rsidRPr="005B7EF9">
        <w:rPr>
          <w:rFonts w:ascii="Times New Roman" w:eastAsia="Times New Roman" w:hAnsi="Times New Roman" w:cs="Times New Roman"/>
          <w:b/>
          <w:color w:val="231F20"/>
          <w:sz w:val="29"/>
          <w:szCs w:val="29"/>
        </w:rPr>
        <w:t>Amen. Amen. Amen</w:t>
      </w:r>
      <w:r w:rsidR="00600AAA" w:rsidRPr="0064681A">
        <w:rPr>
          <w:rFonts w:ascii="Times New Roman" w:eastAsia="Times New Roman" w:hAnsi="Times New Roman" w:cs="Times New Roman"/>
          <w:color w:val="231F20"/>
          <w:sz w:val="29"/>
          <w:szCs w:val="29"/>
        </w:rPr>
        <w:t>.</w:t>
      </w:r>
    </w:p>
    <w:p w14:paraId="6251C2D0" w14:textId="77777777" w:rsidR="00AC7549" w:rsidRPr="00AC7549" w:rsidRDefault="00432E8C" w:rsidP="00AC7549">
      <w:pPr>
        <w:ind w:left="1276"/>
        <w:rPr>
          <w:i/>
          <w:color w:val="231F20"/>
          <w:w w:val="90"/>
          <w:sz w:val="29"/>
        </w:rPr>
      </w:pPr>
      <w:r w:rsidRPr="00A72248">
        <w:rPr>
          <w:rFonts w:ascii="Times New Roman" w:eastAsia="Times New Roman" w:hAnsi="Times New Roman" w:cs="Times New Roman"/>
          <w:color w:val="BF311A"/>
          <w:sz w:val="24"/>
        </w:rPr>
        <w:br/>
      </w:r>
      <w:r w:rsidR="00600AAA" w:rsidRPr="00AC7549">
        <w:rPr>
          <w:i/>
          <w:color w:val="231F20"/>
          <w:w w:val="90"/>
          <w:sz w:val="29"/>
        </w:rPr>
        <w:t>Golmma geardde golbmii čuodjalahttit girkobielluin.</w:t>
      </w:r>
      <w:r w:rsidR="00AC7549">
        <w:rPr>
          <w:i/>
          <w:color w:val="231F20"/>
          <w:w w:val="90"/>
          <w:sz w:val="29"/>
        </w:rPr>
        <w:t>/</w:t>
      </w:r>
      <w:r w:rsidR="00AC7549" w:rsidRPr="00AC58ED">
        <w:rPr>
          <w:i/>
          <w:color w:val="231F20"/>
          <w:w w:val="90"/>
          <w:sz w:val="29"/>
        </w:rPr>
        <w:t>Tre ganger tre bønneslag.</w:t>
      </w:r>
    </w:p>
    <w:p w14:paraId="75AB8D56" w14:textId="77777777" w:rsidR="00600AAA" w:rsidRPr="00847DBF" w:rsidRDefault="00600AAA" w:rsidP="00A04E36">
      <w:pPr>
        <w:ind w:left="1276"/>
        <w:rPr>
          <w:lang w:val="se-NO"/>
        </w:rPr>
      </w:pPr>
    </w:p>
    <w:p w14:paraId="515A0C09"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lastRenderedPageBreak/>
        <w:t>18</w:t>
      </w:r>
      <w:r w:rsidRPr="00847DBF">
        <w:rPr>
          <w:color w:val="231F20"/>
          <w:w w:val="95"/>
          <w:position w:val="4"/>
          <w:lang w:val="se-NO"/>
        </w:rPr>
        <w:tab/>
        <w:t>| Loahpaheapmi</w:t>
      </w:r>
    </w:p>
    <w:p w14:paraId="068C8F69" w14:textId="77777777" w:rsidR="00600AAA" w:rsidRPr="00A72248" w:rsidRDefault="00600AAA" w:rsidP="00AC7549">
      <w:pPr>
        <w:spacing w:before="66" w:line="338" w:lineRule="auto"/>
        <w:ind w:left="1276" w:right="2618"/>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lang w:val="se-NO"/>
        </w:rPr>
        <w:t xml:space="preserve">Jos searvegoddi báhcá čohkkát postludiuma áigge, de loahpahansánit sáhttet daddjot postludiuma maŋŋil. </w:t>
      </w:r>
      <w:r w:rsidR="00432E8C" w:rsidRPr="00A72248">
        <w:rPr>
          <w:rFonts w:ascii="Times New Roman" w:eastAsia="Times New Roman" w:hAnsi="Times New Roman" w:cs="Times New Roman"/>
          <w:color w:val="BF311A"/>
          <w:sz w:val="24"/>
          <w:lang w:val="se-NO"/>
        </w:rPr>
        <w:br/>
      </w:r>
      <w:r w:rsidR="00432E8C" w:rsidRPr="00A72248">
        <w:rPr>
          <w:rFonts w:ascii="Times New Roman" w:eastAsia="Times New Roman" w:hAnsi="Times New Roman" w:cs="Times New Roman"/>
          <w:color w:val="BF311A"/>
          <w:sz w:val="24"/>
          <w:lang w:val="se-NO"/>
        </w:rPr>
        <w:br/>
      </w:r>
      <w:r w:rsidR="00AC7549" w:rsidRPr="00A72248">
        <w:rPr>
          <w:rFonts w:ascii="Times New Roman" w:eastAsia="Times New Roman" w:hAnsi="Times New Roman" w:cs="Times New Roman"/>
          <w:color w:val="BF311A"/>
          <w:sz w:val="24"/>
        </w:rPr>
        <w:t>Dersom menigheten blir sittende under det etterfølgende postludiet, kan utsendelsesordene sies etter postludiet.</w:t>
      </w:r>
    </w:p>
    <w:p w14:paraId="59667653" w14:textId="77777777" w:rsidR="00600AAA" w:rsidRPr="00A72248" w:rsidRDefault="00600AAA" w:rsidP="00A04E36">
      <w:pPr>
        <w:ind w:left="1276"/>
        <w:rPr>
          <w:rFonts w:ascii="Times New Roman" w:eastAsia="Times New Roman" w:hAnsi="Times New Roman" w:cs="Times New Roman"/>
          <w:color w:val="BF311A"/>
          <w:sz w:val="24"/>
        </w:rPr>
      </w:pPr>
    </w:p>
    <w:p w14:paraId="4AD63D6C" w14:textId="77777777" w:rsidR="00600AAA" w:rsidRPr="00AC7549" w:rsidRDefault="00600AAA" w:rsidP="00AC7549">
      <w:pPr>
        <w:widowControl w:val="0"/>
        <w:autoSpaceDE w:val="0"/>
        <w:autoSpaceDN w:val="0"/>
        <w:spacing w:after="0" w:line="240" w:lineRule="auto"/>
        <w:ind w:left="1276"/>
        <w:rPr>
          <w:rFonts w:ascii="Times New Roman" w:eastAsia="Times New Roman" w:hAnsi="Times New Roman" w:cs="Times New Roman"/>
          <w:color w:val="BF311A"/>
          <w:w w:val="115"/>
          <w:sz w:val="20"/>
        </w:rPr>
      </w:pPr>
      <w:r w:rsidRPr="00AC7549">
        <w:rPr>
          <w:rFonts w:ascii="Times New Roman" w:eastAsia="Times New Roman" w:hAnsi="Times New Roman" w:cs="Times New Roman"/>
          <w:color w:val="BF311A"/>
          <w:w w:val="115"/>
          <w:sz w:val="20"/>
        </w:rPr>
        <w:t>JUOGO</w:t>
      </w:r>
      <w:r w:rsidR="00AC7549">
        <w:rPr>
          <w:rFonts w:ascii="Times New Roman" w:eastAsia="Times New Roman" w:hAnsi="Times New Roman" w:cs="Times New Roman"/>
          <w:color w:val="BF311A"/>
          <w:w w:val="115"/>
          <w:sz w:val="20"/>
        </w:rPr>
        <w:t>¨/ENTEN</w:t>
      </w:r>
    </w:p>
    <w:p w14:paraId="17FF27F6" w14:textId="77777777" w:rsidR="00600AAA" w:rsidRPr="00847DBF" w:rsidRDefault="00600AAA" w:rsidP="00A04E36">
      <w:pPr>
        <w:ind w:left="1276"/>
        <w:rPr>
          <w:lang w:val="se-NO"/>
        </w:rPr>
      </w:pPr>
      <w:r w:rsidRPr="005B7EF9">
        <w:rPr>
          <w:rFonts w:ascii="Times New Roman" w:eastAsia="Times New Roman" w:hAnsi="Times New Roman" w:cs="Times New Roman"/>
          <w:b/>
          <w:color w:val="BF311A"/>
          <w:sz w:val="20"/>
        </w:rPr>
        <w:t>L |</w:t>
      </w:r>
      <w:r w:rsidRPr="00847DBF">
        <w:rPr>
          <w:lang w:val="se-NO"/>
        </w:rPr>
        <w:t xml:space="preserve"> </w:t>
      </w:r>
      <w:r w:rsidRPr="0064681A">
        <w:rPr>
          <w:rFonts w:ascii="Times New Roman" w:eastAsia="Times New Roman" w:hAnsi="Times New Roman" w:cs="Times New Roman"/>
          <w:color w:val="231F20"/>
          <w:sz w:val="29"/>
          <w:szCs w:val="29"/>
        </w:rPr>
        <w:t>Mannet ráfis.</w:t>
      </w:r>
    </w:p>
    <w:p w14:paraId="32ACC609" w14:textId="77777777" w:rsidR="00600AAA" w:rsidRPr="00847DBF" w:rsidRDefault="00600AAA" w:rsidP="00A04E36">
      <w:pPr>
        <w:ind w:left="1276"/>
        <w:rPr>
          <w:lang w:val="se-NO"/>
        </w:rPr>
      </w:pPr>
    </w:p>
    <w:p w14:paraId="29360D8E" w14:textId="77777777" w:rsidR="00600AAA" w:rsidRPr="00AC7549" w:rsidRDefault="00600AAA" w:rsidP="00AC7549">
      <w:pPr>
        <w:widowControl w:val="0"/>
        <w:autoSpaceDE w:val="0"/>
        <w:autoSpaceDN w:val="0"/>
        <w:spacing w:after="0" w:line="240" w:lineRule="auto"/>
        <w:ind w:left="1276"/>
        <w:rPr>
          <w:rFonts w:ascii="Times New Roman" w:eastAsia="Times New Roman" w:hAnsi="Times New Roman" w:cs="Times New Roman"/>
          <w:color w:val="BF311A"/>
          <w:w w:val="115"/>
          <w:sz w:val="20"/>
        </w:rPr>
      </w:pPr>
      <w:r w:rsidRPr="00AC7549">
        <w:rPr>
          <w:rFonts w:ascii="Times New Roman" w:eastAsia="Times New Roman" w:hAnsi="Times New Roman" w:cs="Times New Roman"/>
          <w:color w:val="BF311A"/>
          <w:w w:val="115"/>
          <w:sz w:val="20"/>
        </w:rPr>
        <w:t>DAHJE</w:t>
      </w:r>
      <w:r w:rsidR="00AC7549">
        <w:rPr>
          <w:rFonts w:ascii="Times New Roman" w:eastAsia="Times New Roman" w:hAnsi="Times New Roman" w:cs="Times New Roman"/>
          <w:color w:val="BF311A"/>
          <w:w w:val="115"/>
          <w:sz w:val="20"/>
        </w:rPr>
        <w:t>/ELLER</w:t>
      </w:r>
    </w:p>
    <w:p w14:paraId="19B2C29A" w14:textId="77777777" w:rsidR="00600AAA" w:rsidRPr="00847DBF" w:rsidRDefault="00600AAA" w:rsidP="00A04E36">
      <w:pPr>
        <w:ind w:left="1276"/>
        <w:rPr>
          <w:lang w:val="se-NO"/>
        </w:rPr>
      </w:pPr>
      <w:r w:rsidRPr="005B7EF9">
        <w:rPr>
          <w:rFonts w:ascii="Times New Roman" w:eastAsia="Times New Roman" w:hAnsi="Times New Roman" w:cs="Times New Roman"/>
          <w:b/>
          <w:color w:val="BF311A"/>
          <w:sz w:val="20"/>
        </w:rPr>
        <w:t>L |</w:t>
      </w:r>
      <w:r w:rsidRPr="00847DBF">
        <w:rPr>
          <w:lang w:val="se-NO"/>
        </w:rPr>
        <w:t xml:space="preserve"> </w:t>
      </w:r>
      <w:r w:rsidRPr="0064681A">
        <w:rPr>
          <w:rFonts w:ascii="Times New Roman" w:eastAsia="Times New Roman" w:hAnsi="Times New Roman" w:cs="Times New Roman"/>
          <w:color w:val="231F20"/>
          <w:sz w:val="29"/>
          <w:szCs w:val="29"/>
        </w:rPr>
        <w:t>Mannet ráfis. Bálvalehket Hearrá iluin.</w:t>
      </w:r>
    </w:p>
    <w:p w14:paraId="79E04264" w14:textId="77777777" w:rsidR="00600AAA" w:rsidRPr="00847DBF" w:rsidRDefault="00600AAA" w:rsidP="00A04E36">
      <w:pPr>
        <w:ind w:left="1276"/>
        <w:rPr>
          <w:lang w:val="se-NO"/>
        </w:rPr>
      </w:pPr>
    </w:p>
    <w:p w14:paraId="2B5FFC3A" w14:textId="77777777" w:rsidR="00600AAA" w:rsidRPr="00AC7549" w:rsidRDefault="00600AAA" w:rsidP="00AC7549">
      <w:pPr>
        <w:spacing w:line="338" w:lineRule="auto"/>
        <w:ind w:left="1276" w:right="2879"/>
        <w:rPr>
          <w:rFonts w:ascii="Times New Roman" w:eastAsia="Times New Roman" w:hAnsi="Times New Roman" w:cs="Times New Roman"/>
          <w:color w:val="BF311A"/>
          <w:sz w:val="24"/>
          <w:lang w:val="en-US"/>
        </w:rPr>
      </w:pPr>
      <w:r w:rsidRPr="00A72248">
        <w:rPr>
          <w:rFonts w:ascii="Times New Roman" w:eastAsia="Times New Roman" w:hAnsi="Times New Roman" w:cs="Times New Roman"/>
          <w:color w:val="BF311A"/>
          <w:sz w:val="24"/>
        </w:rPr>
        <w:t>Lea vejolaš eará loahpahansániid dadjat mat heivejit beaivvi erenoamášvuhtii.</w:t>
      </w:r>
      <w:r w:rsidR="00432E8C" w:rsidRPr="00A72248">
        <w:rPr>
          <w:rFonts w:ascii="Times New Roman" w:eastAsia="Times New Roman" w:hAnsi="Times New Roman" w:cs="Times New Roman"/>
          <w:color w:val="BF311A"/>
          <w:sz w:val="24"/>
        </w:rPr>
        <w:t xml:space="preserve"> </w:t>
      </w:r>
      <w:r w:rsidR="00432E8C" w:rsidRPr="00A72248">
        <w:rPr>
          <w:rFonts w:ascii="Times New Roman" w:eastAsia="Times New Roman" w:hAnsi="Times New Roman" w:cs="Times New Roman"/>
          <w:color w:val="BF311A"/>
          <w:sz w:val="24"/>
        </w:rPr>
        <w:br/>
      </w:r>
      <w:r w:rsidR="00432E8C" w:rsidRPr="00A72248">
        <w:rPr>
          <w:rFonts w:ascii="Times New Roman" w:eastAsia="Times New Roman" w:hAnsi="Times New Roman" w:cs="Times New Roman"/>
          <w:color w:val="BF311A"/>
          <w:sz w:val="24"/>
        </w:rPr>
        <w:br/>
      </w:r>
      <w:r w:rsidR="00AC7549" w:rsidRPr="00AC7549">
        <w:rPr>
          <w:rFonts w:ascii="Times New Roman" w:eastAsia="Times New Roman" w:hAnsi="Times New Roman" w:cs="Times New Roman"/>
          <w:color w:val="BF311A"/>
          <w:sz w:val="24"/>
          <w:lang w:val="en-US"/>
        </w:rPr>
        <w:t>Et annet utsendelsesord som passer til dagens særpreg, kan benyttes i stedet.</w:t>
      </w:r>
    </w:p>
    <w:p w14:paraId="1C5C0754" w14:textId="77777777" w:rsidR="00600AAA" w:rsidRPr="00847DBF" w:rsidRDefault="00600AAA" w:rsidP="00A04E36">
      <w:pPr>
        <w:ind w:left="1276"/>
        <w:rPr>
          <w:lang w:val="se-NO"/>
        </w:rPr>
      </w:pPr>
    </w:p>
    <w:p w14:paraId="1191D538" w14:textId="77777777" w:rsidR="00600AAA" w:rsidRPr="00847DBF" w:rsidRDefault="00600AAA" w:rsidP="00961A29">
      <w:pPr>
        <w:pStyle w:val="Overskrift3"/>
        <w:tabs>
          <w:tab w:val="left" w:pos="2121"/>
        </w:tabs>
        <w:spacing w:before="229"/>
        <w:ind w:left="1276" w:hanging="290"/>
        <w:rPr>
          <w:color w:val="231F20"/>
          <w:w w:val="95"/>
          <w:position w:val="4"/>
          <w:lang w:val="se-NO"/>
        </w:rPr>
      </w:pPr>
      <w:r w:rsidRPr="00847DBF">
        <w:rPr>
          <w:color w:val="231F20"/>
          <w:w w:val="95"/>
          <w:position w:val="4"/>
          <w:lang w:val="se-NO"/>
        </w:rPr>
        <w:t>19</w:t>
      </w:r>
      <w:r w:rsidRPr="00847DBF">
        <w:rPr>
          <w:color w:val="231F20"/>
          <w:w w:val="95"/>
          <w:position w:val="4"/>
          <w:lang w:val="se-NO"/>
        </w:rPr>
        <w:tab/>
        <w:t>| Postludium</w:t>
      </w:r>
    </w:p>
    <w:p w14:paraId="22AD858F" w14:textId="77777777" w:rsidR="00AC7549" w:rsidRPr="00A72248" w:rsidRDefault="00600AAA" w:rsidP="00AC7549">
      <w:pPr>
        <w:spacing w:line="338" w:lineRule="auto"/>
        <w:ind w:left="1276" w:right="2879"/>
        <w:rPr>
          <w:rFonts w:ascii="Times New Roman" w:eastAsia="Times New Roman" w:hAnsi="Times New Roman" w:cs="Times New Roman"/>
          <w:color w:val="BF311A"/>
          <w:sz w:val="24"/>
        </w:rPr>
      </w:pPr>
      <w:r w:rsidRPr="00A72248">
        <w:rPr>
          <w:rFonts w:ascii="Times New Roman" w:eastAsia="Times New Roman" w:hAnsi="Times New Roman" w:cs="Times New Roman"/>
          <w:color w:val="BF311A"/>
          <w:sz w:val="24"/>
          <w:lang w:val="se-NO"/>
        </w:rPr>
        <w:t xml:space="preserve">Jos lea prosešuvdna mii álggos vuolgá, de searvegoddi čuovvula dan. Ipmilbálvalusa maŋŋil oažžu girku doallat rabasin ovtta áiggi, vai olbmot besset govvet, cahkkehit gintaliid dahje jaskadit rohkadallat. </w:t>
      </w:r>
      <w:r w:rsidR="00432E8C" w:rsidRPr="00A72248">
        <w:rPr>
          <w:rFonts w:ascii="Times New Roman" w:eastAsia="Times New Roman" w:hAnsi="Times New Roman" w:cs="Times New Roman"/>
          <w:color w:val="BF311A"/>
          <w:sz w:val="24"/>
          <w:lang w:val="se-NO"/>
        </w:rPr>
        <w:br/>
      </w:r>
      <w:r w:rsidR="00AC7549" w:rsidRPr="00A72248">
        <w:rPr>
          <w:rFonts w:ascii="Times New Roman" w:eastAsia="Times New Roman" w:hAnsi="Times New Roman" w:cs="Times New Roman"/>
          <w:color w:val="BF311A"/>
          <w:sz w:val="24"/>
        </w:rPr>
        <w:t>Dersom det er utgangsprosesjon, kan menigheten følge etter prosesjonen. Etter gudstjenesten kan kirkerommet være åpent en stund, med anledning til fotografering, eventuelt til lystenning og stille bønn.</w:t>
      </w:r>
    </w:p>
    <w:sectPr w:rsidR="00AC7549" w:rsidRPr="00A72248" w:rsidSect="00267334">
      <w:footerReference w:type="default" r:id="rId8"/>
      <w:pgSz w:w="11906" w:h="16838"/>
      <w:pgMar w:top="1134" w:right="1134" w:bottom="1134" w:left="238" w:header="0"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90EE" w14:textId="77777777" w:rsidR="006F2002" w:rsidRDefault="006F2002" w:rsidP="00267334">
      <w:pPr>
        <w:spacing w:after="0" w:line="240" w:lineRule="auto"/>
      </w:pPr>
      <w:r>
        <w:separator/>
      </w:r>
    </w:p>
  </w:endnote>
  <w:endnote w:type="continuationSeparator" w:id="0">
    <w:p w14:paraId="781F8C30" w14:textId="77777777" w:rsidR="006F2002" w:rsidRDefault="006F2002" w:rsidP="0026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calaSans-Regular">
    <w:altName w:val="ScalaSans-Regular"/>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33D2" w14:textId="77777777" w:rsidR="00A31E0D" w:rsidRPr="00267334" w:rsidRDefault="00A31E0D" w:rsidP="00267334">
    <w:pPr>
      <w:pStyle w:val="Bunntekst"/>
      <w:ind w:firstLine="4248"/>
    </w:pPr>
    <w:r>
      <w:tab/>
    </w:r>
    <w:sdt>
      <w:sdtPr>
        <w:id w:val="1786377158"/>
        <w:docPartObj>
          <w:docPartGallery w:val="Page Numbers (Bottom of Page)"/>
          <w:docPartUnique/>
        </w:docPartObj>
      </w:sdtPr>
      <w:sdtEndPr/>
      <w:sdtContent>
        <w:r w:rsidRPr="00267334">
          <w:rPr>
            <w:rFonts w:ascii="Times New Roman" w:eastAsia="Times New Roman" w:hAnsi="Times New Roman" w:cs="Times New Roman"/>
            <w:sz w:val="20"/>
            <w:szCs w:val="20"/>
            <w:lang w:val="en-US"/>
          </w:rPr>
          <w:fldChar w:fldCharType="begin"/>
        </w:r>
        <w:r w:rsidRPr="00267334">
          <w:rPr>
            <w:rFonts w:ascii="Times New Roman" w:eastAsia="Times New Roman" w:hAnsi="Times New Roman" w:cs="Times New Roman"/>
            <w:sz w:val="20"/>
            <w:szCs w:val="20"/>
            <w:lang w:val="en-US"/>
          </w:rPr>
          <w:instrText>PAGE   \* MERGEFORMAT</w:instrText>
        </w:r>
        <w:r w:rsidRPr="00267334">
          <w:rPr>
            <w:rFonts w:ascii="Times New Roman" w:eastAsia="Times New Roman" w:hAnsi="Times New Roman" w:cs="Times New Roman"/>
            <w:sz w:val="20"/>
            <w:szCs w:val="20"/>
            <w:lang w:val="en-US"/>
          </w:rPr>
          <w:fldChar w:fldCharType="separate"/>
        </w:r>
        <w:r w:rsidR="00A72248">
          <w:rPr>
            <w:rFonts w:ascii="Times New Roman" w:eastAsia="Times New Roman" w:hAnsi="Times New Roman" w:cs="Times New Roman"/>
            <w:noProof/>
            <w:sz w:val="20"/>
            <w:szCs w:val="20"/>
            <w:lang w:val="en-US"/>
          </w:rPr>
          <w:t>20</w:t>
        </w:r>
        <w:r w:rsidRPr="00267334">
          <w:rPr>
            <w:rFonts w:ascii="Times New Roman" w:eastAsia="Times New Roman" w:hAnsi="Times New Roman" w:cs="Times New Roman"/>
            <w:sz w:val="20"/>
            <w:szCs w:val="20"/>
            <w:lang w:val="en-US"/>
          </w:rPr>
          <w:fldChar w:fldCharType="end"/>
        </w:r>
        <w:r>
          <w:ptab w:relativeTo="margin" w:alignment="right" w:leader="none"/>
        </w:r>
        <w:r w:rsidRPr="00267334">
          <w:rPr>
            <w:rFonts w:ascii="Times New Roman" w:eastAsia="Times New Roman" w:hAnsi="Times New Roman" w:cs="Times New Roman"/>
            <w:i/>
            <w:sz w:val="20"/>
            <w:szCs w:val="20"/>
            <w:lang w:val="en-US"/>
          </w:rPr>
          <w:t>Ortnet Gásta sierra ipmilbálvalusas (2017)</w:t>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EA40" w14:textId="77777777" w:rsidR="006F2002" w:rsidRDefault="006F2002" w:rsidP="00267334">
      <w:pPr>
        <w:spacing w:after="0" w:line="240" w:lineRule="auto"/>
      </w:pPr>
      <w:r>
        <w:separator/>
      </w:r>
    </w:p>
  </w:footnote>
  <w:footnote w:type="continuationSeparator" w:id="0">
    <w:p w14:paraId="4F99DF67" w14:textId="77777777" w:rsidR="006F2002" w:rsidRDefault="006F2002" w:rsidP="00267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0359"/>
    <w:multiLevelType w:val="multilevel"/>
    <w:tmpl w:val="FA2E4A78"/>
    <w:lvl w:ilvl="0">
      <w:start w:val="3"/>
      <w:numFmt w:val="decimal"/>
      <w:lvlText w:val="%1"/>
      <w:lvlJc w:val="left"/>
      <w:pPr>
        <w:ind w:left="1830" w:hanging="599"/>
      </w:pPr>
      <w:rPr>
        <w:rFonts w:hint="default"/>
      </w:rPr>
    </w:lvl>
    <w:lvl w:ilvl="1">
      <w:start w:val="12"/>
      <w:numFmt w:val="decimal"/>
      <w:lvlText w:val="%1.%2"/>
      <w:lvlJc w:val="left"/>
      <w:pPr>
        <w:ind w:left="1830" w:hanging="599"/>
      </w:pPr>
      <w:rPr>
        <w:rFonts w:ascii="Calibri" w:eastAsia="Calibri" w:hAnsi="Calibri" w:cs="Calibri" w:hint="default"/>
        <w:b/>
        <w:bCs/>
        <w:color w:val="231F20"/>
        <w:spacing w:val="-6"/>
        <w:w w:val="76"/>
        <w:sz w:val="20"/>
        <w:szCs w:val="20"/>
      </w:rPr>
    </w:lvl>
    <w:lvl w:ilvl="2">
      <w:start w:val="1"/>
      <w:numFmt w:val="decimal"/>
      <w:lvlText w:val="%3"/>
      <w:lvlJc w:val="left"/>
      <w:pPr>
        <w:ind w:left="2794" w:hanging="340"/>
      </w:pPr>
      <w:rPr>
        <w:rFonts w:ascii="Times New Roman" w:eastAsia="ScalaSans-Regular" w:hAnsi="Times New Roman" w:cs="ScalaSans-Regular" w:hint="default"/>
        <w:color w:val="BF311A"/>
        <w:spacing w:val="-18"/>
        <w:w w:val="100"/>
        <w:sz w:val="22"/>
        <w:szCs w:val="22"/>
      </w:rPr>
    </w:lvl>
    <w:lvl w:ilvl="3">
      <w:numFmt w:val="bullet"/>
      <w:lvlText w:val="•"/>
      <w:lvlJc w:val="left"/>
      <w:pPr>
        <w:ind w:left="4641" w:hanging="340"/>
      </w:pPr>
      <w:rPr>
        <w:rFonts w:hint="default"/>
      </w:rPr>
    </w:lvl>
    <w:lvl w:ilvl="4">
      <w:numFmt w:val="bullet"/>
      <w:lvlText w:val="•"/>
      <w:lvlJc w:val="left"/>
      <w:pPr>
        <w:ind w:left="5562" w:hanging="340"/>
      </w:pPr>
      <w:rPr>
        <w:rFonts w:hint="default"/>
      </w:rPr>
    </w:lvl>
    <w:lvl w:ilvl="5">
      <w:numFmt w:val="bullet"/>
      <w:lvlText w:val="•"/>
      <w:lvlJc w:val="left"/>
      <w:pPr>
        <w:ind w:left="6483" w:hanging="340"/>
      </w:pPr>
      <w:rPr>
        <w:rFonts w:hint="default"/>
      </w:rPr>
    </w:lvl>
    <w:lvl w:ilvl="6">
      <w:numFmt w:val="bullet"/>
      <w:lvlText w:val="•"/>
      <w:lvlJc w:val="left"/>
      <w:pPr>
        <w:ind w:left="7404" w:hanging="340"/>
      </w:pPr>
      <w:rPr>
        <w:rFonts w:hint="default"/>
      </w:rPr>
    </w:lvl>
    <w:lvl w:ilvl="7">
      <w:numFmt w:val="bullet"/>
      <w:lvlText w:val="•"/>
      <w:lvlJc w:val="left"/>
      <w:pPr>
        <w:ind w:left="8325" w:hanging="340"/>
      </w:pPr>
      <w:rPr>
        <w:rFonts w:hint="default"/>
      </w:rPr>
    </w:lvl>
    <w:lvl w:ilvl="8">
      <w:numFmt w:val="bullet"/>
      <w:lvlText w:val="•"/>
      <w:lvlJc w:val="left"/>
      <w:pPr>
        <w:ind w:left="9246" w:hanging="340"/>
      </w:pPr>
      <w:rPr>
        <w:rFonts w:hint="default"/>
      </w:rPr>
    </w:lvl>
  </w:abstractNum>
  <w:abstractNum w:abstractNumId="1" w15:restartNumberingAfterBreak="0">
    <w:nsid w:val="2A8F6822"/>
    <w:multiLevelType w:val="hybridMultilevel"/>
    <w:tmpl w:val="274AB774"/>
    <w:lvl w:ilvl="0" w:tplc="A2C6FF28">
      <w:start w:val="1"/>
      <w:numFmt w:val="decimal"/>
      <w:lvlText w:val="%1"/>
      <w:lvlJc w:val="left"/>
      <w:pPr>
        <w:ind w:left="1636" w:hanging="360"/>
      </w:pPr>
      <w:rPr>
        <w:rFonts w:hint="default"/>
      </w:rPr>
    </w:lvl>
    <w:lvl w:ilvl="1" w:tplc="04140019">
      <w:start w:val="1"/>
      <w:numFmt w:val="lowerLetter"/>
      <w:lvlText w:val="%2."/>
      <w:lvlJc w:val="left"/>
      <w:pPr>
        <w:ind w:left="2356" w:hanging="360"/>
      </w:pPr>
    </w:lvl>
    <w:lvl w:ilvl="2" w:tplc="0414001B" w:tentative="1">
      <w:start w:val="1"/>
      <w:numFmt w:val="lowerRoman"/>
      <w:lvlText w:val="%3."/>
      <w:lvlJc w:val="right"/>
      <w:pPr>
        <w:ind w:left="3076" w:hanging="180"/>
      </w:pPr>
    </w:lvl>
    <w:lvl w:ilvl="3" w:tplc="0414000F" w:tentative="1">
      <w:start w:val="1"/>
      <w:numFmt w:val="decimal"/>
      <w:lvlText w:val="%4."/>
      <w:lvlJc w:val="left"/>
      <w:pPr>
        <w:ind w:left="3796" w:hanging="360"/>
      </w:pPr>
    </w:lvl>
    <w:lvl w:ilvl="4" w:tplc="04140019" w:tentative="1">
      <w:start w:val="1"/>
      <w:numFmt w:val="lowerLetter"/>
      <w:lvlText w:val="%5."/>
      <w:lvlJc w:val="left"/>
      <w:pPr>
        <w:ind w:left="4516" w:hanging="360"/>
      </w:pPr>
    </w:lvl>
    <w:lvl w:ilvl="5" w:tplc="0414001B" w:tentative="1">
      <w:start w:val="1"/>
      <w:numFmt w:val="lowerRoman"/>
      <w:lvlText w:val="%6."/>
      <w:lvlJc w:val="right"/>
      <w:pPr>
        <w:ind w:left="5236" w:hanging="180"/>
      </w:pPr>
    </w:lvl>
    <w:lvl w:ilvl="6" w:tplc="0414000F" w:tentative="1">
      <w:start w:val="1"/>
      <w:numFmt w:val="decimal"/>
      <w:lvlText w:val="%7."/>
      <w:lvlJc w:val="left"/>
      <w:pPr>
        <w:ind w:left="5956" w:hanging="360"/>
      </w:pPr>
    </w:lvl>
    <w:lvl w:ilvl="7" w:tplc="04140019" w:tentative="1">
      <w:start w:val="1"/>
      <w:numFmt w:val="lowerLetter"/>
      <w:lvlText w:val="%8."/>
      <w:lvlJc w:val="left"/>
      <w:pPr>
        <w:ind w:left="6676" w:hanging="360"/>
      </w:pPr>
    </w:lvl>
    <w:lvl w:ilvl="8" w:tplc="0414001B" w:tentative="1">
      <w:start w:val="1"/>
      <w:numFmt w:val="lowerRoman"/>
      <w:lvlText w:val="%9."/>
      <w:lvlJc w:val="right"/>
      <w:pPr>
        <w:ind w:left="7396" w:hanging="180"/>
      </w:pPr>
    </w:lvl>
  </w:abstractNum>
  <w:abstractNum w:abstractNumId="2" w15:restartNumberingAfterBreak="0">
    <w:nsid w:val="38D73CB4"/>
    <w:multiLevelType w:val="hybridMultilevel"/>
    <w:tmpl w:val="11E040CC"/>
    <w:lvl w:ilvl="0" w:tplc="0414000F">
      <w:start w:val="1"/>
      <w:numFmt w:val="decimal"/>
      <w:lvlText w:val="%1."/>
      <w:lvlJc w:val="left"/>
      <w:pPr>
        <w:ind w:left="1996" w:hanging="360"/>
      </w:pPr>
    </w:lvl>
    <w:lvl w:ilvl="1" w:tplc="04140019" w:tentative="1">
      <w:start w:val="1"/>
      <w:numFmt w:val="lowerLetter"/>
      <w:lvlText w:val="%2."/>
      <w:lvlJc w:val="left"/>
      <w:pPr>
        <w:ind w:left="2716" w:hanging="360"/>
      </w:pPr>
    </w:lvl>
    <w:lvl w:ilvl="2" w:tplc="0414001B" w:tentative="1">
      <w:start w:val="1"/>
      <w:numFmt w:val="lowerRoman"/>
      <w:lvlText w:val="%3."/>
      <w:lvlJc w:val="right"/>
      <w:pPr>
        <w:ind w:left="3436" w:hanging="180"/>
      </w:pPr>
    </w:lvl>
    <w:lvl w:ilvl="3" w:tplc="0414000F" w:tentative="1">
      <w:start w:val="1"/>
      <w:numFmt w:val="decimal"/>
      <w:lvlText w:val="%4."/>
      <w:lvlJc w:val="left"/>
      <w:pPr>
        <w:ind w:left="4156" w:hanging="360"/>
      </w:pPr>
    </w:lvl>
    <w:lvl w:ilvl="4" w:tplc="04140019" w:tentative="1">
      <w:start w:val="1"/>
      <w:numFmt w:val="lowerLetter"/>
      <w:lvlText w:val="%5."/>
      <w:lvlJc w:val="left"/>
      <w:pPr>
        <w:ind w:left="4876" w:hanging="360"/>
      </w:pPr>
    </w:lvl>
    <w:lvl w:ilvl="5" w:tplc="0414001B" w:tentative="1">
      <w:start w:val="1"/>
      <w:numFmt w:val="lowerRoman"/>
      <w:lvlText w:val="%6."/>
      <w:lvlJc w:val="right"/>
      <w:pPr>
        <w:ind w:left="5596" w:hanging="180"/>
      </w:pPr>
    </w:lvl>
    <w:lvl w:ilvl="6" w:tplc="0414000F" w:tentative="1">
      <w:start w:val="1"/>
      <w:numFmt w:val="decimal"/>
      <w:lvlText w:val="%7."/>
      <w:lvlJc w:val="left"/>
      <w:pPr>
        <w:ind w:left="6316" w:hanging="360"/>
      </w:pPr>
    </w:lvl>
    <w:lvl w:ilvl="7" w:tplc="04140019" w:tentative="1">
      <w:start w:val="1"/>
      <w:numFmt w:val="lowerLetter"/>
      <w:lvlText w:val="%8."/>
      <w:lvlJc w:val="left"/>
      <w:pPr>
        <w:ind w:left="7036" w:hanging="360"/>
      </w:pPr>
    </w:lvl>
    <w:lvl w:ilvl="8" w:tplc="0414001B" w:tentative="1">
      <w:start w:val="1"/>
      <w:numFmt w:val="lowerRoman"/>
      <w:lvlText w:val="%9."/>
      <w:lvlJc w:val="right"/>
      <w:pPr>
        <w:ind w:left="7756" w:hanging="180"/>
      </w:pPr>
    </w:lvl>
  </w:abstractNum>
  <w:abstractNum w:abstractNumId="3" w15:restartNumberingAfterBreak="0">
    <w:nsid w:val="3CDB7092"/>
    <w:multiLevelType w:val="hybridMultilevel"/>
    <w:tmpl w:val="C464D540"/>
    <w:lvl w:ilvl="0" w:tplc="68CE1BD8">
      <w:start w:val="1"/>
      <w:numFmt w:val="lowerRoman"/>
      <w:lvlText w:val="%1."/>
      <w:lvlJc w:val="left"/>
      <w:pPr>
        <w:ind w:left="1211" w:hanging="360"/>
      </w:pPr>
      <w:rPr>
        <w:rFonts w:ascii="Palatino" w:eastAsia="Palatino" w:hAnsi="Palatino" w:cs="Palatino" w:hint="default"/>
        <w:color w:val="BF311A"/>
        <w:spacing w:val="-16"/>
        <w:w w:val="102"/>
        <w:sz w:val="62"/>
        <w:szCs w:val="62"/>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4" w15:restartNumberingAfterBreak="0">
    <w:nsid w:val="66D65A89"/>
    <w:multiLevelType w:val="hybridMultilevel"/>
    <w:tmpl w:val="969A3CF8"/>
    <w:lvl w:ilvl="0" w:tplc="C20CC40E">
      <w:start w:val="1"/>
      <w:numFmt w:val="lowerRoman"/>
      <w:lvlText w:val="%1."/>
      <w:lvlJc w:val="left"/>
      <w:pPr>
        <w:ind w:left="255" w:firstLine="313"/>
      </w:pPr>
      <w:rPr>
        <w:rFonts w:ascii="Palatino" w:eastAsia="Palatino" w:hAnsi="Palatino" w:cs="Palatino" w:hint="default"/>
        <w:color w:val="BF311A"/>
        <w:spacing w:val="-16"/>
        <w:w w:val="102"/>
        <w:sz w:val="62"/>
        <w:szCs w:val="62"/>
      </w:rPr>
    </w:lvl>
    <w:lvl w:ilvl="1" w:tplc="04140019" w:tentative="1">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num w:numId="1" w16cid:durableId="1618901484">
    <w:abstractNumId w:val="2"/>
  </w:num>
  <w:num w:numId="2" w16cid:durableId="160045199">
    <w:abstractNumId w:val="1"/>
  </w:num>
  <w:num w:numId="3" w16cid:durableId="1881821476">
    <w:abstractNumId w:val="4"/>
  </w:num>
  <w:num w:numId="4" w16cid:durableId="1652324493">
    <w:abstractNumId w:val="3"/>
  </w:num>
  <w:num w:numId="5" w16cid:durableId="2656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AAA"/>
    <w:rsid w:val="001007BF"/>
    <w:rsid w:val="00267334"/>
    <w:rsid w:val="003504F7"/>
    <w:rsid w:val="00432E8C"/>
    <w:rsid w:val="00470DBD"/>
    <w:rsid w:val="00496F29"/>
    <w:rsid w:val="0055743F"/>
    <w:rsid w:val="005B7EF9"/>
    <w:rsid w:val="005F63C1"/>
    <w:rsid w:val="00600AAA"/>
    <w:rsid w:val="0064681A"/>
    <w:rsid w:val="0069466E"/>
    <w:rsid w:val="006B1E32"/>
    <w:rsid w:val="006D1AE8"/>
    <w:rsid w:val="006F2002"/>
    <w:rsid w:val="008140E7"/>
    <w:rsid w:val="00847DBF"/>
    <w:rsid w:val="008E63A5"/>
    <w:rsid w:val="00961A29"/>
    <w:rsid w:val="00A04E36"/>
    <w:rsid w:val="00A31E0D"/>
    <w:rsid w:val="00A72248"/>
    <w:rsid w:val="00AC09E7"/>
    <w:rsid w:val="00AC7549"/>
    <w:rsid w:val="00AD59DE"/>
    <w:rsid w:val="00AE4F16"/>
    <w:rsid w:val="00B1675C"/>
    <w:rsid w:val="00B4792F"/>
    <w:rsid w:val="00B64CAB"/>
    <w:rsid w:val="00C11902"/>
    <w:rsid w:val="00C301DE"/>
    <w:rsid w:val="00C45068"/>
    <w:rsid w:val="00C916A6"/>
    <w:rsid w:val="00CE038D"/>
    <w:rsid w:val="00D92045"/>
    <w:rsid w:val="00EA0B7F"/>
    <w:rsid w:val="00ED5972"/>
    <w:rsid w:val="00FC1F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FA161E"/>
  <w15:chartTrackingRefBased/>
  <w15:docId w15:val="{492EE27E-62BC-4727-A2D7-B7DA9A6E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1"/>
    <w:qFormat/>
    <w:rsid w:val="00961A29"/>
    <w:pPr>
      <w:widowControl w:val="0"/>
      <w:autoSpaceDE w:val="0"/>
      <w:autoSpaceDN w:val="0"/>
      <w:spacing w:after="0" w:line="240" w:lineRule="auto"/>
      <w:ind w:left="2477" w:hanging="828"/>
      <w:outlineLvl w:val="0"/>
    </w:pPr>
    <w:rPr>
      <w:rFonts w:ascii="Palatino" w:eastAsia="Palatino" w:hAnsi="Palatino" w:cs="Palatino"/>
      <w:sz w:val="62"/>
      <w:szCs w:val="62"/>
      <w:lang w:val="en-US"/>
    </w:rPr>
  </w:style>
  <w:style w:type="paragraph" w:styleId="Overskrift3">
    <w:name w:val="heading 3"/>
    <w:basedOn w:val="Normal"/>
    <w:link w:val="Overskrift3Tegn"/>
    <w:uiPriority w:val="1"/>
    <w:qFormat/>
    <w:rsid w:val="00961A29"/>
    <w:pPr>
      <w:widowControl w:val="0"/>
      <w:autoSpaceDE w:val="0"/>
      <w:autoSpaceDN w:val="0"/>
      <w:spacing w:after="0" w:line="240" w:lineRule="auto"/>
      <w:ind w:left="2100" w:hanging="304"/>
      <w:outlineLvl w:val="2"/>
    </w:pPr>
    <w:rPr>
      <w:rFonts w:ascii="Times New Roman" w:eastAsia="Times New Roman" w:hAnsi="Times New Roman" w:cs="Times New Roman"/>
      <w:sz w:val="42"/>
      <w:szCs w:val="42"/>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1"/>
    <w:qFormat/>
    <w:rsid w:val="00A04E36"/>
    <w:pPr>
      <w:ind w:left="720"/>
      <w:contextualSpacing/>
    </w:pPr>
  </w:style>
  <w:style w:type="paragraph" w:styleId="Topptekst">
    <w:name w:val="header"/>
    <w:basedOn w:val="Normal"/>
    <w:link w:val="TopptekstTegn"/>
    <w:uiPriority w:val="99"/>
    <w:unhideWhenUsed/>
    <w:rsid w:val="0026733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67334"/>
  </w:style>
  <w:style w:type="paragraph" w:styleId="Bunntekst">
    <w:name w:val="footer"/>
    <w:basedOn w:val="Normal"/>
    <w:link w:val="BunntekstTegn"/>
    <w:uiPriority w:val="99"/>
    <w:unhideWhenUsed/>
    <w:rsid w:val="0026733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67334"/>
  </w:style>
  <w:style w:type="character" w:customStyle="1" w:styleId="Overskrift1Tegn">
    <w:name w:val="Overskrift 1 Tegn"/>
    <w:basedOn w:val="Standardskriftforavsnitt"/>
    <w:link w:val="Overskrift1"/>
    <w:uiPriority w:val="1"/>
    <w:rsid w:val="00961A29"/>
    <w:rPr>
      <w:rFonts w:ascii="Palatino" w:eastAsia="Palatino" w:hAnsi="Palatino" w:cs="Palatino"/>
      <w:sz w:val="62"/>
      <w:szCs w:val="62"/>
      <w:lang w:val="en-US"/>
    </w:rPr>
  </w:style>
  <w:style w:type="character" w:customStyle="1" w:styleId="Overskrift3Tegn">
    <w:name w:val="Overskrift 3 Tegn"/>
    <w:basedOn w:val="Standardskriftforavsnitt"/>
    <w:link w:val="Overskrift3"/>
    <w:uiPriority w:val="1"/>
    <w:rsid w:val="00961A29"/>
    <w:rPr>
      <w:rFonts w:ascii="Times New Roman" w:eastAsia="Times New Roman" w:hAnsi="Times New Roman" w:cs="Times New Roman"/>
      <w:sz w:val="42"/>
      <w:szCs w:val="42"/>
      <w:lang w:val="en-US"/>
    </w:rPr>
  </w:style>
  <w:style w:type="paragraph" w:styleId="Bobletekst">
    <w:name w:val="Balloon Text"/>
    <w:basedOn w:val="Normal"/>
    <w:link w:val="BobletekstTegn"/>
    <w:uiPriority w:val="99"/>
    <w:semiHidden/>
    <w:unhideWhenUsed/>
    <w:rsid w:val="00847DB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47DBF"/>
    <w:rPr>
      <w:rFonts w:ascii="Segoe UI" w:hAnsi="Segoe UI" w:cs="Segoe UI"/>
      <w:sz w:val="18"/>
      <w:szCs w:val="18"/>
    </w:rPr>
  </w:style>
  <w:style w:type="paragraph" w:styleId="Ingenmellomrom">
    <w:name w:val="No Spacing"/>
    <w:uiPriority w:val="1"/>
    <w:qFormat/>
    <w:rsid w:val="00847DBF"/>
    <w:pPr>
      <w:spacing w:after="0" w:line="240" w:lineRule="auto"/>
    </w:pPr>
  </w:style>
  <w:style w:type="paragraph" w:styleId="Brdtekst">
    <w:name w:val="Body Text"/>
    <w:basedOn w:val="Normal"/>
    <w:link w:val="BrdtekstTegn"/>
    <w:uiPriority w:val="1"/>
    <w:qFormat/>
    <w:rsid w:val="00496F29"/>
    <w:pPr>
      <w:widowControl w:val="0"/>
      <w:autoSpaceDE w:val="0"/>
      <w:autoSpaceDN w:val="0"/>
      <w:spacing w:after="0" w:line="240" w:lineRule="auto"/>
    </w:pPr>
    <w:rPr>
      <w:rFonts w:ascii="Times New Roman" w:eastAsia="Times New Roman" w:hAnsi="Times New Roman" w:cs="Times New Roman"/>
      <w:sz w:val="29"/>
      <w:szCs w:val="29"/>
      <w:lang w:val="en-US"/>
    </w:rPr>
  </w:style>
  <w:style w:type="character" w:customStyle="1" w:styleId="BrdtekstTegn">
    <w:name w:val="Brødtekst Tegn"/>
    <w:basedOn w:val="Standardskriftforavsnitt"/>
    <w:link w:val="Brdtekst"/>
    <w:uiPriority w:val="1"/>
    <w:rsid w:val="00496F29"/>
    <w:rPr>
      <w:rFonts w:ascii="Times New Roman" w:eastAsia="Times New Roman" w:hAnsi="Times New Roman" w:cs="Times New Roman"/>
      <w:sz w:val="29"/>
      <w:szCs w:val="2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4D0F8E9F8E74FAA934111D5062CCB" ma:contentTypeVersion="14" ma:contentTypeDescription="Opprett et nytt dokument." ma:contentTypeScope="" ma:versionID="3b751cc3ddaee64ef05c81c32b26a324">
  <xsd:schema xmlns:xsd="http://www.w3.org/2001/XMLSchema" xmlns:xs="http://www.w3.org/2001/XMLSchema" xmlns:p="http://schemas.microsoft.com/office/2006/metadata/properties" xmlns:ns2="1be51b6c-49d2-44c4-b824-afc84ace3b8f" xmlns:ns3="ba553164-b9d1-4c17-96fb-ffeb6e47192c" targetNamespace="http://schemas.microsoft.com/office/2006/metadata/properties" ma:root="true" ma:fieldsID="818f1736539e865d59c4207987910d07" ns2:_="" ns3:_="">
    <xsd:import namespace="1be51b6c-49d2-44c4-b824-afc84ace3b8f"/>
    <xsd:import namespace="ba553164-b9d1-4c17-96fb-ffeb6e4719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51b6c-49d2-44c4-b824-afc84ace3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53164-b9d1-4c17-96fb-ffeb6e47192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6CE4A-2C29-423D-8D0C-317E1B834663}"/>
</file>

<file path=customXml/itemProps2.xml><?xml version="1.0" encoding="utf-8"?>
<ds:datastoreItem xmlns:ds="http://schemas.openxmlformats.org/officeDocument/2006/customXml" ds:itemID="{5393E5C2-37A8-4FB1-8DAF-B0A778788F9F}"/>
</file>

<file path=customXml/itemProps3.xml><?xml version="1.0" encoding="utf-8"?>
<ds:datastoreItem xmlns:ds="http://schemas.openxmlformats.org/officeDocument/2006/customXml" ds:itemID="{DA2CFC01-3491-4622-BFD6-E86DAC834B19}"/>
</file>

<file path=docProps/app.xml><?xml version="1.0" encoding="utf-8"?>
<Properties xmlns="http://schemas.openxmlformats.org/officeDocument/2006/extended-properties" xmlns:vt="http://schemas.openxmlformats.org/officeDocument/2006/docPropsVTypes">
  <Template>Normal</Template>
  <TotalTime>1</TotalTime>
  <Pages>20</Pages>
  <Words>3994</Words>
  <Characters>21174</Characters>
  <Application>Microsoft Office Word</Application>
  <DocSecurity>0</DocSecurity>
  <Lines>176</Lines>
  <Paragraphs>50</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Mahtte Skum</dc:creator>
  <cp:keywords/>
  <dc:description/>
  <cp:lastModifiedBy>Gunnhild Nordgaard Hermstad</cp:lastModifiedBy>
  <cp:revision>2</cp:revision>
  <cp:lastPrinted>2018-03-09T12:46:00Z</cp:lastPrinted>
  <dcterms:created xsi:type="dcterms:W3CDTF">2026-04-30T08:14:00Z</dcterms:created>
  <dcterms:modified xsi:type="dcterms:W3CDTF">2026-04-30T08:14:00Z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0x010100B5F4D0F8E9F8E74FAA934111D5062CCB</vt:lpwstr>
  </property>
</Properties>
</file>