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2E14A" w14:textId="77777777" w:rsidR="000877B6" w:rsidRDefault="000877B6" w:rsidP="000877B6">
      <w:pPr>
        <w:pStyle w:val="NormalWeb"/>
        <w:spacing w:after="240" w:afterAutospacing="0"/>
      </w:pPr>
    </w:p>
    <w:p w14:paraId="1669B345" w14:textId="77777777" w:rsidR="000877B6" w:rsidRDefault="000877B6" w:rsidP="000877B6">
      <w:pPr>
        <w:pStyle w:val="NormalWeb"/>
        <w:spacing w:after="240" w:afterAutospacing="0"/>
      </w:pPr>
      <w:r>
        <w:t> (Dette er et utkast til tekst fra Jorunn Strand Askeland, Oslo bispedømme. Det er fritt fram til å gjøre endringer/gjøre teksten til sin egen).</w:t>
      </w:r>
    </w:p>
    <w:p w14:paraId="11D1A2E5" w14:textId="77777777" w:rsidR="000877B6" w:rsidRDefault="000877B6" w:rsidP="000877B6">
      <w:pPr>
        <w:pStyle w:val="NormalWeb"/>
        <w:rPr>
          <w:b/>
          <w:bCs/>
          <w:sz w:val="24"/>
          <w:szCs w:val="24"/>
        </w:rPr>
      </w:pPr>
    </w:p>
    <w:p w14:paraId="2451A3A9" w14:textId="3EE928DE" w:rsidR="000877B6" w:rsidRPr="000877B6" w:rsidRDefault="000877B6" w:rsidP="000877B6">
      <w:pPr>
        <w:pStyle w:val="NormalWeb"/>
        <w:rPr>
          <w:b/>
          <w:bCs/>
          <w:sz w:val="24"/>
          <w:szCs w:val="24"/>
        </w:rPr>
      </w:pPr>
      <w:r w:rsidRPr="000877B6">
        <w:rPr>
          <w:b/>
          <w:bCs/>
          <w:sz w:val="24"/>
          <w:szCs w:val="24"/>
        </w:rPr>
        <w:t>Er det rett å døpe barnet? Er det ikke smart å starte som voksen med blanke ark? </w:t>
      </w:r>
    </w:p>
    <w:p w14:paraId="08238E35" w14:textId="4EB4EA61" w:rsidR="000877B6" w:rsidRDefault="000877B6" w:rsidP="000877B6">
      <w:pPr>
        <w:pStyle w:val="NormalWeb"/>
        <w:spacing w:after="240" w:afterAutospacing="0"/>
      </w:pPr>
      <w:r>
        <w:t>«Jeg vil at barnet mitt skal få velge fritt når det gjelder tro og eksistensielle spørsmål. Derfor mener jeg det er galt å døpe barn, ja, nærmest brudd på barnets rettigheter.» Mange har dette synspunktet på dåp av barn. Det et argument som er lett å forstå og som passer det mangfoldige samfunnet vi er i ferd med å bli i Norge.</w:t>
      </w:r>
    </w:p>
    <w:p w14:paraId="57133722" w14:textId="77777777" w:rsidR="000877B6" w:rsidRDefault="000877B6" w:rsidP="000877B6">
      <w:pPr>
        <w:pStyle w:val="NormalWeb"/>
        <w:spacing w:after="240" w:afterAutospacing="0"/>
      </w:pPr>
      <w:r>
        <w:t>Jeg vil innvende at det også kan bli for mye som henger i lufta for et menneske. At livet kan bli for komplisert, at det blir for mange valg. Da kan det være godt å ha forankring. Historien sier noe om at det er godt for mennesker å ha noen rammer, et utgangspunkt, et sted å høre til, også religiøst, og heller gå derfra på jakt etter sannhet og nye impulser. </w:t>
      </w:r>
    </w:p>
    <w:p w14:paraId="1736EFD1" w14:textId="77777777" w:rsidR="000877B6" w:rsidRDefault="000877B6" w:rsidP="000877B6">
      <w:pPr>
        <w:pStyle w:val="NormalWeb"/>
        <w:spacing w:after="240" w:afterAutospacing="0"/>
      </w:pPr>
      <w:r>
        <w:t>Som prest har jeg opplevd begge ståsteder. Noen syns det kan være godt å ha et startpunkt, noen røtter å oppdage på veien til å ta selvstendige valg. Å bli døpt kan være et sånt startpunkt. Å bli døpt er å få et annet hjem, ha en kirke som vil ta imot deg som du er. I sorg og glede, i ungdomstid og ved livets mange korsveier. En kirke som finnes overalt og som gir deg et sted å starte letingen etter mening. En kirke som på sitt beste gir himmel over livet og gode relasjoner. Som styrker håpet.</w:t>
      </w:r>
    </w:p>
    <w:p w14:paraId="319ADDF3" w14:textId="77777777" w:rsidR="000877B6" w:rsidRDefault="000877B6" w:rsidP="000877B6">
      <w:pPr>
        <w:pStyle w:val="NormalWeb"/>
        <w:spacing w:after="240" w:afterAutospacing="0"/>
      </w:pPr>
      <w:r>
        <w:t>Å kjenne sine røtter gir stødighet i det store et menneskeliv er. Og kjenne Gud gir ekstra mening til mange mennesker. Om du skal døpe barnet ditt, eller om du selv vil velge å bli døpt, er et stort spørsmål som det finnes mange svar på.</w:t>
      </w:r>
    </w:p>
    <w:p w14:paraId="1D416F86" w14:textId="7DFA5F73" w:rsidR="000877B6" w:rsidRDefault="000877B6" w:rsidP="000877B6">
      <w:pPr>
        <w:pStyle w:val="NormalWeb"/>
        <w:spacing w:after="240" w:afterAutospacing="0"/>
      </w:pPr>
      <w:r>
        <w:t>Det bør i iallfall ikke stå på at det er strevsomt, at du må ha på seg søljer som kan være en slags ammeblokade, eller at du må ha råd og lyst til å be mange gjester til stor fest. Orker du er det stas! Orker du ikke, som er mer enn forståelig i en barseltid, har vi i kirken laget et konsept vi kaller Drop-in-dåp, der alle</w:t>
      </w:r>
      <w:r>
        <w:t xml:space="preserve"> uavhengig av alder,</w:t>
      </w:r>
      <w:r>
        <w:t xml:space="preserve"> kan komme innom og bli døpt der og da. Helt enkelt, men like stort. Ta med legitimasjon og - eller fødselsattest. Du tilbys en kort prat med meg som er prest, før turen går til døpefonten. Tilbudet har lav terskel, men seremonien vil være verdig og vakker med salmesang og orgelbrus.</w:t>
      </w:r>
    </w:p>
    <w:p w14:paraId="31319374" w14:textId="77777777" w:rsidR="000877B6" w:rsidRDefault="000877B6" w:rsidP="000877B6">
      <w:pPr>
        <w:pStyle w:val="NormalWeb"/>
        <w:spacing w:after="240" w:afterAutospacing="0"/>
      </w:pPr>
    </w:p>
    <w:p w14:paraId="5A2D6265" w14:textId="77777777" w:rsidR="0055570F" w:rsidRPr="000877B6" w:rsidRDefault="0055570F" w:rsidP="000877B6"/>
    <w:sectPr w:rsidR="0055570F" w:rsidRPr="000877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B6"/>
    <w:rsid w:val="000877B6"/>
    <w:rsid w:val="0055570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CD13"/>
  <w15:chartTrackingRefBased/>
  <w15:docId w15:val="{1E4083F9-9730-4FA6-B2B7-3850AB80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0877B6"/>
    <w:pPr>
      <w:spacing w:before="100" w:beforeAutospacing="1" w:after="100" w:afterAutospacing="1" w:line="240" w:lineRule="auto"/>
    </w:pPr>
    <w:rPr>
      <w:rFonts w:ascii="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8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363</Words>
  <Characters>1926</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Bondevik</dc:creator>
  <cp:keywords/>
  <dc:description/>
  <cp:lastModifiedBy>Kjetil Bondevik</cp:lastModifiedBy>
  <cp:revision>1</cp:revision>
  <dcterms:created xsi:type="dcterms:W3CDTF">2023-03-23T13:57:00Z</dcterms:created>
  <dcterms:modified xsi:type="dcterms:W3CDTF">2023-03-23T14:07:00Z</dcterms:modified>
</cp:coreProperties>
</file>