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B7F1" w14:textId="286A6BA5" w:rsidR="00A167F7" w:rsidRPr="00A167F7" w:rsidRDefault="004725DA" w:rsidP="00A167F7">
      <w:pPr>
        <w:rPr>
          <w:b/>
          <w:bCs/>
        </w:rPr>
      </w:pPr>
      <w:proofErr w:type="spellStart"/>
      <w:r>
        <w:rPr>
          <w:b/>
          <w:bCs/>
        </w:rPr>
        <w:t>Tvillingdåp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Èn</w:t>
      </w:r>
      <w:proofErr w:type="spellEnd"/>
      <w:r>
        <w:rPr>
          <w:b/>
          <w:bCs/>
        </w:rPr>
        <w:t xml:space="preserve"> historisk dåpskjole ble til to</w:t>
      </w:r>
    </w:p>
    <w:p w14:paraId="4A3D85DF" w14:textId="7522B9E4" w:rsidR="00A167F7" w:rsidRPr="00A167F7" w:rsidRDefault="00A167F7" w:rsidP="00A167F7">
      <w:r w:rsidRPr="00A167F7">
        <w:t xml:space="preserve">Da Ingrid Marie og André Wilhelm </w:t>
      </w:r>
      <w:proofErr w:type="spellStart"/>
      <w:r w:rsidRPr="00A167F7">
        <w:t>Auke</w:t>
      </w:r>
      <w:proofErr w:type="spellEnd"/>
      <w:r w:rsidRPr="00A167F7">
        <w:t xml:space="preserve"> fra Årnes</w:t>
      </w:r>
      <w:r>
        <w:t xml:space="preserve"> i Nes kommune på Romerike</w:t>
      </w:r>
      <w:r w:rsidRPr="00A167F7">
        <w:t xml:space="preserve"> bar sine nyfødte tvillinger Herman og Henry til dåpen, var det med både stolthet og </w:t>
      </w:r>
      <w:r>
        <w:t>glede</w:t>
      </w:r>
      <w:r w:rsidRPr="00A167F7">
        <w:t>. – Tenk så heldige de er, som ble født i tospann og døpt sammen, sier Ingrid Marie.</w:t>
      </w:r>
    </w:p>
    <w:p w14:paraId="35459660" w14:textId="77777777" w:rsidR="00A167F7" w:rsidRPr="00A167F7" w:rsidRDefault="00A167F7" w:rsidP="00A167F7">
      <w:r w:rsidRPr="00A167F7">
        <w:t xml:space="preserve">Dåpsdagen ble en rørende markering – ikke bare av nytt liv, men av fellesskap og familie. Storebrødrene Olav (10) og Alfred (6) deltok aktivt i seremonien, og Olav fikk løfte opp en av lillebrødrene foran menigheten. – Det var sterkt. Ti år etter Olavs egen dåp, sto han der og tok del i en ny, uventet runde med </w:t>
      </w:r>
      <w:proofErr w:type="spellStart"/>
      <w:r w:rsidRPr="00A167F7">
        <w:t>småbarnsliv</w:t>
      </w:r>
      <w:proofErr w:type="spellEnd"/>
      <w:r w:rsidRPr="00A167F7">
        <w:t>, forteller Ingrid.</w:t>
      </w:r>
    </w:p>
    <w:p w14:paraId="49A6BCF6" w14:textId="77777777" w:rsidR="00A167F7" w:rsidRPr="00A167F7" w:rsidRDefault="00A167F7" w:rsidP="00A167F7">
      <w:pPr>
        <w:rPr>
          <w:b/>
          <w:bCs/>
        </w:rPr>
      </w:pPr>
      <w:r w:rsidRPr="00A167F7">
        <w:rPr>
          <w:b/>
          <w:bCs/>
        </w:rPr>
        <w:t>En dåpskjole med slektshistorie</w:t>
      </w:r>
    </w:p>
    <w:p w14:paraId="1CAC0C46" w14:textId="2278F302" w:rsidR="00A167F7" w:rsidRPr="00A167F7" w:rsidRDefault="00A167F7" w:rsidP="00A167F7">
      <w:r w:rsidRPr="00A167F7">
        <w:t>Med bare én dåpskjole i familien, måtte barnas mormor være kreativ. Hun sydde om underkjolen og pyntet med blonder og stoff fra barnas tippoldemor. Resultatet? To like kjoler</w:t>
      </w:r>
      <w:r>
        <w:t>, pluss</w:t>
      </w:r>
      <w:r w:rsidRPr="00A167F7">
        <w:t xml:space="preserve"> luer – og en ny tråd i slektens dåpshistorie.</w:t>
      </w:r>
    </w:p>
    <w:p w14:paraId="0F5FAA48" w14:textId="77777777" w:rsidR="00A167F7" w:rsidRPr="00A167F7" w:rsidRDefault="00A167F7" w:rsidP="00A167F7">
      <w:pPr>
        <w:rPr>
          <w:b/>
          <w:bCs/>
        </w:rPr>
      </w:pPr>
      <w:r w:rsidRPr="00A167F7">
        <w:rPr>
          <w:b/>
          <w:bCs/>
        </w:rPr>
        <w:t>Fra to barn til fire – og et liv i stereo</w:t>
      </w:r>
    </w:p>
    <w:p w14:paraId="64143F41" w14:textId="384EE772" w:rsidR="00A167F7" w:rsidRPr="00A167F7" w:rsidRDefault="00A167F7" w:rsidP="00A167F7">
      <w:r w:rsidRPr="00A167F7">
        <w:t>Tvillingene Herman og Henry har doblet barneflokken og endret hverdagen. – Det er overveldende, men først og fremst livlig og fint, sier Ingrid</w:t>
      </w:r>
      <w:r>
        <w:t>.</w:t>
      </w:r>
      <w:r w:rsidRPr="00A167F7">
        <w:t xml:space="preserve"> Med to store og to små gutter er det mange hender i sving – og mye kjærlighet.</w:t>
      </w:r>
    </w:p>
    <w:p w14:paraId="77CB9C2B" w14:textId="77777777" w:rsidR="00A167F7" w:rsidRPr="00A167F7" w:rsidRDefault="00A167F7" w:rsidP="00A167F7">
      <w:r w:rsidRPr="00A167F7">
        <w:t>– Storebrødrene er omsorgspersoner med mestring og varme. Det er rørende å se hvordan de tar ansvar, sier hun.</w:t>
      </w:r>
    </w:p>
    <w:p w14:paraId="59330B9D" w14:textId="77777777" w:rsidR="00A167F7" w:rsidRPr="00A167F7" w:rsidRDefault="00A167F7" w:rsidP="00A167F7">
      <w:pPr>
        <w:rPr>
          <w:b/>
          <w:bCs/>
        </w:rPr>
      </w:pPr>
      <w:r w:rsidRPr="00A167F7">
        <w:rPr>
          <w:b/>
          <w:bCs/>
        </w:rPr>
        <w:t>Et lite mysterium på handletur</w:t>
      </w:r>
    </w:p>
    <w:p w14:paraId="165178C1" w14:textId="77777777" w:rsidR="00A167F7" w:rsidRPr="00A167F7" w:rsidRDefault="00A167F7" w:rsidP="00A167F7">
      <w:r w:rsidRPr="00A167F7">
        <w:t>Tvillingene er eneggede og så like at foreldrene fleiper med at de klarer å skille dem åtte av ti ganger. – Folk stopper oss stadig, nysgjerrige på tvillingvogna eller dobbel bæresele. Det er bare koselig, selv om Alfred synes handleturene kan bli litt lange, ler Ingrid.</w:t>
      </w:r>
    </w:p>
    <w:p w14:paraId="4E923B1C" w14:textId="77777777" w:rsidR="00A167F7" w:rsidRPr="00A167F7" w:rsidRDefault="00A167F7" w:rsidP="00A167F7">
      <w:pPr>
        <w:rPr>
          <w:b/>
          <w:bCs/>
        </w:rPr>
      </w:pPr>
      <w:r w:rsidRPr="00A167F7">
        <w:rPr>
          <w:b/>
          <w:bCs/>
        </w:rPr>
        <w:t>Dåpen som samlingspunkt</w:t>
      </w:r>
    </w:p>
    <w:p w14:paraId="5AF28773" w14:textId="77777777" w:rsidR="00A167F7" w:rsidRPr="00A167F7" w:rsidRDefault="00A167F7" w:rsidP="00A167F7">
      <w:r w:rsidRPr="00A167F7">
        <w:t>For Ingrid og André ble dåpen en påminnelse om viktige ritualer og fellesskap. – Det er noe fint i å bli døpt inn i en kirke vi ønsker barna skal være en del av. Et fellesskap som går utover familie og venner. Oldemor på 90 var med – og dåpen ble en ny lenke i familiehistorien.</w:t>
      </w:r>
    </w:p>
    <w:p w14:paraId="25431E4C" w14:textId="77777777" w:rsidR="00A167F7" w:rsidRPr="00A167F7" w:rsidRDefault="00A167F7" w:rsidP="00A167F7">
      <w:r w:rsidRPr="00A167F7">
        <w:t>– Det er så mye håp i et lite barn. Vi som fikk to, kjenner på en ekstra stor takknemlighet.</w:t>
      </w:r>
    </w:p>
    <w:p w14:paraId="391F9CAF" w14:textId="77777777" w:rsidR="00A167F7" w:rsidRDefault="00A167F7"/>
    <w:sectPr w:rsidR="00A1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7"/>
    <w:rsid w:val="004725DA"/>
    <w:rsid w:val="006269B9"/>
    <w:rsid w:val="006A5523"/>
    <w:rsid w:val="00A1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6500"/>
  <w15:chartTrackingRefBased/>
  <w15:docId w15:val="{9AF7E3CE-ACEB-4566-9D1C-E2E0CBFA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1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1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1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167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167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167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167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167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167F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1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1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1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1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1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167F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167F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167F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1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167F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16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1627</Characters>
  <Application>Microsoft Office Word</Application>
  <DocSecurity>0</DocSecurity>
  <Lines>28</Lines>
  <Paragraphs>15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Bondevik</dc:creator>
  <cp:keywords/>
  <dc:description/>
  <cp:lastModifiedBy>Kjetil Bondevik</cp:lastModifiedBy>
  <cp:revision>2</cp:revision>
  <dcterms:created xsi:type="dcterms:W3CDTF">2025-11-02T20:08:00Z</dcterms:created>
  <dcterms:modified xsi:type="dcterms:W3CDTF">2025-11-17T14:09:00Z</dcterms:modified>
</cp:coreProperties>
</file>