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4540"/>
        <w:gridCol w:w="3005"/>
      </w:tblGrid>
      <w:tr w:rsidR="0535F80B" w:rsidTr="0535F80B" w14:paraId="3D092A52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5C068CD4" w14:textId="5C4930E5">
            <w:pPr>
              <w:pStyle w:val="Heading1"/>
              <w:rPr>
                <w:sz w:val="28"/>
                <w:szCs w:val="28"/>
              </w:rPr>
            </w:pPr>
            <w:r w:rsidRPr="0535F80B" w:rsidR="0535F80B">
              <w:rPr>
                <w:sz w:val="28"/>
                <w:szCs w:val="28"/>
              </w:rPr>
              <w:t>Fag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570ECA1E" w14:textId="721115F8">
            <w:pPr>
              <w:pStyle w:val="Heading1"/>
              <w:rPr>
                <w:sz w:val="28"/>
                <w:szCs w:val="28"/>
              </w:rPr>
            </w:pPr>
            <w:r w:rsidRPr="0535F80B" w:rsidR="0535F80B">
              <w:rPr>
                <w:sz w:val="28"/>
                <w:szCs w:val="28"/>
              </w:rPr>
              <w:t>Eksempler på relevante læreplanmål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57F3B637" w14:textId="7308B776">
            <w:pPr>
              <w:pStyle w:val="Heading1"/>
              <w:rPr>
                <w:sz w:val="28"/>
                <w:szCs w:val="28"/>
              </w:rPr>
            </w:pPr>
            <w:r w:rsidRPr="0535F80B" w:rsidR="0535F80B">
              <w:rPr>
                <w:sz w:val="28"/>
                <w:szCs w:val="28"/>
              </w:rPr>
              <w:t>Mulige aktiviteter</w:t>
            </w:r>
          </w:p>
        </w:tc>
      </w:tr>
      <w:tr w:rsidR="0535F80B" w:rsidTr="0535F80B" w14:paraId="5D4295DB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7621F9B5" w14:textId="0461078C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Religion og etikk (fellesfag på Vg3)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716EC81B" w14:textId="492063CB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presentere og sammenligne noen sentrale trekk ved østlige og vestlige religions- og livssynstradisjoner, inkludert kristendom og islam</w:t>
            </w:r>
          </w:p>
          <w:p w:rsidR="0535F80B" w:rsidP="0535F80B" w:rsidRDefault="0535F80B" w14:paraId="607220FA" w14:textId="19B3C352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gjøre rede for og analysere religion og livssyn i et majoritets-, minoritets- og urfolksperspektiv med vekt på Sápmi/Sábme/Saepmie og Norge</w:t>
            </w:r>
          </w:p>
          <w:p w:rsidR="0535F80B" w:rsidP="0535F80B" w:rsidRDefault="0535F80B" w14:paraId="048D2395" w14:textId="51C2F439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analysere hvordan religioner og livssyn kommer til uttrykk i medier og populærkultur</w:t>
            </w:r>
          </w:p>
          <w:p w:rsidR="0535F80B" w:rsidP="0535F80B" w:rsidRDefault="0535F80B" w14:paraId="6FEA9FE6" w14:textId="0BB68E3D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reflektere over eksistensielle spørsmål og svar</w:t>
            </w:r>
          </w:p>
          <w:p w:rsidR="0535F80B" w:rsidP="0535F80B" w:rsidRDefault="0535F80B" w14:paraId="5A2CFAE7" w14:textId="2E5A2518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identifisere og drøfte etiske problemstillinger i tilknytning til kommunikasjon, mellommenneskelige relasjoner og identitet</w:t>
            </w:r>
          </w:p>
          <w:p w:rsidR="0535F80B" w:rsidP="0535F80B" w:rsidRDefault="0535F80B" w14:paraId="1ADF9808" w14:textId="215B528A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drøfte menneskeverd og naturens egenverdi i møte med teknologisk utvikling</w:t>
            </w:r>
          </w:p>
          <w:p w:rsidR="0535F80B" w:rsidP="0535F80B" w:rsidRDefault="0535F80B" w14:paraId="0DD859F6" w14:textId="4E9876F4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ta andres perspektiv og håndtere meningsbrytning om religion, livssyn og verdispørsmål</w:t>
            </w:r>
          </w:p>
          <w:p w:rsidR="0535F80B" w:rsidP="0535F80B" w:rsidRDefault="0535F80B" w14:paraId="7DD66FA7" w14:textId="676678CF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diskutere problemstillinger knyttet til gruppebaserte fordommer, rasisme og diskriminering</w:t>
            </w:r>
          </w:p>
          <w:p w:rsidR="0535F80B" w:rsidP="0535F80B" w:rsidRDefault="0535F80B" w14:paraId="5F873165" w14:textId="18E6D6A2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drøfte ideer om mennesket slik de kommer til uttrykk i ulike filosofiske tradisjoner</w:t>
            </w:r>
          </w:p>
          <w:p w:rsidR="0535F80B" w:rsidP="0535F80B" w:rsidRDefault="0535F80B" w14:paraId="2856C4CE" w14:textId="049C2BAC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450DC7AB" w14:textId="27E3E68F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Presentere kristen tro gjennom riter/gjenstander/symboler (</w:t>
            </w: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besøk i kirkerommet eller bildeforedrag på skolen</w:t>
            </w: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), bibelkurs/teksttolkning.</w:t>
            </w:r>
          </w:p>
          <w:p w:rsidR="0535F80B" w:rsidP="0535F80B" w:rsidRDefault="0535F80B" w14:paraId="74CA1EA5" w14:textId="4618C81E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44E3D825" w14:textId="0451DF0F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Foredrag og samtale: Hvordan har kirken spilt en rolle i fornorskningspolitikken? Hva kjennetegner religion og livssyn i samiske områder i dag? </w:t>
            </w:r>
          </w:p>
          <w:p w:rsidR="0535F80B" w:rsidP="0535F80B" w:rsidRDefault="0535F80B" w14:paraId="39AC1E5F" w14:textId="01ACFD9F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6A01D0F9" w14:textId="64107763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Hvordan møter vi kristendommen i populærkulturen? Deling av ungdommenes egne eksempler (film, musikk, spill o.l.) og samtale om disse.</w:t>
            </w:r>
          </w:p>
          <w:p w:rsidR="0535F80B" w:rsidP="0535F80B" w:rsidRDefault="0535F80B" w14:paraId="4205C464" w14:textId="0BE028DD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46AFA53E" w14:textId="3FC5BEF5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Dialogkafé med eksistensielle spørsmål, tema-undervisning om etiske dilemmaer som dødshjelp eller abort.</w:t>
            </w:r>
          </w:p>
          <w:p w:rsidR="0535F80B" w:rsidP="0535F80B" w:rsidRDefault="0535F80B" w14:paraId="255E86E5" w14:textId="1EDDCE83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6D0518AA" w14:textId="2557A5F4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Foredrag/film/bilder: Hva lærer kirken om natur? Hva innebærer ‘forvalteransvar’?</w:t>
            </w:r>
          </w:p>
          <w:p w:rsidR="0535F80B" w:rsidP="0535F80B" w:rsidRDefault="0535F80B" w14:paraId="1C83C5A6" w14:textId="0AED4916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56B710E6" w14:textId="7C47924E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Case-oppgaver til diskusjon (gruppetenkning, fordommer)</w:t>
            </w:r>
          </w:p>
          <w:p w:rsidR="0535F80B" w:rsidP="0535F80B" w:rsidRDefault="0535F80B" w14:paraId="3CBFFE1B" w14:textId="2565C742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7EB6DBE5" w14:textId="65D7FCE5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Hva er menneskesynet i kristendommen? Tekststudier, samtale.</w:t>
            </w:r>
          </w:p>
        </w:tc>
      </w:tr>
      <w:tr w:rsidR="0535F80B" w:rsidTr="0535F80B" w14:paraId="53C3C867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67B16AEA" w14:textId="5AB0E5B3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Historie </w:t>
            </w:r>
          </w:p>
          <w:p w:rsidR="0535F80B" w:rsidP="0535F80B" w:rsidRDefault="0535F80B" w14:paraId="1D4C02F6" w14:textId="377CB69A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(fellesfag på Vg2 og Vg3)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68F00B04" w14:textId="7597FCB0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beskrive religionens betydning for samfunns- og maktforhold fra middelalderen til og med vår tid og vurdere dens rolle i menneskers selvoppfatning og syn på andre (Vg2)</w:t>
            </w:r>
          </w:p>
          <w:p w:rsidR="0535F80B" w:rsidP="0535F80B" w:rsidRDefault="0535F80B" w14:paraId="086B6C40" w14:textId="436A7899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gjøre rede for tanker og ideologier som har ligget til grunn for politiske omveltninger fra opplysningstiden til i dag og vurdere betydningen av disse for menneskers muligheter til demokratisk deltakelse (Vg3)</w:t>
            </w:r>
          </w:p>
          <w:p w:rsidR="0535F80B" w:rsidP="0535F80B" w:rsidRDefault="0535F80B" w14:paraId="50B556C1" w14:textId="689EAEE1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gjøre rede for årsaker til at kolonimakter underla seg landområder, og drøfte konsekvenser for mennesker og samfunn i land og områder som ble kolonisert</w:t>
            </w:r>
          </w:p>
          <w:p w:rsidR="0535F80B" w:rsidP="0535F80B" w:rsidRDefault="0535F80B" w14:paraId="7083C593" w14:textId="3B185985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reflektere over hvordan ideologier og tankesett på 1900-tallet og fram til i dag har bidratt til undertrykkelse, terror og folkemord som holocaust (Vg3)</w:t>
            </w:r>
          </w:p>
          <w:p w:rsidR="0535F80B" w:rsidP="0535F80B" w:rsidRDefault="0535F80B" w14:paraId="282210B6" w14:textId="7FF514D6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hvordan mennesker har arbeidet for myndiggjøring og frigjøring i norsk og samisk historie, og gjøre rede for hvordan de samtidig har bidratt til utviklingen av demokratiet (Vg3)</w:t>
            </w:r>
          </w:p>
          <w:p w:rsidR="0535F80B" w:rsidP="0535F80B" w:rsidRDefault="0535F80B" w14:paraId="53793049" w14:textId="195A0868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vurdere hvordan mennesket har forholdt seg til naturen, forvaltet og brukt ressurser og bruke historiske perspektiver i samtale om bærekraftige løsninger (Vg3)</w:t>
            </w:r>
          </w:p>
          <w:p w:rsidR="0535F80B" w:rsidP="0535F80B" w:rsidRDefault="0535F80B" w14:paraId="34CBA02F" w14:textId="44BDFC68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417A65D5" w14:textId="6EF58021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Film/foredrag/oppgaver om f.eks. kirken/klostervesenet i middelalderen,  </w:t>
            </w:r>
          </w:p>
          <w:p w:rsidR="0535F80B" w:rsidP="0535F80B" w:rsidRDefault="0535F80B" w14:paraId="69E6DF4D" w14:textId="063B8B50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Luther og reformasjonen, kolonisering og imperialisme, kirken under 2VK, frigjøringsteologi o.l.</w:t>
            </w:r>
          </w:p>
          <w:p w:rsidR="0535F80B" w:rsidP="0535F80B" w:rsidRDefault="0535F80B" w14:paraId="031ACD0E" w14:textId="4FADA688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21C47772" w14:textId="2BC42561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Foredrag/samtale: Kristendommen som inspirasjonsfaktor bak samfunnsendringer. Refleksjon: Hvilken rolle har kirken spilt for demokratiseringen? </w:t>
            </w:r>
          </w:p>
          <w:p w:rsidR="0535F80B" w:rsidP="0535F80B" w:rsidRDefault="0535F80B" w14:paraId="08CD2183" w14:textId="5B5855CF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3DA95EE1" w14:textId="19D1E4ED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Foredrag/samtale: Kristendom og imperialisme: Hvordan var misjon en del av koloniseringen? Hva tenker kirken om dette temaet i dag? </w:t>
            </w:r>
          </w:p>
          <w:p w:rsidR="0535F80B" w:rsidP="0535F80B" w:rsidRDefault="0535F80B" w14:paraId="2C49469A" w14:textId="17E4B865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0C2B0109" w14:textId="537749E8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Kristen filosofi –introduksjon til tenkningen hos en eller flere filosofer/politiske tenkere som argumenterer ut fra et kristent ståsted</w:t>
            </w:r>
          </w:p>
          <w:p w:rsidR="0535F80B" w:rsidP="0535F80B" w:rsidRDefault="0535F80B" w14:paraId="5917CF0E" w14:textId="7FD10679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4DAB9E1F" w14:textId="56261E61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Mulighet til å koble an til lokal historie og løfte frem skikkelser i lokalsamfunnet som har spilt en rolle for demokratisering (norsk og samisk)</w:t>
            </w:r>
          </w:p>
          <w:p w:rsidR="0535F80B" w:rsidP="0535F80B" w:rsidRDefault="0535F80B" w14:paraId="7A32C92B" w14:textId="263E18B1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="0535F80B" w:rsidP="0535F80B" w:rsidRDefault="0535F80B" w14:paraId="2C0DF311" w14:textId="1764027C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Se også forslag til aktiviteter knyttet til det tverrfaglige temaet ‘Bærekraftig utvikling’ sist i dokumentet.</w:t>
            </w:r>
          </w:p>
          <w:p w:rsidR="0535F80B" w:rsidP="0535F80B" w:rsidRDefault="0535F80B" w14:paraId="4537F529" w14:textId="0CA2EFD9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</w:tc>
      </w:tr>
      <w:tr w:rsidR="0535F80B" w:rsidTr="0535F80B" w14:paraId="452EA597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79B50FB0" w14:textId="05ED8CD8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Norsk (fellesfag på alle trinn)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48AD9FCB" w14:textId="5C4562ED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gjøre rede for utbredelsen av de samiske språkene i Norge, fornorskingspolitikken og de språklige rettighetene samer har som urfolk (Vg1)</w:t>
            </w:r>
          </w:p>
          <w:p w:rsidR="0535F80B" w:rsidP="0535F80B" w:rsidRDefault="0535F80B" w14:paraId="2A9384FE" w14:textId="501637BC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lese og tolke tekster fra 1500 til 1850 i kulturhistorisk kontekst og drøfte hvordan de er relevante i dag (Vg2)</w:t>
            </w:r>
          </w:p>
          <w:p w:rsidR="0535F80B" w:rsidP="0535F80B" w:rsidRDefault="0535F80B" w14:paraId="3BF8E1E5" w14:textId="5EF1BA5A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reflektere over hvordan tekster fra romantikken og nasjonalromantikken framstiller menneske, natur og samfunn, og sammenligne med tekster fra nyere tid (Vg2)</w:t>
            </w:r>
          </w:p>
          <w:p w:rsidR="0535F80B" w:rsidP="0535F80B" w:rsidRDefault="0535F80B" w14:paraId="2F575DF0" w14:textId="1799ECEF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analysere og tolke romaner, noveller, drama, lyrikk og sakprosa på bokmål og nynorsk fra 1850 til i dag og reflektere over tekstene i lys av den kulturhistoriske konteksten og egen samtid (Vg3)</w:t>
            </w:r>
          </w:p>
          <w:p w:rsidR="0535F80B" w:rsidP="0535F80B" w:rsidRDefault="0535F80B" w14:paraId="35A3938F" w14:textId="2B887EFE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1C7AB9F4" w14:textId="75D55217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Lese (evt. synge/lytte til) samiske salmer og snakke om hvordan samisk språk har en plass i kirken</w:t>
            </w: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.</w:t>
            </w:r>
          </w:p>
          <w:p w:rsidR="0535F80B" w:rsidP="0535F80B" w:rsidRDefault="0535F80B" w14:paraId="38FDD5D7" w14:textId="0C81AC73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="0535F80B" w:rsidP="0535F80B" w:rsidRDefault="0535F80B" w14:paraId="027E988B" w14:textId="63CFE655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For resten av kompetansemålene: Se ideer i forbindelse med norsk påbygg på yrkesfag (under)</w:t>
            </w:r>
          </w:p>
        </w:tc>
      </w:tr>
      <w:tr w:rsidR="0535F80B" w:rsidTr="0535F80B" w14:paraId="228A6F69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3B79E0EB" w14:textId="47B267FB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Samfunns-kunnskap (fellesfag på Vg1/vg2)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4ED51725" w14:textId="424F1070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reflektere over utfordringar i samband med grensesetjing og drøfte ulike verdiar, normer og lover som gjeld kjønn, seksualitet og kropp</w:t>
            </w:r>
          </w:p>
          <w:p w:rsidR="0535F80B" w:rsidP="0535F80B" w:rsidRDefault="0535F80B" w14:paraId="6B1CC341" w14:textId="457C3CFA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reflektere over likskapar og ulikskapar i kulturuttrykk, identitet og levesett innanfor og mellom majoritet og minoritet i Noreg og Sápmi/Sábme/Sáepmie</w:t>
            </w:r>
          </w:p>
          <w:p w:rsidR="0535F80B" w:rsidP="0535F80B" w:rsidRDefault="0535F80B" w14:paraId="2C40C5E0" w14:textId="16CD74E9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gjere greie for grunnlaget for menneskerettane og utforske og gi døme på brot på menneskerettane nasjonalt eller globalt</w:t>
            </w:r>
          </w:p>
          <w:p w:rsidR="0535F80B" w:rsidP="0535F80B" w:rsidRDefault="0535F80B" w14:paraId="0E763B0F" w14:textId="2A754632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vurdere årsaker til og tiltak som kan førebyggje rasisme, diskriminering og hatefulle ytringar, og drøfte grensene for ytringsfridommen</w:t>
            </w:r>
          </w:p>
          <w:p w:rsidR="0535F80B" w:rsidP="0535F80B" w:rsidRDefault="0535F80B" w14:paraId="52B8B58A" w14:textId="64AD4ECE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385E8063" w14:textId="749C549F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Grensesetting kan f.eks. tas opp gjennom caseoppgaver eller rollespill i grupper. Bruk av film med påfølgende samtale kan også være en egnet metode for å drøfte verdier/normer m.m.</w:t>
            </w:r>
          </w:p>
          <w:p w:rsidR="0535F80B" w:rsidP="0535F80B" w:rsidRDefault="0535F80B" w14:paraId="3BEE7F4A" w14:textId="692E7DD6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66571A1D" w14:textId="167BF440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Film, musikk, foredrag/samtale knyttet til samisk identitet</w:t>
            </w:r>
          </w:p>
          <w:p w:rsidR="0535F80B" w:rsidP="0535F80B" w:rsidRDefault="0535F80B" w14:paraId="508B7FB8" w14:textId="6513D250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4FC71BB9" w14:textId="14CFBFA4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Workshop eller foredrag: Hva har kristendom med menneskerettgheter å gjøre? Hvordan arbeider kirken i dag for å støtte opp om menneskerettighetene? (kan også sees i sammenheng med historiske perspektiver, kristenrett m.m.)</w:t>
            </w:r>
          </w:p>
          <w:p w:rsidR="0535F80B" w:rsidP="0535F80B" w:rsidRDefault="0535F80B" w14:paraId="68B16C8A" w14:textId="1B0D7EFB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="0535F80B" w:rsidP="0535F80B" w:rsidRDefault="0535F80B" w14:paraId="1C90C5E4" w14:textId="6375AEDA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Se også ideer til aktiviteter i forbindelse med faget religion og etikk (over)</w:t>
            </w:r>
          </w:p>
        </w:tc>
      </w:tr>
      <w:tr w:rsidR="0535F80B" w:rsidTr="0535F80B" w14:paraId="6AA74B1A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3DEA8D3A" w14:textId="64A08226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Kunst, design og arkitektur</w:t>
            </w:r>
          </w:p>
        </w:tc>
        <w:tc>
          <w:tcPr>
            <w:tcW w:w="75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06EEA74D" w14:textId="4CE3087D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Både læreplanene i </w:t>
            </w:r>
            <w:hyperlink r:id="R5e329d2a264b4b5d">
              <w:r w:rsidRPr="0535F80B" w:rsidR="0535F8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kunst og visuelle virkemidler</w:t>
              </w:r>
            </w:hyperlink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og </w:t>
            </w:r>
            <w:hyperlink r:id="R2e260870b49c4d80">
              <w:r w:rsidRPr="0535F80B" w:rsidR="0535F8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design og arkitektur</w:t>
              </w:r>
            </w:hyperlink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har flere kompetansemål som kan være relevante med tanke på skole/kirke-samarbeid knyttet til kirkebygg, kunst og håndverk i kirkerommet, kulturarv etc. Det kan være mulig å invitere KDA-klasser til samarbeid knyttet til utforming, innredning og utsmykning av lokaler i menigheten eller gjennomføring av kunstverksteder og liknende.</w:t>
            </w:r>
          </w:p>
        </w:tc>
      </w:tr>
      <w:tr w:rsidR="0535F80B" w:rsidTr="0535F80B" w14:paraId="7AF6ED65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334DC350" w14:textId="39683111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Musikk, dans og drama</w:t>
            </w:r>
          </w:p>
        </w:tc>
        <w:tc>
          <w:tcPr>
            <w:tcW w:w="75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535F80B" w:rsidP="0535F80B" w:rsidRDefault="0535F80B" w14:paraId="6B3EE112" w14:textId="5AB39E5B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Her er det mange læreplaner som kan brukes som utgangspunkt for fagsamarbeid, f.eks. </w:t>
            </w:r>
            <w:hyperlink r:id="R4d929c8ec91348f1">
              <w:r w:rsidRPr="0535F80B" w:rsidR="0535F8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musikk i perspektiv</w:t>
              </w:r>
            </w:hyperlink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hyperlink r:id="R5cc403f379bb433f">
              <w:r w:rsidRPr="0535F80B" w:rsidR="0535F8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instrument kor og samspill</w:t>
              </w:r>
            </w:hyperlink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og </w:t>
            </w:r>
            <w:hyperlink r:id="R98a60a2c95294bdc">
              <w:r w:rsidRPr="0535F80B" w:rsidR="0535F8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musikk, dans og drama:</w:t>
              </w:r>
            </w:hyperlink>
          </w:p>
          <w:p w:rsidR="0535F80B" w:rsidP="0535F80B" w:rsidRDefault="0535F80B" w14:paraId="2E7E711C" w14:textId="2BE3213D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535F80B" w:rsidP="0535F80B" w:rsidRDefault="0535F80B" w14:paraId="7FC895EC" w14:textId="44DF86C4">
            <w:pPr>
              <w:spacing w:before="0" w:beforeAutospacing="off" w:after="0" w:afterAutospacing="off"/>
              <w:ind w:left="-20" w:right="-20"/>
              <w:rPr/>
            </w:pPr>
            <w:r w:rsidRPr="0535F80B" w:rsidR="0535F80B">
              <w:rPr>
                <w:rFonts w:ascii="Calibri" w:hAnsi="Calibri" w:eastAsia="Calibri" w:cs="Calibri"/>
                <w:sz w:val="22"/>
                <w:szCs w:val="22"/>
              </w:rPr>
              <w:t>Kirken kan brukes som konsertarena, man kan ha fagsamarbeid med kantor/kirkemusiker knyttet til kirkemusikk, snakke med prest om stemmebruk, liturgi og formidling, planlegge felles arrangementer m.m.</w:t>
            </w:r>
          </w:p>
        </w:tc>
      </w:tr>
    </w:tbl>
    <w:p xmlns:wp14="http://schemas.microsoft.com/office/word/2010/wordml" w:rsidP="0535F80B" wp14:paraId="104E3129" wp14:textId="1E3F8720">
      <w:pPr>
        <w:pStyle w:val="Normal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2E5BDC"/>
    <w:rsid w:val="0535F80B"/>
    <w:rsid w:val="2A2E5BDC"/>
    <w:rsid w:val="55ACD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5BDC"/>
  <w15:chartTrackingRefBased/>
  <w15:docId w15:val="{14DE9357-288F-41D6-BDE1-EE7287A2E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dir.no/lk20/kda01-02" TargetMode="External" Id="R5e329d2a264b4b5d" /><Relationship Type="http://schemas.openxmlformats.org/officeDocument/2006/relationships/hyperlink" Target="https://www.udir.no/lk20/kda02-02/kompetansemaal-og-vurdering/kv272" TargetMode="External" Id="R2e260870b49c4d80" /><Relationship Type="http://schemas.openxmlformats.org/officeDocument/2006/relationships/hyperlink" Target="https://www.udir.no/lk20/mus06-02/kompetansemaal-og-vurdering/kv554" TargetMode="External" Id="R4d929c8ec91348f1" /><Relationship Type="http://schemas.openxmlformats.org/officeDocument/2006/relationships/hyperlink" Target="https://www.udir.no/lk20/mus05-02/kompetansemaal-og-vurdering/kv569" TargetMode="External" Id="R5cc403f379bb433f" /><Relationship Type="http://schemas.openxmlformats.org/officeDocument/2006/relationships/hyperlink" Target="https://www.udir.no/lk20/mdd01-02/kompetansemaal-og-vurdering/kv259" TargetMode="External" Id="R98a60a2c95294b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2024-03-11T10:29:42.0189949Z</dcterms:created>
  <dcterms:modified xsi:type="dcterms:W3CDTF">2024-03-11T10:31:08.0825203Z</dcterms:modified>
  <dc:creator>Mari Solheim</dc:creator>
  <lastModifiedBy>Mari Solheim</lastModifiedBy>
</coreProperties>
</file>